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533" w:rsidRDefault="00123533">
      <w:pPr>
        <w:bidi w:val="0"/>
        <w:rPr>
          <w:rFonts w:ascii="Traditional Arabic" w:hAnsi="Traditional Arabic" w:cs="Traditional Arabic"/>
          <w:b/>
          <w:bCs/>
          <w:sz w:val="110"/>
          <w:szCs w:val="110"/>
          <w:lang w:bidi="ar-YE"/>
        </w:rPr>
      </w:pPr>
      <w:r>
        <w:rPr>
          <w:rFonts w:ascii="Traditional Arabic" w:hAnsi="Traditional Arabic" w:cs="Traditional Arabic"/>
          <w:b/>
          <w:bCs/>
          <w:noProof/>
          <w:sz w:val="110"/>
          <w:szCs w:val="110"/>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-720090</wp:posOffset>
            </wp:positionV>
            <wp:extent cx="7526655" cy="10674985"/>
            <wp:effectExtent l="0" t="0" r="0" b="0"/>
            <wp:wrapTight wrapText="bothSides">
              <wp:wrapPolygon edited="0">
                <wp:start x="0" y="0"/>
                <wp:lineTo x="0" y="21547"/>
                <wp:lineTo x="21540" y="21547"/>
                <wp:lineTo x="21540" y="0"/>
                <wp:lineTo x="0" y="0"/>
              </wp:wrapPolygon>
            </wp:wrapTight>
            <wp:docPr id="1" name="صورة 1" descr="C:\Users\W-KOTB\Desktop\يب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يبيب.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665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533" w:rsidRDefault="00123533" w:rsidP="00063FBD">
      <w:pPr>
        <w:tabs>
          <w:tab w:val="left" w:pos="9299"/>
        </w:tabs>
        <w:spacing w:after="0" w:line="240" w:lineRule="auto"/>
        <w:ind w:left="-908"/>
        <w:jc w:val="center"/>
        <w:rPr>
          <w:rFonts w:ascii="Traditional Arabic" w:hAnsi="Traditional Arabic" w:cs="Traditional Arabic"/>
          <w:b/>
          <w:bCs/>
          <w:sz w:val="110"/>
          <w:szCs w:val="110"/>
          <w:rtl/>
          <w:lang w:bidi="ar-YE"/>
        </w:rPr>
      </w:pPr>
    </w:p>
    <w:p w:rsidR="00123533" w:rsidRDefault="00123533" w:rsidP="00063FBD">
      <w:pPr>
        <w:tabs>
          <w:tab w:val="left" w:pos="9299"/>
        </w:tabs>
        <w:spacing w:after="0" w:line="240" w:lineRule="auto"/>
        <w:ind w:left="-908"/>
        <w:jc w:val="center"/>
        <w:rPr>
          <w:rFonts w:ascii="Traditional Arabic" w:hAnsi="Traditional Arabic" w:cs="Traditional Arabic"/>
          <w:b/>
          <w:bCs/>
          <w:sz w:val="110"/>
          <w:szCs w:val="110"/>
          <w:rtl/>
          <w:lang w:bidi="ar-YE"/>
        </w:rPr>
      </w:pPr>
    </w:p>
    <w:p w:rsidR="00123533" w:rsidRPr="00123533" w:rsidRDefault="004D08F8" w:rsidP="00063FBD">
      <w:pPr>
        <w:tabs>
          <w:tab w:val="left" w:pos="9299"/>
        </w:tabs>
        <w:spacing w:after="0" w:line="240" w:lineRule="auto"/>
        <w:ind w:left="-908"/>
        <w:jc w:val="center"/>
        <w:rPr>
          <w:rFonts w:ascii="Traditional Arabic" w:hAnsi="Traditional Arabic" w:cs="Traditional Arabic"/>
          <w:b/>
          <w:bCs/>
          <w:color w:val="0000FF"/>
          <w:sz w:val="110"/>
          <w:szCs w:val="110"/>
          <w:rtl/>
          <w:lang w:bidi="ar-YE"/>
        </w:rPr>
      </w:pPr>
      <w:r w:rsidRPr="00123533">
        <w:rPr>
          <w:rFonts w:ascii="Traditional Arabic" w:hAnsi="Traditional Arabic" w:cs="Traditional Arabic"/>
          <w:b/>
          <w:bCs/>
          <w:color w:val="0000FF"/>
          <w:sz w:val="110"/>
          <w:szCs w:val="110"/>
          <w:rtl/>
          <w:lang w:bidi="ar-YE"/>
        </w:rPr>
        <w:t>رسالة نور الله</w:t>
      </w:r>
    </w:p>
    <w:p w:rsidR="00123533" w:rsidRPr="00123533" w:rsidRDefault="004D08F8" w:rsidP="00063FBD">
      <w:pPr>
        <w:tabs>
          <w:tab w:val="left" w:pos="9299"/>
        </w:tabs>
        <w:spacing w:after="0" w:line="240" w:lineRule="auto"/>
        <w:ind w:left="-908"/>
        <w:jc w:val="center"/>
        <w:rPr>
          <w:rFonts w:ascii="Traditional Arabic" w:hAnsi="Traditional Arabic" w:cs="Traditional Arabic"/>
          <w:b/>
          <w:bCs/>
          <w:sz w:val="50"/>
          <w:szCs w:val="50"/>
          <w:rtl/>
          <w:lang w:bidi="ar-YE"/>
        </w:rPr>
      </w:pPr>
      <w:r w:rsidRPr="00123533">
        <w:rPr>
          <w:rFonts w:ascii="Traditional Arabic" w:hAnsi="Traditional Arabic" w:cs="Traditional Arabic"/>
          <w:b/>
          <w:bCs/>
          <w:sz w:val="50"/>
          <w:szCs w:val="50"/>
          <w:rtl/>
          <w:lang w:bidi="ar-YE"/>
        </w:rPr>
        <w:t xml:space="preserve"> في</w:t>
      </w:r>
    </w:p>
    <w:p w:rsidR="004D08F8" w:rsidRPr="00123533" w:rsidRDefault="004D08F8" w:rsidP="00063FBD">
      <w:pPr>
        <w:tabs>
          <w:tab w:val="left" w:pos="9299"/>
        </w:tabs>
        <w:spacing w:after="0" w:line="240" w:lineRule="auto"/>
        <w:ind w:left="-908"/>
        <w:jc w:val="center"/>
        <w:rPr>
          <w:rFonts w:ascii="Traditional Arabic" w:hAnsi="Traditional Arabic" w:cs="Traditional Arabic"/>
          <w:b/>
          <w:bCs/>
          <w:sz w:val="50"/>
          <w:szCs w:val="50"/>
          <w:rtl/>
          <w:lang w:bidi="ar-YE"/>
        </w:rPr>
      </w:pPr>
      <w:r w:rsidRPr="00123533">
        <w:rPr>
          <w:rFonts w:ascii="Traditional Arabic" w:hAnsi="Traditional Arabic" w:cs="Traditional Arabic"/>
          <w:b/>
          <w:bCs/>
          <w:sz w:val="50"/>
          <w:szCs w:val="50"/>
          <w:rtl/>
          <w:lang w:bidi="ar-YE"/>
        </w:rPr>
        <w:t xml:space="preserve"> توحيد رب العالمين</w:t>
      </w:r>
    </w:p>
    <w:p w:rsidR="00123533" w:rsidRDefault="00123533" w:rsidP="00063FBD">
      <w:pPr>
        <w:tabs>
          <w:tab w:val="left" w:pos="9299"/>
        </w:tabs>
        <w:spacing w:after="0" w:line="240" w:lineRule="auto"/>
        <w:ind w:left="-908"/>
        <w:jc w:val="center"/>
        <w:rPr>
          <w:rFonts w:ascii="Traditional Arabic" w:hAnsi="Traditional Arabic" w:cs="Traditional Arabic"/>
          <w:b/>
          <w:bCs/>
          <w:sz w:val="110"/>
          <w:szCs w:val="110"/>
          <w:rtl/>
          <w:lang w:bidi="ar-YE"/>
        </w:rPr>
      </w:pPr>
    </w:p>
    <w:p w:rsidR="00123533" w:rsidRDefault="00123533" w:rsidP="00063FBD">
      <w:pPr>
        <w:tabs>
          <w:tab w:val="left" w:pos="9299"/>
        </w:tabs>
        <w:spacing w:after="0" w:line="240" w:lineRule="auto"/>
        <w:ind w:left="-908"/>
        <w:jc w:val="center"/>
        <w:rPr>
          <w:rFonts w:ascii="Traditional Arabic" w:hAnsi="Traditional Arabic" w:cs="Traditional Arabic"/>
          <w:b/>
          <w:bCs/>
          <w:sz w:val="110"/>
          <w:szCs w:val="110"/>
          <w:rtl/>
          <w:lang w:bidi="ar-YE"/>
        </w:rPr>
      </w:pPr>
    </w:p>
    <w:p w:rsidR="004D08F8" w:rsidRPr="00123533" w:rsidRDefault="004D08F8" w:rsidP="00063FBD">
      <w:pPr>
        <w:tabs>
          <w:tab w:val="left" w:pos="9299"/>
        </w:tabs>
        <w:spacing w:after="0" w:line="240" w:lineRule="auto"/>
        <w:ind w:left="-908"/>
        <w:jc w:val="center"/>
        <w:rPr>
          <w:rFonts w:ascii="Traditional Arabic" w:hAnsi="Traditional Arabic" w:cs="Traditional Arabic"/>
          <w:b/>
          <w:bCs/>
          <w:color w:val="FF0000"/>
          <w:sz w:val="66"/>
          <w:szCs w:val="66"/>
          <w:rtl/>
          <w:lang w:bidi="ar-YE"/>
        </w:rPr>
      </w:pPr>
      <w:r w:rsidRPr="00123533">
        <w:rPr>
          <w:rFonts w:ascii="Traditional Arabic" w:hAnsi="Traditional Arabic" w:cs="Traditional Arabic"/>
          <w:b/>
          <w:bCs/>
          <w:color w:val="FF0000"/>
          <w:sz w:val="66"/>
          <w:szCs w:val="66"/>
          <w:rtl/>
          <w:lang w:bidi="ar-YE"/>
        </w:rPr>
        <w:t>الشيخ محمد صديق</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p>
    <w:p w:rsidR="004D08F8"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p>
    <w:p w:rsidR="00063FBD" w:rsidRDefault="00063FBD" w:rsidP="000324D9">
      <w:pPr>
        <w:tabs>
          <w:tab w:val="left" w:pos="9299"/>
        </w:tabs>
        <w:spacing w:after="0" w:line="240" w:lineRule="auto"/>
        <w:ind w:left="-908"/>
        <w:jc w:val="both"/>
        <w:rPr>
          <w:rFonts w:ascii="Traditional Arabic" w:hAnsi="Traditional Arabic" w:cs="Traditional Arabic"/>
          <w:sz w:val="32"/>
          <w:szCs w:val="32"/>
          <w:rtl/>
          <w:lang w:bidi="ar-YE"/>
        </w:rPr>
      </w:pPr>
    </w:p>
    <w:p w:rsidR="00063FBD" w:rsidRDefault="00063FBD" w:rsidP="000324D9">
      <w:pPr>
        <w:tabs>
          <w:tab w:val="left" w:pos="9299"/>
        </w:tabs>
        <w:spacing w:after="0" w:line="240" w:lineRule="auto"/>
        <w:ind w:left="-908"/>
        <w:jc w:val="both"/>
        <w:rPr>
          <w:rFonts w:ascii="Traditional Arabic" w:hAnsi="Traditional Arabic" w:cs="Traditional Arabic"/>
          <w:sz w:val="32"/>
          <w:szCs w:val="32"/>
          <w:rtl/>
          <w:lang w:bidi="ar-YE"/>
        </w:rPr>
      </w:pP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063FBD" w:rsidRDefault="00063FBD" w:rsidP="000324D9">
      <w:pPr>
        <w:tabs>
          <w:tab w:val="left" w:pos="9299"/>
        </w:tabs>
        <w:spacing w:after="0" w:line="240" w:lineRule="auto"/>
        <w:ind w:left="-908"/>
        <w:jc w:val="both"/>
        <w:rPr>
          <w:rFonts w:ascii="Traditional Arabic" w:hAnsi="Traditional Arabic" w:cs="Traditional Arabic"/>
          <w:sz w:val="32"/>
          <w:szCs w:val="32"/>
          <w:rtl/>
          <w:lang w:bidi="ar-YE"/>
        </w:rPr>
      </w:pPr>
    </w:p>
    <w:p w:rsidR="00063FBD" w:rsidRPr="00123533" w:rsidRDefault="00416A14" w:rsidP="00123533">
      <w:pPr>
        <w:tabs>
          <w:tab w:val="left" w:pos="9299"/>
        </w:tabs>
        <w:spacing w:after="0" w:line="240" w:lineRule="auto"/>
        <w:ind w:left="-908"/>
        <w:jc w:val="center"/>
        <w:rPr>
          <w:rFonts w:ascii="Traditional Arabic" w:hAnsi="Traditional Arabic" w:cs="Traditional Arabic"/>
          <w:b/>
          <w:bCs/>
          <w:color w:val="002060"/>
          <w:sz w:val="32"/>
          <w:szCs w:val="32"/>
          <w:rtl/>
          <w:lang w:bidi="ar-YE"/>
        </w:rPr>
      </w:pPr>
      <w:r w:rsidRPr="00123533">
        <w:rPr>
          <w:rFonts w:ascii="Traditional Arabic" w:hAnsi="Traditional Arabic" w:cs="Traditional Arabic" w:hint="cs"/>
          <w:b/>
          <w:bCs/>
          <w:color w:val="002060"/>
          <w:sz w:val="32"/>
          <w:szCs w:val="32"/>
          <w:rtl/>
          <w:lang w:bidi="ar-YE"/>
        </w:rPr>
        <w:t>مكتبة الفتح للنشر والتوزيع</w:t>
      </w:r>
      <w:r w:rsidR="00123533" w:rsidRPr="00123533">
        <w:rPr>
          <w:rFonts w:ascii="Traditional Arabic" w:hAnsi="Traditional Arabic" w:cs="Traditional Arabic" w:hint="cs"/>
          <w:b/>
          <w:bCs/>
          <w:color w:val="002060"/>
          <w:sz w:val="32"/>
          <w:szCs w:val="32"/>
          <w:rtl/>
          <w:lang w:bidi="ar-YE"/>
        </w:rPr>
        <w:t xml:space="preserve">                         </w:t>
      </w:r>
      <w:r w:rsidRPr="00123533">
        <w:rPr>
          <w:rFonts w:ascii="Traditional Arabic" w:hAnsi="Traditional Arabic" w:cs="Traditional Arabic" w:hint="cs"/>
          <w:b/>
          <w:bCs/>
          <w:color w:val="002060"/>
          <w:sz w:val="32"/>
          <w:szCs w:val="32"/>
          <w:rtl/>
          <w:lang w:bidi="ar-YE"/>
        </w:rPr>
        <w:t>الناشر الدولي</w:t>
      </w:r>
    </w:p>
    <w:p w:rsidR="00416A14" w:rsidRDefault="00416A14"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123533" w:rsidRDefault="00123533"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123533" w:rsidRDefault="00123533"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123533" w:rsidRDefault="00123533"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رسالة نور الله</w:t>
      </w: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في توحيد رب العالمين</w:t>
      </w: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والمحبة والإخاء بين المسلمين</w:t>
      </w: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الطبعة الثالثة</w:t>
      </w: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1432ه</w:t>
      </w:r>
      <w:r w:rsidRPr="00063FBD">
        <w:rPr>
          <w:rFonts w:ascii="Traditional Arabic" w:hAnsi="Traditional Arabic" w:cs="Traditional Arabic" w:hint="cs"/>
          <w:b/>
          <w:bCs/>
          <w:sz w:val="32"/>
          <w:szCs w:val="32"/>
          <w:rtl/>
          <w:lang w:bidi="ar-YE"/>
        </w:rPr>
        <w:t>ـ</w:t>
      </w:r>
      <w:r w:rsidRPr="00063FBD">
        <w:rPr>
          <w:rFonts w:ascii="Traditional Arabic" w:hAnsi="Traditional Arabic" w:cs="Traditional Arabic"/>
          <w:b/>
          <w:bCs/>
          <w:sz w:val="32"/>
          <w:szCs w:val="32"/>
          <w:rtl/>
          <w:lang w:bidi="ar-YE"/>
        </w:rPr>
        <w:t xml:space="preserve"> – 2011م</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EG"/>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6E1E23" w:rsidRDefault="004D08F8" w:rsidP="000324D9">
      <w:pPr>
        <w:bidi w:val="0"/>
        <w:spacing w:after="0" w:line="240" w:lineRule="auto"/>
        <w:jc w:val="both"/>
        <w:rPr>
          <w:rFonts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123533" w:rsidRDefault="00123533">
      <w:pPr>
        <w:bidi w:val="0"/>
        <w:rPr>
          <w:rFonts w:ascii="Traditional Arabic" w:hAnsi="Traditional Arabic" w:cs="Traditional Arabic"/>
          <w:sz w:val="32"/>
          <w:szCs w:val="32"/>
          <w:lang w:bidi="ar-YE"/>
        </w:rPr>
      </w:pPr>
      <w:r>
        <w:rPr>
          <w:rFonts w:ascii="Traditional Arabic" w:hAnsi="Traditional Arabic" w:cs="Traditional Arabic"/>
          <w:sz w:val="32"/>
          <w:szCs w:val="32"/>
          <w:lang w:bidi="ar-YE"/>
        </w:rPr>
        <w:br w:type="page"/>
      </w:r>
    </w:p>
    <w:p w:rsidR="004D08F8" w:rsidRPr="00C41403" w:rsidRDefault="004D08F8" w:rsidP="000324D9">
      <w:pPr>
        <w:bidi w:val="0"/>
        <w:spacing w:after="0" w:line="240" w:lineRule="auto"/>
        <w:jc w:val="both"/>
        <w:rPr>
          <w:rFonts w:ascii="Traditional Arabic" w:hAnsi="Traditional Arabic" w:cs="Traditional Arabic"/>
          <w:sz w:val="32"/>
          <w:szCs w:val="32"/>
          <w:lang w:bidi="ar-YE"/>
        </w:rPr>
      </w:pPr>
    </w:p>
    <w:p w:rsidR="004D08F8" w:rsidRPr="00063FBD" w:rsidRDefault="004D08F8" w:rsidP="00063FBD">
      <w:pPr>
        <w:tabs>
          <w:tab w:val="left" w:pos="9299"/>
        </w:tabs>
        <w:spacing w:after="0" w:line="240" w:lineRule="auto"/>
        <w:ind w:left="-908"/>
        <w:jc w:val="center"/>
        <w:rPr>
          <w:rFonts w:ascii="Traditional Arabic" w:hAnsi="Traditional Arabic" w:cs="Traditional Arabic"/>
          <w:b/>
          <w:bCs/>
          <w:color w:val="FF0000"/>
          <w:sz w:val="32"/>
          <w:szCs w:val="32"/>
          <w:rtl/>
          <w:lang w:bidi="ar-YE"/>
        </w:rPr>
      </w:pPr>
      <w:r w:rsidRPr="00063FBD">
        <w:rPr>
          <w:rFonts w:ascii="Traditional Arabic" w:hAnsi="Traditional Arabic" w:cs="Traditional Arabic"/>
          <w:b/>
          <w:bCs/>
          <w:color w:val="FF0000"/>
          <w:sz w:val="32"/>
          <w:szCs w:val="32"/>
          <w:rtl/>
          <w:lang w:bidi="ar-YE"/>
        </w:rPr>
        <w:t>بسم الله الرحمن الرحيم</w:t>
      </w:r>
    </w:p>
    <w:p w:rsidR="004D08F8" w:rsidRPr="00063FBD" w:rsidRDefault="004D08F8" w:rsidP="00123533">
      <w:pPr>
        <w:pStyle w:val="20"/>
        <w:rPr>
          <w:rtl/>
        </w:rPr>
      </w:pPr>
      <w:bookmarkStart w:id="0" w:name="_Toc438978197"/>
      <w:r w:rsidRPr="00063FBD">
        <w:rPr>
          <w:rtl/>
          <w:lang w:bidi="ar-YE"/>
        </w:rPr>
        <w:t>المقدمة</w:t>
      </w:r>
      <w:bookmarkEnd w:id="0"/>
    </w:p>
    <w:p w:rsidR="004D08F8" w:rsidRPr="00063FBD" w:rsidRDefault="004D08F8" w:rsidP="00063FBD">
      <w:pPr>
        <w:tabs>
          <w:tab w:val="left" w:pos="9299"/>
        </w:tabs>
        <w:spacing w:after="0" w:line="240" w:lineRule="auto"/>
        <w:ind w:left="-908"/>
        <w:jc w:val="center"/>
        <w:rPr>
          <w:rFonts w:ascii="Traditional Arabic" w:hAnsi="Traditional Arabic" w:cs="Traditional Arabic"/>
          <w:b/>
          <w:bCs/>
          <w:sz w:val="32"/>
          <w:szCs w:val="32"/>
          <w:rtl/>
          <w:lang w:bidi="ar-YE"/>
        </w:rPr>
      </w:pPr>
      <w:r w:rsidRPr="00063FBD">
        <w:rPr>
          <w:rFonts w:ascii="Traditional Arabic" w:hAnsi="Traditional Arabic" w:cs="Traditional Arabic"/>
          <w:b/>
          <w:bCs/>
          <w:sz w:val="32"/>
          <w:szCs w:val="32"/>
          <w:rtl/>
          <w:lang w:bidi="ar-YE"/>
        </w:rPr>
        <w:t>بسم الله الرحمن الرحيم</w:t>
      </w:r>
    </w:p>
    <w:p w:rsidR="004D08F8" w:rsidRPr="00C41403" w:rsidRDefault="004D08F8" w:rsidP="00416A14">
      <w:pPr>
        <w:tabs>
          <w:tab w:val="left" w:pos="9299"/>
        </w:tabs>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الحمد لله رب العالمين، اللهم لك الحمد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نت نور السماوات وال</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 xml:space="preserve">رض، ولك الحمد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نت قيم السموات وال</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رض</w:t>
      </w:r>
      <w:r w:rsidR="00416A14">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ولك الحمد أنت رب السموات والأرض ومن فيهن، اللهم لك الحمد ملء السم</w:t>
      </w:r>
      <w:r w:rsidR="00416A14">
        <w:rPr>
          <w:rFonts w:ascii="Traditional Arabic" w:hAnsi="Traditional Arabic" w:cs="Traditional Arabic" w:hint="cs"/>
          <w:sz w:val="32"/>
          <w:szCs w:val="32"/>
          <w:rtl/>
          <w:lang w:bidi="ar-YE"/>
        </w:rPr>
        <w:t>اء</w:t>
      </w:r>
      <w:r w:rsidRPr="00C41403">
        <w:rPr>
          <w:rFonts w:ascii="Traditional Arabic" w:hAnsi="Traditional Arabic" w:cs="Traditional Arabic"/>
          <w:sz w:val="32"/>
          <w:szCs w:val="32"/>
          <w:rtl/>
          <w:lang w:bidi="ar-YE"/>
        </w:rPr>
        <w:t xml:space="preserve"> وملء الأرض وملء ما شئت من ش</w:t>
      </w:r>
      <w:r w:rsidRPr="00C41403">
        <w:rPr>
          <w:rFonts w:ascii="Traditional Arabic" w:hAnsi="Traditional Arabic" w:cs="Traditional Arabic" w:hint="cs"/>
          <w:sz w:val="32"/>
          <w:szCs w:val="32"/>
          <w:rtl/>
          <w:lang w:bidi="ar-YE"/>
        </w:rPr>
        <w:t>يء</w:t>
      </w:r>
      <w:r w:rsidRPr="00C41403">
        <w:rPr>
          <w:rFonts w:ascii="Traditional Arabic" w:hAnsi="Traditional Arabic" w:cs="Traditional Arabic"/>
          <w:sz w:val="32"/>
          <w:szCs w:val="32"/>
          <w:rtl/>
          <w:lang w:bidi="ar-YE"/>
        </w:rPr>
        <w:t xml:space="preserve"> بعد.</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اللهم صل عل</w:t>
      </w:r>
      <w:r w:rsidRPr="00C41403">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محمد وآله خير من اتقى الله وخير من عبد.</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ما بعد</w:t>
      </w:r>
      <w:r w:rsidRPr="00C41403">
        <w:rPr>
          <w:rFonts w:ascii="Traditional Arabic" w:hAnsi="Traditional Arabic" w:cs="Traditional Arabic" w:hint="cs"/>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فإن نور الله </w:t>
      </w:r>
      <w:r w:rsidRPr="00C41403">
        <w:rPr>
          <w:rFonts w:ascii="Traditional Arabic" w:hAnsi="Traditional Arabic" w:cs="Traditional Arabic" w:hint="cs"/>
          <w:sz w:val="32"/>
          <w:szCs w:val="32"/>
          <w:rtl/>
          <w:lang w:bidi="ar-YE"/>
        </w:rPr>
        <w:t>إ</w:t>
      </w:r>
      <w:r w:rsidR="008017DF">
        <w:rPr>
          <w:rFonts w:ascii="Traditional Arabic" w:hAnsi="Traditional Arabic" w:cs="Traditional Arabic"/>
          <w:sz w:val="32"/>
          <w:szCs w:val="32"/>
          <w:rtl/>
          <w:lang w:bidi="ar-YE"/>
        </w:rPr>
        <w:t xml:space="preserve">ذا </w:t>
      </w:r>
      <w:r w:rsidR="008017DF">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شرق في قلب المؤمن فإنه يحرق كل ما سواه، فلا يعظم سواه، ولا يذعن بالعبودية إلا له، خوف</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ورجاءً وإنابة وتوكل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وتقرب</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بالطاعات وخشية وتذلل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فيصير موحد</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لله.</w:t>
      </w:r>
    </w:p>
    <w:p w:rsidR="004D08F8" w:rsidRPr="00C41403" w:rsidRDefault="008017DF" w:rsidP="000324D9">
      <w:pPr>
        <w:tabs>
          <w:tab w:val="left" w:pos="9299"/>
        </w:tabs>
        <w:spacing w:after="0" w:line="240" w:lineRule="auto"/>
        <w:ind w:left="-908"/>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وكذلك إذا سطع هذا النور ف</w:t>
      </w:r>
      <w:r>
        <w:rPr>
          <w:rFonts w:ascii="Traditional Arabic" w:hAnsi="Traditional Arabic" w:cs="Traditional Arabic" w:hint="cs"/>
          <w:sz w:val="32"/>
          <w:szCs w:val="32"/>
          <w:rtl/>
          <w:lang w:bidi="ar-YE"/>
        </w:rPr>
        <w:t>ي</w:t>
      </w:r>
      <w:r w:rsidR="004D08F8" w:rsidRPr="00C41403">
        <w:rPr>
          <w:rFonts w:ascii="Traditional Arabic" w:hAnsi="Traditional Arabic" w:cs="Traditional Arabic"/>
          <w:sz w:val="32"/>
          <w:szCs w:val="32"/>
          <w:rtl/>
          <w:lang w:bidi="ar-YE"/>
        </w:rPr>
        <w:t xml:space="preserve"> القلب فإنه يبدد ظلمات الجهل فيصير مستنير</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بشرع الله مهتدي</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به لا بسواه.</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وإذا امتلأ القلب بنور توحيد الله و</w:t>
      </w:r>
      <w:r w:rsidRPr="00C41403">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تباع شرع الله، فإنه يمتلأ بمحبه الله وأولياء الله، فيعتصم معهم بحبل الله، يقول الله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E011F9">
        <w:rPr>
          <w:rFonts w:ascii="Traditional Arabic" w:hAnsi="Traditional Arabic" w:cs="Traditional Arabic"/>
          <w:sz w:val="32"/>
          <w:szCs w:val="32"/>
          <w:rtl/>
          <w:lang w:bidi="ar-YE"/>
        </w:rPr>
        <w:t>يَا أَيُّهَا الَّذِينَ آمَنُوا اتَّقُوا اللَّهَ حَقَّ تُقَاتِهِ وَلَا تَمُوتُنَّ إِلَّا وَأَنْتُمْ مُسْلِمُونَ (102) وَاعْتَصِمُوا بِحَبْلِ اللَّهِ جَمِيعًا وَلَا تَفَرَّقُوا وَاذْكُرُوا نِعْمَتَ اللَّهِ عَلَيْكُمْ إِذْ كُنْتُمْ أَعْدَاءً فَأَلَّفَ بَيْنَ قُلُوبِكُمْ فَأَصْبَحْتُمْ بِنِعْمَتِهِ إِخْوَانًا</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آل عمران: 102 – 103</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وهذه هي أعظم وصية من الله تعالى لعباده المؤمنين.</w:t>
      </w:r>
    </w:p>
    <w:p w:rsidR="004D08F8" w:rsidRPr="003D344D" w:rsidRDefault="004D08F8" w:rsidP="000324D9">
      <w:pPr>
        <w:tabs>
          <w:tab w:val="left" w:pos="9299"/>
        </w:tabs>
        <w:spacing w:after="0" w:line="240" w:lineRule="auto"/>
        <w:ind w:left="-908"/>
        <w:jc w:val="both"/>
        <w:rPr>
          <w:rFonts w:ascii="Traditional Arabic" w:hAnsi="Traditional Arabic" w:cs="Traditional Arabic"/>
          <w:b/>
          <w:bCs/>
          <w:sz w:val="32"/>
          <w:szCs w:val="32"/>
          <w:rtl/>
          <w:lang w:bidi="ar-YE"/>
        </w:rPr>
      </w:pPr>
      <w:r w:rsidRPr="003D344D">
        <w:rPr>
          <w:rFonts w:ascii="Traditional Arabic" w:hAnsi="Traditional Arabic" w:cs="Traditional Arabic"/>
          <w:b/>
          <w:bCs/>
          <w:sz w:val="32"/>
          <w:szCs w:val="32"/>
          <w:rtl/>
          <w:lang w:bidi="ar-YE"/>
        </w:rPr>
        <w:t>أول</w:t>
      </w:r>
      <w:r w:rsidRPr="003D344D">
        <w:rPr>
          <w:rFonts w:ascii="Traditional Arabic" w:hAnsi="Traditional Arabic" w:cs="Traditional Arabic" w:hint="cs"/>
          <w:b/>
          <w:bCs/>
          <w:sz w:val="32"/>
          <w:szCs w:val="32"/>
          <w:rtl/>
          <w:lang w:bidi="ar-YE"/>
        </w:rPr>
        <w:t>ً</w:t>
      </w:r>
      <w:r w:rsidRPr="003D344D">
        <w:rPr>
          <w:rFonts w:ascii="Traditional Arabic" w:hAnsi="Traditional Arabic" w:cs="Traditional Arabic"/>
          <w:b/>
          <w:bCs/>
          <w:sz w:val="32"/>
          <w:szCs w:val="32"/>
          <w:rtl/>
          <w:lang w:bidi="ar-YE"/>
        </w:rPr>
        <w:t>ا: الثبات على التوحيد</w:t>
      </w:r>
      <w:r w:rsidRPr="003D344D">
        <w:rPr>
          <w:rFonts w:ascii="Traditional Arabic" w:hAnsi="Traditional Arabic" w:cs="Traditional Arabic" w:hint="cs"/>
          <w:b/>
          <w:bCs/>
          <w:sz w:val="32"/>
          <w:szCs w:val="32"/>
          <w:rtl/>
          <w:lang w:bidi="ar-YE"/>
        </w:rPr>
        <w:t xml:space="preserve"> </w:t>
      </w:r>
      <w:r w:rsidRPr="003D344D">
        <w:rPr>
          <w:rFonts w:ascii="Traditional Arabic" w:hAnsi="Traditional Arabic" w:cs="Traditional Arabic"/>
          <w:b/>
          <w:bCs/>
          <w:sz w:val="32"/>
          <w:szCs w:val="32"/>
          <w:rtl/>
          <w:lang w:bidi="ar-YE"/>
        </w:rPr>
        <w:t>حتى الممات:</w:t>
      </w:r>
    </w:p>
    <w:p w:rsidR="004D08F8" w:rsidRPr="00C41403" w:rsidRDefault="004D08F8" w:rsidP="003D344D">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 xml:space="preserve"> عن جابر قال أتى النبي - صلى الله عليه وسلم </w:t>
      </w:r>
      <w:r w:rsidR="003D344D">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رجل فقال</w:t>
      </w:r>
      <w:r w:rsidR="003D344D">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يا رسول الله ما الموجبتان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فقال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"من مات لا يشرك بالله شيئ</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دخل الجنة ومن مات يشرك بالله شيئ</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دخل النار"</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1"/>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p>
    <w:p w:rsidR="004D08F8" w:rsidRPr="0053243E" w:rsidRDefault="004D08F8" w:rsidP="000324D9">
      <w:pPr>
        <w:tabs>
          <w:tab w:val="left" w:pos="9299"/>
        </w:tabs>
        <w:spacing w:after="0" w:line="240" w:lineRule="auto"/>
        <w:ind w:left="-908"/>
        <w:jc w:val="both"/>
        <w:rPr>
          <w:rFonts w:ascii="Traditional Arabic" w:hAnsi="Traditional Arabic" w:cs="Traditional Arabic"/>
          <w:b/>
          <w:bCs/>
          <w:sz w:val="32"/>
          <w:szCs w:val="32"/>
          <w:vertAlign w:val="superscript"/>
          <w:rtl/>
          <w:lang w:bidi="ar-YE"/>
        </w:rPr>
      </w:pPr>
      <w:r w:rsidRPr="0053243E">
        <w:rPr>
          <w:rFonts w:ascii="Traditional Arabic" w:hAnsi="Traditional Arabic" w:cs="Traditional Arabic"/>
          <w:b/>
          <w:bCs/>
          <w:sz w:val="32"/>
          <w:szCs w:val="32"/>
          <w:rtl/>
          <w:lang w:bidi="ar-YE"/>
        </w:rPr>
        <w:t>ثاني</w:t>
      </w:r>
      <w:r w:rsidRPr="0053243E">
        <w:rPr>
          <w:rFonts w:ascii="Traditional Arabic" w:hAnsi="Traditional Arabic" w:cs="Traditional Arabic" w:hint="cs"/>
          <w:b/>
          <w:bCs/>
          <w:sz w:val="32"/>
          <w:szCs w:val="32"/>
          <w:rtl/>
          <w:lang w:bidi="ar-YE"/>
        </w:rPr>
        <w:t>ً</w:t>
      </w:r>
      <w:r w:rsidRPr="0053243E">
        <w:rPr>
          <w:rFonts w:ascii="Traditional Arabic" w:hAnsi="Traditional Arabic" w:cs="Traditional Arabic"/>
          <w:b/>
          <w:bCs/>
          <w:sz w:val="32"/>
          <w:szCs w:val="32"/>
          <w:rtl/>
          <w:lang w:bidi="ar-YE"/>
        </w:rPr>
        <w:t>ا: الاعتصام بحبل الله (كتاب الله وسنة النبي صلى الله عليه وسلم)</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 xml:space="preserve">عن أبي هريرة رضي الله عنه قال: قال رسول الله صلى الله عليه وسلم: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تركت فيكم أمرين لن تضلوا ما إن تمسكتم بهما: كتاب الله وسنتي</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ولن يتفرقا حتى</w:t>
      </w:r>
      <w:r w:rsidR="008017DF">
        <w:rPr>
          <w:rFonts w:ascii="Traditional Arabic" w:hAnsi="Traditional Arabic" w:cs="Traditional Arabic"/>
          <w:sz w:val="32"/>
          <w:szCs w:val="32"/>
          <w:rtl/>
          <w:lang w:bidi="ar-YE"/>
        </w:rPr>
        <w:t xml:space="preserve"> يردا عل</w:t>
      </w:r>
      <w:r w:rsidR="008017DF">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الحوض</w:t>
      </w:r>
      <w:r w:rsidRPr="00C41403">
        <w:rPr>
          <w:rFonts w:ascii="Traditional Arabic" w:hAnsi="Traditional Arabic" w:cs="Traditional Arabic" w:hint="cs"/>
          <w:sz w:val="32"/>
          <w:szCs w:val="32"/>
          <w:rtl/>
          <w:lang w:bidi="ar-YE"/>
        </w:rPr>
        <w:t>"</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2"/>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p>
    <w:p w:rsidR="004D08F8" w:rsidRPr="0053243E" w:rsidRDefault="004D08F8" w:rsidP="000324D9">
      <w:pPr>
        <w:tabs>
          <w:tab w:val="left" w:pos="9299"/>
        </w:tabs>
        <w:spacing w:after="0" w:line="240" w:lineRule="auto"/>
        <w:ind w:left="-908"/>
        <w:jc w:val="both"/>
        <w:rPr>
          <w:rFonts w:ascii="Traditional Arabic" w:hAnsi="Traditional Arabic" w:cs="Traditional Arabic"/>
          <w:b/>
          <w:bCs/>
          <w:sz w:val="32"/>
          <w:szCs w:val="32"/>
          <w:vertAlign w:val="superscript"/>
          <w:rtl/>
          <w:lang w:bidi="ar-YE"/>
        </w:rPr>
      </w:pPr>
      <w:r w:rsidRPr="0053243E">
        <w:rPr>
          <w:rFonts w:ascii="Traditional Arabic" w:hAnsi="Traditional Arabic" w:cs="Traditional Arabic"/>
          <w:b/>
          <w:bCs/>
          <w:sz w:val="32"/>
          <w:szCs w:val="32"/>
          <w:rtl/>
          <w:lang w:bidi="ar-YE"/>
        </w:rPr>
        <w:t>ثالث</w:t>
      </w:r>
      <w:r w:rsidRPr="0053243E">
        <w:rPr>
          <w:rFonts w:ascii="Traditional Arabic" w:hAnsi="Traditional Arabic" w:cs="Traditional Arabic" w:hint="cs"/>
          <w:b/>
          <w:bCs/>
          <w:sz w:val="32"/>
          <w:szCs w:val="32"/>
          <w:rtl/>
          <w:lang w:bidi="ar-YE"/>
        </w:rPr>
        <w:t>ً</w:t>
      </w:r>
      <w:r w:rsidR="0053243E">
        <w:rPr>
          <w:rFonts w:ascii="Traditional Arabic" w:hAnsi="Traditional Arabic" w:cs="Traditional Arabic"/>
          <w:b/>
          <w:bCs/>
          <w:sz w:val="32"/>
          <w:szCs w:val="32"/>
          <w:rtl/>
          <w:lang w:bidi="ar-YE"/>
        </w:rPr>
        <w:t>ا: الاجتماع وعدم التفرق</w:t>
      </w:r>
      <w:r w:rsidRPr="0053243E">
        <w:rPr>
          <w:rFonts w:ascii="Traditional Arabic" w:hAnsi="Traditional Arabic" w:cs="Traditional Arabic"/>
          <w:b/>
          <w:bCs/>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قال النبي صلى الله عليه وسلم</w:t>
      </w:r>
      <w:r w:rsidRPr="00C41403">
        <w:rPr>
          <w:rFonts w:ascii="Traditional Arabic" w:hAnsi="Traditional Arabic" w:cs="Traditional Arabic" w:hint="cs"/>
          <w:sz w:val="32"/>
          <w:szCs w:val="32"/>
          <w:rtl/>
          <w:lang w:bidi="ar-YE"/>
        </w:rPr>
        <w:t>: "</w:t>
      </w:r>
      <w:r w:rsidRPr="00C41403">
        <w:rPr>
          <w:rFonts w:ascii="Traditional Arabic" w:hAnsi="Traditional Arabic" w:cs="Traditional Arabic"/>
          <w:sz w:val="32"/>
          <w:szCs w:val="32"/>
          <w:rtl/>
          <w:lang w:bidi="ar-YE"/>
        </w:rPr>
        <w:t>عليكم بالجماعة وإياكم والفرقة فإن الشيطان مع الواحد وهو مع الاثنين أبعد من أراد بحبوحة الجنة فليلزم الجماعة</w:t>
      </w:r>
      <w:r w:rsidRPr="00C41403">
        <w:rPr>
          <w:rFonts w:ascii="Traditional Arabic" w:hAnsi="Traditional Arabic" w:cs="Traditional Arabic" w:hint="cs"/>
          <w:sz w:val="32"/>
          <w:szCs w:val="32"/>
          <w:rtl/>
          <w:lang w:bidi="ar-YE"/>
        </w:rPr>
        <w:t>"</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3"/>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lastRenderedPageBreak/>
        <w:t>فهلا أخي المسلم الحبيب تآخينا وتواثقنا وتعاهدنا على إقامة مراد الله منا ووعده فينا،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A36EA9" w:rsidRPr="000B5A7B">
        <w:rPr>
          <w:rFonts w:ascii="Traditional Arabic" w:hAnsi="Traditional Arabic" w:cs="Traditional Arabic"/>
          <w:sz w:val="32"/>
          <w:szCs w:val="32"/>
          <w:rtl/>
          <w:lang w:bidi="ar-YE"/>
        </w:rPr>
        <w:t>وَمَا خَلَقْتُ الْجِنَّ وَالْإِنْسَ إِلَّا لِيَعْبُدُونِ</w:t>
      </w:r>
      <w:r w:rsidRPr="00C41403">
        <w:rPr>
          <w:rFonts w:ascii="Traditional Arabic" w:hAnsi="Traditional Arabic" w:cs="Traditional Arabic" w:hint="cs"/>
          <w:sz w:val="32"/>
          <w:szCs w:val="32"/>
          <w:rtl/>
          <w:lang w:bidi="ar-YE"/>
        </w:rPr>
        <w:t>}</w:t>
      </w:r>
      <w:r w:rsidR="0053243E">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الذاريات: 56</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وقال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A36EA9" w:rsidRPr="000B5A7B">
        <w:rPr>
          <w:rFonts w:ascii="Traditional Arabic" w:hAnsi="Traditional Arabic" w:cs="Traditional Arabic"/>
          <w:sz w:val="32"/>
          <w:szCs w:val="32"/>
          <w:rtl/>
          <w:lang w:bidi="ar-YE"/>
        </w:rPr>
        <w:t>وَعَدَ اللَّهُ الَّذِينَ آمَنُوا مِنْكُمْ وَعَمِلُوا الصَّالِحَاتِ لَيَسْتَخْلِفَنَّهُمْ فِي الْأَرْضِ كَمَا اسْتَخْلَفَ الَّذِينَ مِنْ قَبْلِهِمْ</w:t>
      </w:r>
      <w:r w:rsidRPr="00C41403">
        <w:rPr>
          <w:rFonts w:ascii="Traditional Arabic" w:hAnsi="Traditional Arabic" w:cs="Traditional Arabic" w:hint="cs"/>
          <w:sz w:val="32"/>
          <w:szCs w:val="32"/>
          <w:rtl/>
          <w:lang w:bidi="ar-YE"/>
        </w:rPr>
        <w:t>}</w:t>
      </w:r>
      <w:r w:rsidR="0053243E">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النور: 55</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53243E">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 xml:space="preserve">ولن يكون ذلك </w:t>
      </w:r>
      <w:r w:rsidR="0053243E">
        <w:rPr>
          <w:rFonts w:ascii="Traditional Arabic" w:hAnsi="Traditional Arabic" w:cs="Traditional Arabic" w:hint="cs"/>
          <w:sz w:val="32"/>
          <w:szCs w:val="32"/>
          <w:rtl/>
          <w:lang w:bidi="ar-YE"/>
        </w:rPr>
        <w:t xml:space="preserve">إلا </w:t>
      </w:r>
      <w:r w:rsidR="0053243E">
        <w:rPr>
          <w:rFonts w:ascii="Traditional Arabic" w:hAnsi="Traditional Arabic" w:cs="Traditional Arabic"/>
          <w:sz w:val="32"/>
          <w:szCs w:val="32"/>
          <w:rtl/>
          <w:lang w:bidi="ar-YE"/>
        </w:rPr>
        <w:t>بال</w:t>
      </w:r>
      <w:r w:rsidR="0053243E">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ج</w:t>
      </w:r>
      <w:r w:rsidR="0053243E">
        <w:rPr>
          <w:rFonts w:ascii="Traditional Arabic" w:hAnsi="Traditional Arabic" w:cs="Traditional Arabic" w:hint="cs"/>
          <w:sz w:val="32"/>
          <w:szCs w:val="32"/>
          <w:rtl/>
          <w:lang w:bidi="ar-YE"/>
        </w:rPr>
        <w:t>ت</w:t>
      </w:r>
      <w:r w:rsidRPr="00C41403">
        <w:rPr>
          <w:rFonts w:ascii="Traditional Arabic" w:hAnsi="Traditional Arabic" w:cs="Traditional Arabic"/>
          <w:sz w:val="32"/>
          <w:szCs w:val="32"/>
          <w:rtl/>
          <w:lang w:bidi="ar-YE"/>
        </w:rPr>
        <w:t>ماع على التوحيد، والاعتصام بحبل الله كتابه وسنة</w:t>
      </w:r>
      <w:r w:rsidR="0053243E">
        <w:rPr>
          <w:rFonts w:ascii="Traditional Arabic" w:hAnsi="Traditional Arabic" w:cs="Traditional Arabic"/>
          <w:sz w:val="32"/>
          <w:szCs w:val="32"/>
          <w:rtl/>
          <w:lang w:bidi="ar-YE"/>
        </w:rPr>
        <w:t xml:space="preserve"> نبيه صلى الله عليه وسلم والتوح</w:t>
      </w:r>
      <w:r w:rsidRPr="00C41403">
        <w:rPr>
          <w:rFonts w:ascii="Traditional Arabic" w:hAnsi="Traditional Arabic" w:cs="Traditional Arabic"/>
          <w:sz w:val="32"/>
          <w:szCs w:val="32"/>
          <w:rtl/>
          <w:lang w:bidi="ar-YE"/>
        </w:rPr>
        <w:t>د والإخاء وعدم التفرق.</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 xml:space="preserve">فهذه الثلاثة عمد هي سبيل تحقيق مراد الله منا من إقامة دين الله في </w:t>
      </w:r>
      <w:r w:rsidRPr="00C41403">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لأرض، ووعده فينا بالنصر والتمكين في الدنيا وجنات النعيم في الآخرة.</w:t>
      </w:r>
    </w:p>
    <w:p w:rsidR="004D08F8" w:rsidRPr="0053243E" w:rsidRDefault="004D08F8" w:rsidP="00123533">
      <w:pPr>
        <w:pStyle w:val="20"/>
        <w:rPr>
          <w:vertAlign w:val="superscript"/>
          <w:rtl/>
        </w:rPr>
      </w:pPr>
      <w:bookmarkStart w:id="1" w:name="_Toc438978198"/>
      <w:r w:rsidRPr="0053243E">
        <w:rPr>
          <w:rFonts w:hint="cs"/>
          <w:rtl/>
          <w:lang w:bidi="ar-YE"/>
        </w:rPr>
        <w:t>ا</w:t>
      </w:r>
      <w:r w:rsidRPr="0053243E">
        <w:rPr>
          <w:rtl/>
          <w:lang w:bidi="ar-YE"/>
        </w:rPr>
        <w:t>لأصل الأول: التوحيد ووحدة العقيدة</w:t>
      </w:r>
      <w:bookmarkEnd w:id="1"/>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إن أول ما ينبغي على الإنسان العاقل أن يسأل نفسه:</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1- من الذي خلقني، وأوجدني من العدم؟ وما هو قدر صفاته؟</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2- ولماذا خلقني، وما ينبغي علي تجاهه؟</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3- هل يستوي من ع</w:t>
      </w:r>
      <w:r w:rsidR="00590546">
        <w:rPr>
          <w:rFonts w:ascii="Traditional Arabic" w:hAnsi="Traditional Arabic" w:cs="Traditional Arabic"/>
          <w:sz w:val="32"/>
          <w:szCs w:val="32"/>
          <w:rtl/>
          <w:lang w:bidi="ar-YE"/>
        </w:rPr>
        <w:t>لم وعمل بمقتضى ذلك مع من لم يع</w:t>
      </w:r>
      <w:r w:rsidR="00590546">
        <w:rPr>
          <w:rFonts w:ascii="Traditional Arabic" w:hAnsi="Traditional Arabic" w:cs="Traditional Arabic" w:hint="cs"/>
          <w:sz w:val="32"/>
          <w:szCs w:val="32"/>
          <w:rtl/>
          <w:lang w:bidi="ar-YE"/>
        </w:rPr>
        <w:t>لم</w:t>
      </w:r>
      <w:r w:rsidRPr="00C41403">
        <w:rPr>
          <w:rFonts w:ascii="Traditional Arabic" w:hAnsi="Traditional Arabic" w:cs="Traditional Arabic"/>
          <w:sz w:val="32"/>
          <w:szCs w:val="32"/>
          <w:rtl/>
          <w:lang w:bidi="ar-YE"/>
        </w:rPr>
        <w:t xml:space="preserve"> أو لا يعمل؟</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فإذا علم الإنسان إجابة هذه الأسئلة، وعمل بمقتضى ذلك، كان كالشمس التي تسري وتستقيم في مسارها فتستديم وتنير الكون.</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أما إذا لم يعلم ذلك،</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أو علم ولم يعمل بمقتضى ذلك، فهو كالنيزك الذي يتفلت وينطلق بلا التزام بصراط، فيصطدم بالكواكب الأخرى فيهلك ويحدث فيها أضرار</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w:t>
      </w:r>
    </w:p>
    <w:p w:rsidR="004D08F8" w:rsidRPr="00C41403" w:rsidRDefault="004D08F8" w:rsidP="008017DF">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ولذلك بعث الله الرسل، وأيدهم بالمعجزات الدالة على صدقهم، ليعرفوا العباد بالله وليعلنوهم بتفرد الله بصفات الجلال والكمال،</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 xml:space="preserve">وأنه هو وحده الذي يستحق العبودية والإجلال ومن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جل ذلك خلقهم:</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1- أن يعلموا عظمة خالقهم فيقدروه حق قدره في صفاته وتفرده بها.</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2- أن يفردوه بالعبادة.</w:t>
      </w:r>
      <w:r w:rsidRPr="00C41403">
        <w:rPr>
          <w:rFonts w:ascii="Traditional Arabic" w:hAnsi="Traditional Arabic" w:cs="Traditional Arabic" w:hint="cs"/>
          <w:sz w:val="32"/>
          <w:szCs w:val="32"/>
          <w:rtl/>
          <w:lang w:bidi="ar-YE"/>
        </w:rPr>
        <w:t xml:space="preserve"> {</w:t>
      </w:r>
      <w:r w:rsidR="00A36EA9" w:rsidRPr="000B5A7B">
        <w:rPr>
          <w:rFonts w:ascii="Traditional Arabic" w:hAnsi="Traditional Arabic" w:cs="Traditional Arabic"/>
          <w:sz w:val="32"/>
          <w:szCs w:val="32"/>
          <w:rtl/>
          <w:lang w:bidi="ar-YE"/>
        </w:rPr>
        <w:t>وَمَا خَلَقْتُ الْجِنَّ وَالْإِنْسَ إِلَّا لِيَعْبُدُونِ</w:t>
      </w:r>
      <w:r w:rsidRPr="00C41403">
        <w:rPr>
          <w:rFonts w:ascii="Traditional Arabic" w:hAnsi="Traditional Arabic" w:cs="Traditional Arabic" w:hint="cs"/>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 xml:space="preserve">3- أن من أثبت صفات العظمة لله تعالى وأفرده بها، وعمل بمقتضى ذلك من إفراده بالعبودية، كان مصيره </w:t>
      </w:r>
      <w:r w:rsidR="00590546">
        <w:rPr>
          <w:rFonts w:ascii="Traditional Arabic" w:hAnsi="Traditional Arabic" w:cs="Traditional Arabic" w:hint="cs"/>
          <w:sz w:val="32"/>
          <w:szCs w:val="32"/>
          <w:rtl/>
          <w:lang w:bidi="ar-YE"/>
        </w:rPr>
        <w:t xml:space="preserve">إلى </w:t>
      </w:r>
      <w:r w:rsidRPr="00C41403">
        <w:rPr>
          <w:rFonts w:ascii="Traditional Arabic" w:hAnsi="Traditional Arabic" w:cs="Traditional Arabic"/>
          <w:sz w:val="32"/>
          <w:szCs w:val="32"/>
          <w:rtl/>
          <w:lang w:bidi="ar-YE"/>
        </w:rPr>
        <w:t>الجنة.</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 xml:space="preserve">أما من كفر بذات الله أو ببعض صفاته أو أشرك معه فيها غيره،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و كفر بالعبودية لله أو أشرك معه فيها غيره كان مصيره إلى النار.</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t xml:space="preserve">وتلك إجابة الأسئلة </w:t>
      </w:r>
      <w:r w:rsidR="00123533">
        <w:rPr>
          <w:rFonts w:ascii="Traditional Arabic" w:hAnsi="Traditional Arabic" w:cs="Traditional Arabic"/>
          <w:sz w:val="32"/>
          <w:szCs w:val="32"/>
          <w:rtl/>
          <w:lang w:bidi="ar-YE"/>
        </w:rPr>
        <w:t xml:space="preserve">التي يجب على كل عاقل أن يسألها </w:t>
      </w:r>
      <w:r w:rsidRPr="00C41403">
        <w:rPr>
          <w:rFonts w:ascii="Traditional Arabic" w:hAnsi="Traditional Arabic" w:cs="Traditional Arabic"/>
          <w:sz w:val="32"/>
          <w:szCs w:val="32"/>
          <w:rtl/>
          <w:lang w:bidi="ar-YE"/>
        </w:rPr>
        <w:t xml:space="preserve">لنفسه، وهو ما سوف نتناوله </w:t>
      </w:r>
      <w:r w:rsidRPr="00C41403">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ن شاء الله في بيان التوحيد في هذه الرسالة.</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lang w:bidi="ar-YE"/>
        </w:rPr>
      </w:pPr>
      <w:r w:rsidRPr="00C41403">
        <w:rPr>
          <w:rFonts w:ascii="Traditional Arabic" w:hAnsi="Traditional Arabic" w:cs="Traditional Arabic"/>
          <w:sz w:val="32"/>
          <w:szCs w:val="32"/>
          <w:rtl/>
          <w:lang w:bidi="ar-YE"/>
        </w:rPr>
        <w:t>نسأل الله العلي القدير أن يغفر لنا ذنوبنا وإسرافنا في أمرنا، و</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 xml:space="preserve">ن يهدينا </w:t>
      </w:r>
      <w:r w:rsidRPr="00C41403">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ل</w:t>
      </w:r>
      <w:r w:rsidRPr="00C41403">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صراطه المستقيم.</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ذَلِكُمُ اللَّهُ رَبُّكُمْ لَا إِلَهَ إِلَّا هُوَ خَالِقُ كُلِّ شَيْءٍ فَاعْبُدُوهُ وَهُوَ عَلَى كُلِّ شَيْءٍ وَكِيلٌ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tabs>
          <w:tab w:val="left" w:pos="9299"/>
        </w:tabs>
        <w:spacing w:after="0" w:line="240" w:lineRule="auto"/>
        <w:ind w:left="-908"/>
        <w:jc w:val="both"/>
        <w:rPr>
          <w:rFonts w:ascii="Traditional Arabic" w:hAnsi="Traditional Arabic" w:cs="Traditional Arabic"/>
          <w:sz w:val="32"/>
          <w:szCs w:val="32"/>
          <w:vertAlign w:val="superscript"/>
          <w:rtl/>
        </w:rPr>
      </w:pPr>
      <w:r w:rsidRPr="00C41403">
        <w:rPr>
          <w:rFonts w:ascii="Traditional Arabic" w:hAnsi="Traditional Arabic" w:cs="Traditional Arabic"/>
          <w:sz w:val="32"/>
          <w:szCs w:val="32"/>
          <w:rtl/>
          <w:lang w:bidi="ar-YE"/>
        </w:rPr>
        <w:lastRenderedPageBreak/>
        <w:t>إن كل من له عقل يدرك تمام</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أن الله تعالى هو الذي خلق جميع الخلق، وأنهم لم يكونوا من قبل شيئ</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فأوجدهم ربهم من العدم.</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أَمْ خُلِقُوا مِنْ غَيْرِ شَيْءٍ أَمْ هُمُ الْخَالِقُونَ (35) أَمْ خَلَقُوا السَّمَاوَاتِ وَالْأَرْضَ بَلْ لَا يُوقِنُونَ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الطور</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فمن الذي أنشأنا من التراب وقد كنا جميع</w:t>
      </w:r>
      <w:r w:rsidR="00A2450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ا في طي العدم والنسيان؟ </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وَمِنْ آيَاتِهِ أَنْ خَلَقَكُمْ مِنْ تُرَابٍ ثُمَّ إِذَا أَنْتُمْ بَشَرٌ تَنْتَشِرُونَ (20)</w:t>
      </w:r>
      <w:r w:rsidR="00A36EA9" w:rsidRPr="00C41403">
        <w:rPr>
          <w:rFonts w:ascii="Traditional Arabic" w:hAnsi="Traditional Arabic" w:cs="Traditional Arabic"/>
          <w:b/>
          <w:bCs/>
          <w:sz w:val="32"/>
          <w:szCs w:val="32"/>
          <w:rtl/>
        </w:rPr>
        <w:t xml:space="preserve"> </w:t>
      </w:r>
      <w:r w:rsidRPr="00C41403">
        <w:rPr>
          <w:rFonts w:ascii="Traditional Arabic" w:hAnsi="Traditional Arabic" w:cs="Traditional Arabic" w:hint="cs"/>
          <w:sz w:val="32"/>
          <w:szCs w:val="32"/>
          <w:rtl/>
          <w:lang w:bidi="ar-YE"/>
        </w:rPr>
        <w:t>}</w:t>
      </w:r>
      <w:r w:rsidR="00A2450B">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الرو</w:t>
      </w:r>
      <w:r w:rsidRPr="00C41403">
        <w:rPr>
          <w:rFonts w:ascii="Traditional Arabic" w:hAnsi="Traditional Arabic" w:cs="Traditional Arabic" w:hint="cs"/>
          <w:sz w:val="32"/>
          <w:szCs w:val="32"/>
          <w:rtl/>
          <w:lang w:bidi="ar-YE"/>
        </w:rPr>
        <w:t>م]</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وقال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وَهُوَ الَّذِي خَلَقَ مِنَ الْمَاءِ بَشَرًا فَجَعَلَهُ نَسَبًا وَصِهْرًا وَكَانَ رَبُّكَ قَدِيرًا (54)</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الفرقا</w:t>
      </w:r>
      <w:r w:rsidRPr="00C41403">
        <w:rPr>
          <w:rFonts w:ascii="Traditional Arabic" w:hAnsi="Traditional Arabic" w:cs="Traditional Arabic" w:hint="cs"/>
          <w:sz w:val="32"/>
          <w:szCs w:val="32"/>
          <w:rtl/>
          <w:lang w:bidi="ar-YE"/>
        </w:rPr>
        <w:t>ن]</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وكذلك يدرك من له أدنى بصيرة بأن كل ما يجري في الكون إنما هو بتصريف الله وتقديره وحده. فالذي أوجده من العدم بلا ش</w:t>
      </w:r>
      <w:r w:rsidR="00A2450B">
        <w:rPr>
          <w:rFonts w:ascii="Traditional Arabic" w:hAnsi="Traditional Arabic" w:cs="Traditional Arabic" w:hint="cs"/>
          <w:sz w:val="32"/>
          <w:szCs w:val="32"/>
          <w:rtl/>
          <w:lang w:bidi="ar-YE"/>
        </w:rPr>
        <w:t>ري</w:t>
      </w:r>
      <w:r w:rsidRPr="00C41403">
        <w:rPr>
          <w:rFonts w:ascii="Traditional Arabic" w:hAnsi="Traditional Arabic" w:cs="Traditional Arabic"/>
          <w:sz w:val="32"/>
          <w:szCs w:val="32"/>
          <w:rtl/>
          <w:lang w:bidi="ar-YE"/>
        </w:rPr>
        <w:t>ك ولا منازع، فلا بد أن يكون له حرية وكامل التصريف فيه بلا شريك.</w:t>
      </w:r>
    </w:p>
    <w:p w:rsidR="004D08F8" w:rsidRPr="00C41403" w:rsidRDefault="00A2450B" w:rsidP="000324D9">
      <w:pPr>
        <w:spacing w:after="0" w:line="240" w:lineRule="auto"/>
        <w:ind w:left="-908"/>
        <w:jc w:val="both"/>
        <w:rPr>
          <w:rFonts w:ascii="Traditional Arabic" w:hAnsi="Traditional Arabic" w:cs="Traditional Arabic"/>
          <w:sz w:val="32"/>
          <w:szCs w:val="32"/>
          <w:rtl/>
        </w:rPr>
      </w:pPr>
      <w:r>
        <w:rPr>
          <w:rFonts w:ascii="Traditional Arabic" w:hAnsi="Traditional Arabic" w:cs="Traditional Arabic"/>
          <w:sz w:val="32"/>
          <w:szCs w:val="32"/>
          <w:rtl/>
          <w:lang w:bidi="ar-YE"/>
        </w:rPr>
        <w:t>فلننظر إل</w:t>
      </w:r>
      <w:r>
        <w:rPr>
          <w:rFonts w:ascii="Traditional Arabic" w:hAnsi="Traditional Arabic" w:cs="Traditional Arabic" w:hint="cs"/>
          <w:sz w:val="32"/>
          <w:szCs w:val="32"/>
          <w:rtl/>
          <w:lang w:bidi="ar-YE"/>
        </w:rPr>
        <w:t>ى</w:t>
      </w:r>
      <w:r w:rsidR="004D08F8" w:rsidRPr="00C41403">
        <w:rPr>
          <w:rFonts w:ascii="Traditional Arabic" w:hAnsi="Traditional Arabic" w:cs="Traditional Arabic"/>
          <w:sz w:val="32"/>
          <w:szCs w:val="32"/>
          <w:rtl/>
          <w:lang w:bidi="ar-YE"/>
        </w:rPr>
        <w:t xml:space="preserve"> السماء، قال تعالى</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أَفَلَمْ يَنْظُرُوا إِلَى السَّمَاءِ فَوْقَهُمْ كَيْفَ بَنَيْنَاهَا وَزَيَّنَّاهَا وَمَا لَهَا مِنْ فُرُوجٍ (6)</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ق</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4D08F8" w:rsidP="0052241B">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هذه الشمس التي نراها، إنها كما يقول علماء الفلك أكبر من الأرض بأكثر من مليون مرة، ومع ذلك فلها فلك ومسار محدد تسري فيه، فكل يوم تشرق في ميعاد دقي</w:t>
      </w:r>
      <w:r w:rsidR="0052241B">
        <w:rPr>
          <w:rFonts w:ascii="Traditional Arabic" w:hAnsi="Traditional Arabic" w:cs="Traditional Arabic"/>
          <w:sz w:val="32"/>
          <w:szCs w:val="32"/>
          <w:rtl/>
          <w:lang w:bidi="ar-YE"/>
        </w:rPr>
        <w:t xml:space="preserve">ق ووقت محدد بالدقيقة والثانية، </w:t>
      </w:r>
      <w:r w:rsidR="0052241B">
        <w:rPr>
          <w:rFonts w:ascii="Traditional Arabic" w:hAnsi="Traditional Arabic" w:cs="Traditional Arabic" w:hint="cs"/>
          <w:sz w:val="32"/>
          <w:szCs w:val="32"/>
          <w:rtl/>
          <w:lang w:bidi="ar-YE"/>
        </w:rPr>
        <w:t xml:space="preserve">لا </w:t>
      </w:r>
      <w:r w:rsidRPr="00C41403">
        <w:rPr>
          <w:rFonts w:ascii="Traditional Arabic" w:hAnsi="Traditional Arabic" w:cs="Traditional Arabic"/>
          <w:sz w:val="32"/>
          <w:szCs w:val="32"/>
          <w:rtl/>
          <w:lang w:bidi="ar-YE"/>
        </w:rPr>
        <w:t>هي لا تتقدم ولا تتأخر، ولا تحد يمنة ولا يسرة، مع عظم حجمها، ثم هي يدور حولها تسعة كواكب أغلبها أعظم حجم</w:t>
      </w:r>
      <w:r w:rsidR="0052241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من الأرض، كل له مساره المحدد زمان</w:t>
      </w:r>
      <w:r w:rsidR="0052241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ومكان</w:t>
      </w:r>
      <w:r w:rsidR="0052241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وهذه المجموعة الشمسية معها مئات الآلاف من المجموعات الشمسية الأخرى تكون ما يسمى بالمجرة، وكل مجموعة منها تدور حول مركز المجرة، وهذه المجرة معها مئات الآلاف من المجرات الأخرى تكون ما يسمى بالمدينة الكونية</w:t>
      </w:r>
      <w:r w:rsidR="0052241B">
        <w:rPr>
          <w:rFonts w:ascii="Traditional Arabic" w:hAnsi="Traditional Arabic" w:cs="Traditional Arabic" w:hint="cs"/>
          <w:sz w:val="32"/>
          <w:szCs w:val="32"/>
          <w:rtl/>
          <w:lang w:bidi="ar-YE"/>
        </w:rPr>
        <w:t xml:space="preserve"> وكلها تدور حول مركز هذه المدينة الكونية</w:t>
      </w:r>
      <w:r w:rsidR="0052241B">
        <w:rPr>
          <w:rFonts w:ascii="Traditional Arabic" w:hAnsi="Traditional Arabic" w:cs="Traditional Arabic"/>
          <w:sz w:val="32"/>
          <w:szCs w:val="32"/>
          <w:rtl/>
          <w:lang w:bidi="ar-YE"/>
        </w:rPr>
        <w:t>، وهناك مدن كونية أخرى</w:t>
      </w:r>
      <w:r w:rsidR="0052241B">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مئات الآلاف من الكواكب والنجوم،</w:t>
      </w:r>
      <w:r w:rsidR="00CF11DA" w:rsidRPr="00CF11DA">
        <w:rPr>
          <w:rFonts w:ascii="Traditional Arabic" w:hAnsi="Traditional Arabic" w:cs="Traditional Arabic"/>
          <w:sz w:val="32"/>
          <w:szCs w:val="32"/>
          <w:rtl/>
          <w:lang w:bidi="ar-YE"/>
        </w:rPr>
        <w:t xml:space="preserve"> </w:t>
      </w:r>
      <w:r w:rsidR="00CF11DA" w:rsidRPr="00C41403">
        <w:rPr>
          <w:rFonts w:ascii="Traditional Arabic" w:hAnsi="Traditional Arabic" w:cs="Traditional Arabic"/>
          <w:sz w:val="32"/>
          <w:szCs w:val="32"/>
          <w:rtl/>
          <w:lang w:bidi="ar-YE"/>
        </w:rPr>
        <w:t>مئات الآلاف من</w:t>
      </w:r>
      <w:r w:rsidR="00CF11DA">
        <w:rPr>
          <w:rFonts w:ascii="Traditional Arabic" w:hAnsi="Traditional Arabic" w:cs="Traditional Arabic" w:hint="cs"/>
          <w:sz w:val="32"/>
          <w:szCs w:val="32"/>
          <w:rtl/>
          <w:lang w:bidi="ar-YE"/>
        </w:rPr>
        <w:t xml:space="preserve"> المجموعات،</w:t>
      </w:r>
      <w:r w:rsidRPr="00C41403">
        <w:rPr>
          <w:rFonts w:ascii="Traditional Arabic" w:hAnsi="Traditional Arabic" w:cs="Traditional Arabic"/>
          <w:sz w:val="32"/>
          <w:szCs w:val="32"/>
          <w:rtl/>
          <w:lang w:bidi="ar-YE"/>
        </w:rPr>
        <w:t xml:space="preserve"> مئات الآلاف من المجرات، من الذي يسير كل منهم في فلكه فلا يشغله تسيير كوكب عن كوكب ولا مج</w:t>
      </w:r>
      <w:r w:rsidR="00CF11DA">
        <w:rPr>
          <w:rFonts w:ascii="Traditional Arabic" w:hAnsi="Traditional Arabic" w:cs="Traditional Arabic"/>
          <w:sz w:val="32"/>
          <w:szCs w:val="32"/>
          <w:rtl/>
          <w:lang w:bidi="ar-YE"/>
        </w:rPr>
        <w:t>موعة عن مجموعة ولا مجرة عن مجرة</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وَالسَّمَاءَ بَنَيْنَاهَا بِأَيْدٍ وَإِنَّا لَمُوسِعُونَ (47)</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الذاريا</w:t>
      </w:r>
      <w:r w:rsidRPr="00C41403">
        <w:rPr>
          <w:rFonts w:ascii="Traditional Arabic" w:hAnsi="Traditional Arabic" w:cs="Traditional Arabic" w:hint="cs"/>
          <w:sz w:val="32"/>
          <w:szCs w:val="32"/>
          <w:rtl/>
        </w:rPr>
        <w:t>ت]</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وَالشَّمْسُ تَجْرِي لِمُسْتَقَرٍّ لَهَا ذَلِكَ تَقْدِيرُ الْعَزِيزِ الْعَلِيمِ (38) وَالْقَمَرَ قَدَّرْنَاهُ مَنَازِلَ حَتَّى عَادَ كَالْعُرْجُونِ الْقَدِيمِ (39) لَا الشَّمْسُ يَنْبَغِي لَهَا أَنْ تُدْرِكَ الْقَمَرَ وَلَا اللَّيْلُ سَابِقُ النَّهَارِ وَكُلٌّ فِي فَلَكٍ يَسْبَحُونَ (40)</w:t>
      </w:r>
      <w:r w:rsidRPr="00C41403">
        <w:rPr>
          <w:rFonts w:ascii="Traditional Arabic" w:hAnsi="Traditional Arabic" w:cs="Traditional Arabic" w:hint="cs"/>
          <w:sz w:val="32"/>
          <w:szCs w:val="32"/>
          <w:rtl/>
          <w:lang w:bidi="ar-YE"/>
        </w:rPr>
        <w:t>}</w:t>
      </w:r>
      <w:r w:rsidR="007721F2">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يس</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هل هذه الأفلاك لها عقل مدبر يجعلها تسير بإحكام ولا يصطدم بعضها ببعض، بل إن البشر الذين أعطاهم الله العقل،</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يصطدم بعضهم ببعض بقصد أو بدون قصد، ويتصارع بعضهم مع بعض،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إِنَّا عَرَضْنَا الْأَمَانَةَ عَلَى السَّمَاوَاتِ وَالْأَرْضِ وَالْجِبَالِ فَأَبَيْنَ أَنْ يَحْمِلْنَهَا وَأَشْفَقْنَ مِنْهَا وَحَمَلَهَا الْإِنْسَانُ إِنَّهُ كَانَ ظَلُومًا جَهُولًا (72)</w:t>
      </w:r>
      <w:r w:rsidRPr="00C41403">
        <w:rPr>
          <w:rFonts w:ascii="Traditional Arabic" w:hAnsi="Traditional Arabic" w:cs="Traditional Arabic" w:hint="cs"/>
          <w:sz w:val="32"/>
          <w:szCs w:val="32"/>
          <w:rtl/>
          <w:lang w:bidi="ar-YE"/>
        </w:rPr>
        <w:t>}</w:t>
      </w:r>
      <w:r w:rsidR="000F3D60">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الأحزاب</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 xml:space="preserve">أي أن الله تعالى حينما خلق هذه السموات بأفلاكها وشموسها العظيمة والأراضين بجبالها العظيمة، عرض عليها أن يضع لها قوانين وتشريعات تسير عليها، ثم يترك لها الاختيار، على أن يعاقب المخالف وينعم على المتبع، فأشفقن من عظم المسؤولية وخطورة المخالفة لقوانين الله تعالى، وأسلموا أمرهم لله </w:t>
      </w:r>
      <w:r w:rsidR="001F08F3">
        <w:rPr>
          <w:rFonts w:ascii="Traditional Arabic" w:hAnsi="Traditional Arabic" w:cs="Traditional Arabic" w:hint="cs"/>
          <w:sz w:val="32"/>
          <w:szCs w:val="32"/>
          <w:rtl/>
          <w:lang w:bidi="ar-YE"/>
        </w:rPr>
        <w:t xml:space="preserve">تعالى </w:t>
      </w:r>
      <w:r w:rsidRPr="00C41403">
        <w:rPr>
          <w:rFonts w:ascii="Traditional Arabic" w:hAnsi="Traditional Arabic" w:cs="Traditional Arabic"/>
          <w:sz w:val="32"/>
          <w:szCs w:val="32"/>
          <w:rtl/>
          <w:lang w:bidi="ar-YE"/>
        </w:rPr>
        <w:t>فهو الذي يتصرف فيهم بلا تكليف لهم، ثم حم</w:t>
      </w:r>
      <w:r w:rsidR="001F08F3">
        <w:rPr>
          <w:rFonts w:ascii="Traditional Arabic" w:hAnsi="Traditional Arabic" w:cs="Traditional Arabic"/>
          <w:sz w:val="32"/>
          <w:szCs w:val="32"/>
          <w:rtl/>
          <w:lang w:bidi="ar-YE"/>
        </w:rPr>
        <w:t>ل الإنسان تلك الأمانة وتكاليفها</w:t>
      </w:r>
      <w:r w:rsidRPr="00C41403">
        <w:rPr>
          <w:rFonts w:ascii="Traditional Arabic" w:hAnsi="Traditional Arabic" w:cs="Traditional Arabic"/>
          <w:sz w:val="32"/>
          <w:szCs w:val="32"/>
          <w:rtl/>
          <w:lang w:bidi="ar-YE"/>
        </w:rPr>
        <w:t xml:space="preserve">، فلم يسلم نفسه لشرع ربه وخالقه الذي وضع له مساره الذي لا ينصلح أمره إلا بالسير عليه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وَحَمَلَهَا الْإِنْسَانُ إِنَّهُ كَانَ ظَلُومًا جَهُولًا</w:t>
      </w:r>
      <w:r w:rsidRPr="00C4140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فتلك عظمة الله في عظائم صنعته، فتعالوا لنرى عظمة الله في صغائر صنعته.</w:t>
      </w:r>
    </w:p>
    <w:p w:rsidR="004D08F8" w:rsidRPr="00C41403" w:rsidRDefault="004D08F8" w:rsidP="000324D9">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هذه المادة التي تتكون منها الأرض والسماء؛ تتكون من جزيئات، وهذه الجزيئات تتكون من ذرات، والذرة هي وحدة المادة كما أن المجموعة الشمسية هي وحدة الكون.</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 xml:space="preserve">والذرة تتكون من </w:t>
      </w:r>
      <w:r w:rsidR="001F08F3">
        <w:rPr>
          <w:rFonts w:ascii="Traditional Arabic" w:hAnsi="Traditional Arabic" w:cs="Traditional Arabic"/>
          <w:sz w:val="32"/>
          <w:szCs w:val="32"/>
          <w:rtl/>
          <w:lang w:bidi="ar-YE"/>
        </w:rPr>
        <w:t xml:space="preserve">نواة هي مركز الذرة وتدور حولها </w:t>
      </w:r>
      <w:r w:rsidR="001F08F3">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لكترونات، كما تدور الكواكب حول الشمس، هذه الإلكترونات تسير بسرعة مهولة و</w:t>
      </w:r>
      <w:r w:rsidR="001F08F3">
        <w:rPr>
          <w:rFonts w:ascii="Traditional Arabic" w:hAnsi="Traditional Arabic" w:cs="Traditional Arabic"/>
          <w:sz w:val="32"/>
          <w:szCs w:val="32"/>
          <w:rtl/>
          <w:lang w:bidi="ar-YE"/>
        </w:rPr>
        <w:t>طاقة كبيرة، بحيث أن هناك بعض ال</w:t>
      </w:r>
      <w:r w:rsidR="001F08F3">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لكترونات لو خرجت من مسارها اصطدمت بإلكترونات أخرى</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وهذه تصطدم بتلك بما يسمى بسلسلة الانشطار الذري، فمن الذي يمسك كل إلكترون في مساره من قديم الأزل ومن ملايين السنين، بحيث لا يصطدم بغيره، ومن الذي يتحكم في ملايين الإلكترونات في حبة الرمل الواحدة وجعل لكل إ</w:t>
      </w:r>
      <w:r w:rsidR="001F08F3">
        <w:rPr>
          <w:rFonts w:ascii="Traditional Arabic" w:hAnsi="Traditional Arabic" w:cs="Traditional Arabic"/>
          <w:sz w:val="32"/>
          <w:szCs w:val="32"/>
          <w:rtl/>
          <w:lang w:bidi="ar-YE"/>
        </w:rPr>
        <w:t xml:space="preserve">لكترون منها مساره الخاص به، مع </w:t>
      </w:r>
      <w:r w:rsidR="001F08F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نه مادة لا تبصر ولا تعقل.</w:t>
      </w:r>
    </w:p>
    <w:p w:rsidR="004D08F8" w:rsidRPr="00C41403" w:rsidRDefault="004D08F8" w:rsidP="001F08F3">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من الذي نظمه</w:t>
      </w:r>
      <w:r w:rsidR="008017DF">
        <w:rPr>
          <w:rFonts w:ascii="Traditional Arabic" w:hAnsi="Traditional Arabic" w:cs="Traditional Arabic"/>
          <w:sz w:val="32"/>
          <w:szCs w:val="32"/>
          <w:rtl/>
          <w:lang w:bidi="ar-YE"/>
        </w:rPr>
        <w:t>ا وأحكم مساراتها مع كثرتها اللا</w:t>
      </w:r>
      <w:r w:rsidRPr="00C41403">
        <w:rPr>
          <w:rFonts w:ascii="Traditional Arabic" w:hAnsi="Traditional Arabic" w:cs="Traditional Arabic"/>
          <w:sz w:val="32"/>
          <w:szCs w:val="32"/>
          <w:rtl/>
          <w:lang w:bidi="ar-YE"/>
        </w:rPr>
        <w:t>متناهية من ملايين السنين؟</w:t>
      </w:r>
    </w:p>
    <w:p w:rsidR="004D08F8" w:rsidRPr="00C41403" w:rsidRDefault="004D08F8" w:rsidP="005E6788">
      <w:pPr>
        <w:spacing w:after="0" w:line="240" w:lineRule="auto"/>
        <w:ind w:left="-90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إنه هو الله، الذي لا يعجزه مهما عظم وكبر فلك دوار، ولا يفلت من بين يديه ولا يعزب عنه مهما دق وكثر </w:t>
      </w:r>
      <w:r w:rsidR="005E6788">
        <w:rPr>
          <w:rFonts w:ascii="Traditional Arabic" w:hAnsi="Traditional Arabic" w:cs="Traditional Arabic" w:hint="cs"/>
          <w:sz w:val="32"/>
          <w:szCs w:val="32"/>
          <w:rtl/>
          <w:lang w:bidi="ar-YE"/>
        </w:rPr>
        <w:t xml:space="preserve">ذر </w:t>
      </w:r>
      <w:r w:rsidRPr="00C41403">
        <w:rPr>
          <w:rFonts w:ascii="Traditional Arabic" w:hAnsi="Traditional Arabic" w:cs="Traditional Arabic"/>
          <w:sz w:val="32"/>
          <w:szCs w:val="32"/>
          <w:rtl/>
          <w:lang w:bidi="ar-YE"/>
        </w:rPr>
        <w:t>بليل أو نهار، لذلك لما أمر لقمان ابنه بتوحيد الله وعدم الإشراك به، لم يستدل له إلا بدليل واحد..</w:t>
      </w:r>
    </w:p>
    <w:p w:rsidR="004D08F8" w:rsidRPr="00C41403" w:rsidRDefault="004D08F8" w:rsidP="000324D9">
      <w:pPr>
        <w:spacing w:after="0" w:line="240" w:lineRule="auto"/>
        <w:ind w:left="-908"/>
        <w:jc w:val="both"/>
        <w:rPr>
          <w:rFonts w:ascii="Traditional Arabic" w:hAnsi="Traditional Arabic" w:cs="Traditional Arabic"/>
          <w:sz w:val="32"/>
          <w:szCs w:val="32"/>
          <w:rtl/>
        </w:rPr>
      </w:pP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يَا بُنَيَّ إِنَّهَا إِنْ تَكُ مِثْقَالَ حَبَّةٍ مِنْ خَرْدَلٍ فَتَكُنْ فِي صَخْرَةٍ أَوْ فِي السَّمَاوَاتِ أَوْ فِي الْأَرْضِ يَأْتِ بِهَا اللَّهُ إِنَّ اللَّهَ لَطِيفٌ خَبِيرٌ (16)</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لقمان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5E6788" w:rsidRDefault="004D08F8" w:rsidP="000324D9">
      <w:pPr>
        <w:pStyle w:val="a5"/>
        <w:numPr>
          <w:ilvl w:val="0"/>
          <w:numId w:val="14"/>
        </w:numPr>
        <w:spacing w:after="0" w:line="240" w:lineRule="auto"/>
        <w:ind w:left="-985"/>
        <w:jc w:val="both"/>
        <w:rPr>
          <w:rFonts w:ascii="Traditional Arabic" w:hAnsi="Traditional Arabic" w:cs="Traditional Arabic"/>
          <w:b/>
          <w:bCs/>
          <w:sz w:val="32"/>
          <w:szCs w:val="32"/>
          <w:lang w:bidi="ar-YE"/>
        </w:rPr>
      </w:pPr>
      <w:r w:rsidRPr="005E6788">
        <w:rPr>
          <w:rFonts w:ascii="Traditional Arabic" w:hAnsi="Traditional Arabic" w:cs="Traditional Arabic"/>
          <w:b/>
          <w:bCs/>
          <w:sz w:val="32"/>
          <w:szCs w:val="32"/>
          <w:rtl/>
          <w:lang w:bidi="ar-YE"/>
        </w:rPr>
        <w:t>وكذلك عظمة الله في الحيوان والنبات.</w:t>
      </w:r>
      <w:r w:rsidRPr="005E6788">
        <w:rPr>
          <w:rFonts w:ascii="Traditional Arabic" w:hAnsi="Traditional Arabic" w:cs="Traditional Arabic" w:hint="cs"/>
          <w:b/>
          <w:bCs/>
          <w:sz w:val="32"/>
          <w:szCs w:val="32"/>
          <w:rtl/>
          <w:lang w:bidi="ar-YE"/>
        </w:rPr>
        <w:t xml:space="preserve"> </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فمن الذي نظم حبات القمح والذرة والأرز، ومن الذي نظم أوراقها ومن الذي أعطى ثمار الفاكهة اللون</w:t>
      </w:r>
      <w:r w:rsidRPr="00C41403">
        <w:rPr>
          <w:rFonts w:ascii="Traditional Arabic" w:hAnsi="Traditional Arabic" w:cs="Traditional Arabic" w:hint="cs"/>
          <w:sz w:val="32"/>
          <w:szCs w:val="32"/>
          <w:rtl/>
          <w:lang w:bidi="ar-YE"/>
        </w:rPr>
        <w:t xml:space="preserve"> ا</w:t>
      </w:r>
      <w:r w:rsidRPr="00C41403">
        <w:rPr>
          <w:rFonts w:ascii="Traditional Arabic" w:hAnsi="Traditional Arabic" w:cs="Traditional Arabic"/>
          <w:sz w:val="32"/>
          <w:szCs w:val="32"/>
          <w:rtl/>
          <w:lang w:bidi="ar-YE"/>
        </w:rPr>
        <w:t>لجميل، والمنظر البديع، والطعم الحسن الهضيم</w:t>
      </w:r>
      <w:r w:rsidR="0012353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 xml:space="preserve"> {</w:t>
      </w:r>
      <w:r w:rsidR="00A36EA9" w:rsidRPr="000B5A7B">
        <w:rPr>
          <w:rFonts w:ascii="Traditional Arabic" w:hAnsi="Traditional Arabic" w:cs="Traditional Arabic"/>
          <w:sz w:val="32"/>
          <w:szCs w:val="32"/>
          <w:rtl/>
          <w:lang w:bidi="ar-YE"/>
        </w:rPr>
        <w:t>فَلْيَنْظُرِ الْإِنْسَانُ إِلَى طَعَامِهِ (24) أَنَّا صَبَبْنَا الْمَاءَ صَبًّا (25) ثُمَّ شَقَقْنَا الْأَرْضَ شَقًّا (26) فَأَنْبَتْنَا فِيهَا حَبًّا (27) وَعِنَبًا وَقَضْبًا (28) وَزَيْتُونًا وَنَخْلًا (29) وَحَدَائِقَ غُلْبًا (30) وَفَاكِهَةً وَأَبًّا (31) مَتَاعًا لَكُمْ وَلِأَنْعَامِكُمْ (32)</w:t>
      </w:r>
      <w:r w:rsidRPr="00C41403">
        <w:rPr>
          <w:rFonts w:ascii="Traditional Arabic" w:hAnsi="Traditional Arabic" w:cs="Traditional Arabic" w:hint="cs"/>
          <w:sz w:val="32"/>
          <w:szCs w:val="32"/>
          <w:rtl/>
          <w:lang w:bidi="ar-YE"/>
        </w:rPr>
        <w:t>}</w:t>
      </w:r>
      <w:r w:rsidR="005E6788">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عب</w:t>
      </w:r>
      <w:r w:rsidRPr="00C41403">
        <w:rPr>
          <w:rFonts w:ascii="Traditional Arabic" w:hAnsi="Traditional Arabic" w:cs="Traditional Arabic" w:hint="cs"/>
          <w:sz w:val="32"/>
          <w:szCs w:val="32"/>
          <w:rtl/>
        </w:rPr>
        <w:t>س]</w:t>
      </w:r>
    </w:p>
    <w:p w:rsidR="004D08F8" w:rsidRPr="00C41403" w:rsidRDefault="005353CA" w:rsidP="000324D9">
      <w:pPr>
        <w:pStyle w:val="a5"/>
        <w:spacing w:after="0" w:line="240" w:lineRule="auto"/>
        <w:ind w:left="-98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فطعامنا الذي نأكله</w:t>
      </w:r>
      <w:r w:rsidR="004D08F8" w:rsidRPr="00C41403">
        <w:rPr>
          <w:rFonts w:ascii="Traditional Arabic" w:hAnsi="Traditional Arabic" w:cs="Traditional Arabic"/>
          <w:sz w:val="32"/>
          <w:szCs w:val="32"/>
          <w:rtl/>
          <w:lang w:bidi="ar-YE"/>
        </w:rPr>
        <w:t>؛ لا يستطيع علماء العالم مع أعظم ما معهم من تكنولوجيا أن يصنعوا مقدار حبة من قمح، فالله وحده هو الذي يخلقه بلا شريك.</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وكذلك إذا أكلناه فمن الذي يتولى تصنيعه إلى لحم وعظم ودم، فالله وحده هو الذي يتولى ذلك بلا شريك.</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فلو اجتمع ما بأقطار الأرض من علماء مع ما أوتوا من تكنولوجيا على أن يصنعوا قطرة دم أو </w:t>
      </w:r>
      <w:r w:rsidR="005353CA">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 xml:space="preserve">ظفر </w:t>
      </w:r>
      <w:r w:rsidR="005353CA">
        <w:rPr>
          <w:rFonts w:ascii="Traditional Arabic" w:hAnsi="Traditional Arabic" w:cs="Traditional Arabic" w:hint="cs"/>
          <w:sz w:val="32"/>
          <w:szCs w:val="32"/>
          <w:rtl/>
          <w:lang w:bidi="ar-YE"/>
        </w:rPr>
        <w:t xml:space="preserve">أو حتى شعرة </w:t>
      </w:r>
      <w:r w:rsidRPr="00C41403">
        <w:rPr>
          <w:rFonts w:ascii="Traditional Arabic" w:hAnsi="Traditional Arabic" w:cs="Traditional Arabic"/>
          <w:sz w:val="32"/>
          <w:szCs w:val="32"/>
          <w:rtl/>
          <w:lang w:bidi="ar-YE"/>
        </w:rPr>
        <w:t>ما استطاعوا !!.</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hint="cs"/>
          <w:sz w:val="32"/>
          <w:szCs w:val="32"/>
          <w:rtl/>
          <w:lang w:bidi="ar-YE"/>
        </w:rPr>
        <w:t>{</w:t>
      </w:r>
      <w:r w:rsidR="00A36EA9" w:rsidRPr="00C41403">
        <w:rPr>
          <w:rFonts w:ascii="Traditional Arabic" w:hAnsi="Traditional Arabic" w:cs="Traditional Arabic"/>
          <w:b/>
          <w:bCs/>
          <w:sz w:val="32"/>
          <w:szCs w:val="32"/>
          <w:rtl/>
        </w:rPr>
        <w:t xml:space="preserve"> </w:t>
      </w:r>
      <w:r w:rsidR="00A36EA9" w:rsidRPr="000B5A7B">
        <w:rPr>
          <w:rFonts w:ascii="Traditional Arabic" w:hAnsi="Traditional Arabic" w:cs="Traditional Arabic"/>
          <w:sz w:val="32"/>
          <w:szCs w:val="32"/>
          <w:rtl/>
          <w:lang w:bidi="ar-YE"/>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(73) مَا قَدَرُوا اللَّهَ حَقَّ قَدْرِهِ إِنَّ اللَّهَ لَقَوِيٌّ عَزِيزٌ (74)</w:t>
      </w:r>
      <w:r w:rsidR="00A36EA9"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الحج...</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hint="cs"/>
          <w:sz w:val="32"/>
          <w:szCs w:val="32"/>
          <w:rtl/>
          <w:lang w:bidi="ar-YE"/>
        </w:rPr>
        <w:t>{</w:t>
      </w:r>
      <w:r w:rsidR="00A36EA9" w:rsidRPr="00C41403">
        <w:rPr>
          <w:rFonts w:ascii="Traditional Arabic" w:hAnsi="Traditional Arabic" w:cs="Traditional Arabic"/>
          <w:b/>
          <w:bCs/>
          <w:sz w:val="32"/>
          <w:szCs w:val="32"/>
          <w:rtl/>
        </w:rPr>
        <w:t>قُلِ ادْعُوا الَّذِينَ زَعَمْتُمْ مِنْ دُونِ اللَّهِ لَا يَمْلِكُونَ مِثْقَالَ ذَرَّةٍ فِي السَّمَاوَاتِ وَلَا فِي الْأَرْضِ وَمَا لَهُمْ فِيهِمَا مِنْ شِرْكٍ وَمَا لَهُ مِنْهُمْ مِنْ ظَهِيرٍ (22)</w:t>
      </w:r>
      <w:r w:rsidRPr="00C41403">
        <w:rPr>
          <w:rFonts w:ascii="Traditional Arabic" w:hAnsi="Traditional Arabic" w:cs="Traditional Arabic" w:hint="cs"/>
          <w:sz w:val="32"/>
          <w:szCs w:val="32"/>
          <w:rtl/>
          <w:lang w:bidi="ar-YE"/>
        </w:rPr>
        <w:t>}</w:t>
      </w:r>
      <w:r w:rsidR="005353CA">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rPr>
        <w:t>[س</w:t>
      </w:r>
      <w:r w:rsidRPr="00C41403">
        <w:rPr>
          <w:rFonts w:ascii="Traditional Arabic" w:hAnsi="Traditional Arabic" w:cs="Traditional Arabic"/>
          <w:sz w:val="32"/>
          <w:szCs w:val="32"/>
          <w:rtl/>
          <w:lang w:bidi="ar-YE"/>
        </w:rPr>
        <w:t>بأ</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w:t>
      </w:r>
    </w:p>
    <w:p w:rsidR="004D08F8" w:rsidRPr="00C41403" w:rsidRDefault="004D08F8" w:rsidP="00C6013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فإذا كان</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 xml:space="preserve">الله وحده الذي خلق الخلق بلا شريك وهو المالك الملك لهم بلا شريك فلا بد وأن يكون له الأمر </w:t>
      </w:r>
      <w:r w:rsidR="005353CA">
        <w:rPr>
          <w:rFonts w:ascii="Traditional Arabic" w:hAnsi="Traditional Arabic" w:cs="Traditional Arabic" w:hint="cs"/>
          <w:sz w:val="32"/>
          <w:szCs w:val="32"/>
          <w:rtl/>
          <w:lang w:bidi="ar-YE"/>
        </w:rPr>
        <w:t xml:space="preserve">له </w:t>
      </w:r>
      <w:r w:rsidRPr="00C41403">
        <w:rPr>
          <w:rFonts w:ascii="Traditional Arabic" w:hAnsi="Traditional Arabic" w:cs="Traditional Arabic"/>
          <w:sz w:val="32"/>
          <w:szCs w:val="32"/>
          <w:rtl/>
          <w:lang w:bidi="ar-YE"/>
        </w:rPr>
        <w:t>وحده بلا شريك،</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قال الله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36EA9" w:rsidRPr="000B5A7B">
        <w:rPr>
          <w:rFonts w:ascii="Traditional Arabic" w:hAnsi="Traditional Arabic" w:cs="Traditional Arabic"/>
          <w:sz w:val="32"/>
          <w:szCs w:val="32"/>
          <w:rtl/>
          <w:lang w:bidi="ar-YE"/>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الأنعام</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F53AC7">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أ</w:t>
      </w:r>
      <w:r w:rsidRPr="00C41403">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كما خلقهم بلا شريك فله الحكم والأمر فيهم وحده بلا شريك قدر</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وشرع</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فهو وحده الملك الذي لا شريك له في حكمه ولا مناوئ له في سلطانه</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وإن تناساه الخلق، فهو لعظيم حلمه أمهلهم لأجل مسمى، فإن لم </w:t>
      </w:r>
      <w:r w:rsidR="00F53AC7">
        <w:rPr>
          <w:rFonts w:ascii="Traditional Arabic" w:hAnsi="Traditional Arabic" w:cs="Traditional Arabic"/>
          <w:sz w:val="32"/>
          <w:szCs w:val="32"/>
          <w:rtl/>
          <w:lang w:bidi="ar-YE"/>
        </w:rPr>
        <w:t>يأتمروا بأمره الشرعي كما أمر عل</w:t>
      </w:r>
      <w:r w:rsidR="00F53AC7">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ألسنة الرسل؛ فلن يفلتوا من أمره القدري، فماضٍ فيهم حكمه وعدل فيهم قضاؤه.</w:t>
      </w:r>
    </w:p>
    <w:p w:rsidR="00DC0905" w:rsidRPr="00C41403" w:rsidRDefault="004D08F8" w:rsidP="008017DF">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فيجب على من أراد أن يسلك سبيل الإيمان بالله تعالى أن يقدره حق قدره في أمرين</w:t>
      </w:r>
      <w:r w:rsidR="00F53AC7">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p>
    <w:p w:rsidR="004D08F8" w:rsidRPr="00C41403" w:rsidRDefault="004D08F8" w:rsidP="00F53AC7">
      <w:pPr>
        <w:pStyle w:val="a5"/>
        <w:spacing w:after="0" w:line="240" w:lineRule="auto"/>
        <w:ind w:left="-985"/>
        <w:jc w:val="both"/>
        <w:rPr>
          <w:rFonts w:ascii="Traditional Arabic" w:hAnsi="Traditional Arabic" w:cs="Traditional Arabic"/>
          <w:sz w:val="32"/>
          <w:szCs w:val="32"/>
          <w:rtl/>
          <w:lang w:bidi="ar-YE"/>
        </w:rPr>
      </w:pPr>
      <w:r w:rsidRPr="00F53AC7">
        <w:rPr>
          <w:rFonts w:ascii="Traditional Arabic" w:hAnsi="Traditional Arabic" w:cs="Traditional Arabic"/>
          <w:b/>
          <w:bCs/>
          <w:sz w:val="32"/>
          <w:szCs w:val="32"/>
          <w:rtl/>
          <w:lang w:bidi="ar-YE"/>
        </w:rPr>
        <w:t>أولا:-</w:t>
      </w:r>
      <w:r w:rsidRPr="00C41403">
        <w:rPr>
          <w:rFonts w:ascii="Traditional Arabic" w:hAnsi="Traditional Arabic" w:cs="Traditional Arabic"/>
          <w:sz w:val="32"/>
          <w:szCs w:val="32"/>
          <w:rtl/>
          <w:lang w:bidi="ar-YE"/>
        </w:rPr>
        <w:t xml:space="preserve"> أن يعلم عظيم قدر </w:t>
      </w:r>
      <w:r w:rsidR="00F53AC7" w:rsidRPr="00C41403">
        <w:rPr>
          <w:rFonts w:ascii="Traditional Arabic" w:hAnsi="Traditional Arabic" w:cs="Traditional Arabic"/>
          <w:sz w:val="32"/>
          <w:szCs w:val="32"/>
          <w:rtl/>
          <w:lang w:bidi="ar-YE"/>
        </w:rPr>
        <w:t xml:space="preserve">ذات </w:t>
      </w:r>
      <w:r w:rsidRPr="00C41403">
        <w:rPr>
          <w:rFonts w:ascii="Traditional Arabic" w:hAnsi="Traditional Arabic" w:cs="Traditional Arabic"/>
          <w:sz w:val="32"/>
          <w:szCs w:val="32"/>
          <w:rtl/>
          <w:lang w:bidi="ar-YE"/>
        </w:rPr>
        <w:t>الله وعظيم صفاته وحقوقها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وَمَا قَدَرُوا اللَّهَ حَقَّ قَدْرِهِ وَالْأَرْضُ جَمِيعًا قَبْضَتُهُ يَوْمَ الْقِيَامَةِ وَالسَّمَاوَاتُ مَطْوِيَّاتٌ بِيَمِينِهِ سُبْحَانَهُ وَتَعَالَى عَمَّا يُشْرِكُونَ (67)</w:t>
      </w:r>
      <w:r w:rsidRPr="00C41403">
        <w:rPr>
          <w:rFonts w:ascii="Traditional Arabic" w:hAnsi="Traditional Arabic" w:cs="Traditional Arabic" w:hint="cs"/>
          <w:sz w:val="32"/>
          <w:szCs w:val="32"/>
          <w:rtl/>
          <w:lang w:bidi="ar-YE"/>
        </w:rPr>
        <w:t>}</w:t>
      </w:r>
      <w:r w:rsidR="00F53AC7">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الزمر</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F53AC7">
      <w:pPr>
        <w:pStyle w:val="a5"/>
        <w:spacing w:after="0" w:line="240" w:lineRule="auto"/>
        <w:ind w:left="-985"/>
        <w:jc w:val="both"/>
        <w:rPr>
          <w:rFonts w:ascii="Traditional Arabic" w:hAnsi="Traditional Arabic" w:cs="Traditional Arabic"/>
          <w:sz w:val="32"/>
          <w:szCs w:val="32"/>
          <w:rtl/>
          <w:lang w:bidi="ar-YE"/>
        </w:rPr>
      </w:pPr>
      <w:r w:rsidRPr="00F53AC7">
        <w:rPr>
          <w:rFonts w:ascii="Traditional Arabic" w:hAnsi="Traditional Arabic" w:cs="Traditional Arabic"/>
          <w:b/>
          <w:bCs/>
          <w:sz w:val="32"/>
          <w:szCs w:val="32"/>
          <w:rtl/>
          <w:lang w:bidi="ar-YE"/>
        </w:rPr>
        <w:t>ثانيا:-</w:t>
      </w:r>
      <w:r w:rsidRPr="00C41403">
        <w:rPr>
          <w:rFonts w:ascii="Traditional Arabic" w:hAnsi="Traditional Arabic" w:cs="Traditional Arabic"/>
          <w:sz w:val="32"/>
          <w:szCs w:val="32"/>
          <w:rtl/>
          <w:lang w:bidi="ar-YE"/>
        </w:rPr>
        <w:t xml:space="preserve"> أن يقدر الله حق قدره بإظهار العبودية له</w:t>
      </w:r>
      <w:r w:rsidR="00F53AC7">
        <w:rPr>
          <w:rFonts w:ascii="Traditional Arabic" w:hAnsi="Traditional Arabic" w:cs="Traditional Arabic"/>
          <w:sz w:val="32"/>
          <w:szCs w:val="32"/>
          <w:rtl/>
          <w:lang w:bidi="ar-YE"/>
        </w:rPr>
        <w:t>؛ ب</w:t>
      </w:r>
      <w:r w:rsidR="00F53AC7">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تباع ما أمر به على ألسنة الرسل،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وَمَا قَدَرُوا اللَّهَ حَقَّ قَدْرِهِ إِذْ قَالُوا مَا أَنْزَلَ اللَّهُ عَلَى بَشَرٍ مِنْ شَيْءٍ قُلْ مَنْ أَنْزَلَ الْكِتَابَ الَّذِي جَاءَ بِهِ مُوسَى نُورًا وَهُدًى لِلنَّاسِ تَجْعَلُونَهُ قَرَاطِيسَ تُبْدُونَهَا وَتُخْفُونَ كَثِيرًا وَعُلِّمْتُمْ مَا لَمْ تَعْلَمُوا أَنْتُمْ وَلَا آبَاؤُكُمْ قُلِ اللَّهُ ثُمَّ ذَرْهُمْ فِي خَوْضِهِمْ يَلْعَبُونَ (91) وَهَذَا كِتَابٌ أَنْزَلْنَاهُ مُبَارَكٌ مُصَدِّقُ الَّذِي بَيْنَ يَدَيْهِ وَلِتُنْذِرَ أُمَّ الْقُرَى وَمَنْ حَوْلَهَا وَالَّذِينَ يُؤْمِنُونَ بِالْآخِرَةِ يُؤْمِنُونَ بِهِ وَهُمْ عَلَى صَلَاتِهِمْ يُحَافِظُونَ (92)</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الأنعام</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أ</w:t>
      </w:r>
      <w:r w:rsidRPr="00C41403">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الأول تعظيم ذات الله وصفاته وأفراده فيها، والثاني، إفراد الله بالعبودية </w:t>
      </w:r>
      <w:r w:rsidR="001619A5">
        <w:rPr>
          <w:rFonts w:ascii="Traditional Arabic" w:hAnsi="Traditional Arabic" w:cs="Traditional Arabic" w:hint="cs"/>
          <w:sz w:val="32"/>
          <w:szCs w:val="32"/>
          <w:rtl/>
          <w:lang w:bidi="ar-YE"/>
        </w:rPr>
        <w:t xml:space="preserve">له </w:t>
      </w:r>
      <w:r w:rsidRPr="00C41403">
        <w:rPr>
          <w:rFonts w:ascii="Traditional Arabic" w:hAnsi="Traditional Arabic" w:cs="Traditional Arabic"/>
          <w:sz w:val="32"/>
          <w:szCs w:val="32"/>
          <w:rtl/>
          <w:lang w:bidi="ar-YE"/>
        </w:rPr>
        <w:t>بما أمر على ألسنة الرسل.</w:t>
      </w:r>
    </w:p>
    <w:p w:rsidR="004D08F8" w:rsidRPr="00C41403" w:rsidRDefault="004D08F8" w:rsidP="000324D9">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وهذان الأمران هما التوحيد الذي بعث به الرسل ودعوا أقوامهم إليه وهما معنى "لا إله إلا الله".</w:t>
      </w:r>
    </w:p>
    <w:p w:rsidR="001619A5" w:rsidRDefault="004D08F8" w:rsidP="00123533">
      <w:pPr>
        <w:pStyle w:val="20"/>
        <w:rPr>
          <w:rtl/>
          <w:lang w:bidi="ar-YE"/>
        </w:rPr>
      </w:pPr>
      <w:bookmarkStart w:id="2" w:name="_Toc438978199"/>
      <w:r w:rsidRPr="001619A5">
        <w:rPr>
          <w:rtl/>
          <w:lang w:bidi="ar-YE"/>
        </w:rPr>
        <w:t>كلمة التوحيد ((لا إله إلا الله))</w:t>
      </w:r>
      <w:r w:rsidRPr="001619A5">
        <w:rPr>
          <w:rFonts w:hint="cs"/>
          <w:rtl/>
          <w:lang w:bidi="ar-YE"/>
        </w:rPr>
        <w:t xml:space="preserve"> </w:t>
      </w:r>
      <w:r w:rsidRPr="001619A5">
        <w:rPr>
          <w:rtl/>
          <w:lang w:bidi="ar-YE"/>
        </w:rPr>
        <w:t>واشتمالها على التوحيد كله والدين كله</w:t>
      </w:r>
      <w:bookmarkEnd w:id="2"/>
    </w:p>
    <w:p w:rsidR="004D08F8" w:rsidRPr="00C41403" w:rsidRDefault="004D08F8" w:rsidP="00931FD7">
      <w:pPr>
        <w:pStyle w:val="a5"/>
        <w:spacing w:after="0" w:line="240" w:lineRule="auto"/>
        <w:ind w:left="-98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إن العروة الوثقى في دين الله هي ((لا إله إلا الله)) التي جاءت مشتملة على الدين كله، </w:t>
      </w:r>
      <w:r w:rsidR="00931FD7">
        <w:rPr>
          <w:rFonts w:ascii="Traditional Arabic" w:hAnsi="Traditional Arabic" w:cs="Traditional Arabic" w:hint="cs"/>
          <w:sz w:val="32"/>
          <w:szCs w:val="32"/>
          <w:rtl/>
          <w:lang w:bidi="ar-YE"/>
        </w:rPr>
        <w:t xml:space="preserve">على التوحيد كله، </w:t>
      </w:r>
      <w:r w:rsidRPr="00C41403">
        <w:rPr>
          <w:rFonts w:ascii="Traditional Arabic" w:hAnsi="Traditional Arabic" w:cs="Traditional Arabic"/>
          <w:sz w:val="32"/>
          <w:szCs w:val="32"/>
          <w:rtl/>
          <w:lang w:bidi="ar-YE"/>
        </w:rPr>
        <w:t xml:space="preserve">وهي أعظم كلمة، ذكرت في أعظم آية، فيها أعظم </w:t>
      </w:r>
      <w:r w:rsidRPr="00C41403">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 xml:space="preserve">سم، فهي الكلمة التي من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جلها خلق الله السموات والأرض</w:t>
      </w:r>
      <w:r w:rsidR="00931FD7">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ومن أجلها</w:t>
      </w:r>
      <w:r w:rsidR="00931FD7">
        <w:rPr>
          <w:rFonts w:ascii="Traditional Arabic" w:hAnsi="Traditional Arabic" w:cs="Traditional Arabic" w:hint="cs"/>
          <w:sz w:val="32"/>
          <w:szCs w:val="32"/>
          <w:rtl/>
          <w:lang w:bidi="ar-YE"/>
        </w:rPr>
        <w:t xml:space="preserve"> خلق الله الملائكة والإنس والجان، ومن أجلها</w:t>
      </w:r>
      <w:r w:rsidRPr="00C41403">
        <w:rPr>
          <w:rFonts w:ascii="Traditional Arabic" w:hAnsi="Traditional Arabic" w:cs="Traditional Arabic"/>
          <w:sz w:val="32"/>
          <w:szCs w:val="32"/>
          <w:rtl/>
          <w:lang w:bidi="ar-YE"/>
        </w:rPr>
        <w:t xml:space="preserve"> بعث الله الرسل وأنزل الكتب، ومن أجلها تتزلزل الأرض وتس</w:t>
      </w:r>
      <w:r w:rsidR="008017DF">
        <w:rPr>
          <w:rFonts w:ascii="Traditional Arabic" w:hAnsi="Traditional Arabic" w:cs="Traditional Arabic"/>
          <w:sz w:val="32"/>
          <w:szCs w:val="32"/>
          <w:rtl/>
          <w:lang w:bidi="ar-YE"/>
        </w:rPr>
        <w:t>ير الجبال، وتنشق السماء وتنفطر</w:t>
      </w:r>
      <w:r w:rsidRPr="00C41403">
        <w:rPr>
          <w:rFonts w:ascii="Traditional Arabic" w:hAnsi="Traditional Arabic" w:cs="Traditional Arabic"/>
          <w:sz w:val="32"/>
          <w:szCs w:val="32"/>
          <w:rtl/>
          <w:lang w:bidi="ar-YE"/>
        </w:rPr>
        <w:t xml:space="preserve"> وتتطاير النجوم وتنكدر، ويحشر الع</w:t>
      </w:r>
      <w:r w:rsidR="00931FD7">
        <w:rPr>
          <w:rFonts w:ascii="Traditional Arabic" w:hAnsi="Traditional Arabic" w:cs="Traditional Arabic"/>
          <w:sz w:val="32"/>
          <w:szCs w:val="32"/>
          <w:rtl/>
          <w:lang w:bidi="ar-YE"/>
        </w:rPr>
        <w:t xml:space="preserve">باد وتتطاير الصحف، وتوضع الموازين، وينصب الصراط، ومن </w:t>
      </w:r>
      <w:r w:rsidR="00931FD7">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جلها خلقت الجنة والنار، واختصم فيها الناس إل</w:t>
      </w:r>
      <w:r w:rsidR="00931FD7">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متقين وفجار، فمثوى المؤمنين بها جنات عند ربهم، ومثوى الكافرين النار، لذا </w:t>
      </w:r>
      <w:r w:rsidR="00931FD7">
        <w:rPr>
          <w:rFonts w:ascii="Traditional Arabic" w:hAnsi="Traditional Arabic" w:cs="Traditional Arabic" w:hint="cs"/>
          <w:sz w:val="32"/>
          <w:szCs w:val="32"/>
          <w:rtl/>
          <w:lang w:bidi="ar-YE"/>
        </w:rPr>
        <w:t>كان أول واجب على</w:t>
      </w:r>
      <w:r w:rsidRPr="00C41403">
        <w:rPr>
          <w:rFonts w:ascii="Traditional Arabic" w:hAnsi="Traditional Arabic" w:cs="Traditional Arabic"/>
          <w:sz w:val="32"/>
          <w:szCs w:val="32"/>
          <w:rtl/>
          <w:lang w:bidi="ar-YE"/>
        </w:rPr>
        <w:t xml:space="preserve"> العباد أن يعلموها حق العلم </w:t>
      </w:r>
      <w:r w:rsidR="00931FD7">
        <w:rPr>
          <w:rFonts w:ascii="Traditional Arabic" w:hAnsi="Traditional Arabic" w:cs="Traditional Arabic" w:hint="cs"/>
          <w:sz w:val="32"/>
          <w:szCs w:val="32"/>
          <w:rtl/>
          <w:lang w:bidi="ar-YE"/>
        </w:rPr>
        <w:t xml:space="preserve">وأن يعملوا </w:t>
      </w:r>
      <w:r w:rsidRPr="00C41403">
        <w:rPr>
          <w:rFonts w:ascii="Traditional Arabic" w:hAnsi="Traditional Arabic" w:cs="Traditional Arabic"/>
          <w:sz w:val="32"/>
          <w:szCs w:val="32"/>
          <w:rtl/>
          <w:lang w:bidi="ar-YE"/>
        </w:rPr>
        <w:t>بمقتضاها.</w:t>
      </w:r>
    </w:p>
    <w:p w:rsidR="004D08F8" w:rsidRPr="00931FD7" w:rsidRDefault="004D08F8" w:rsidP="000324D9">
      <w:pPr>
        <w:pStyle w:val="a5"/>
        <w:numPr>
          <w:ilvl w:val="0"/>
          <w:numId w:val="14"/>
        </w:numPr>
        <w:spacing w:after="0" w:line="240" w:lineRule="auto"/>
        <w:jc w:val="both"/>
        <w:rPr>
          <w:rFonts w:ascii="Traditional Arabic" w:hAnsi="Traditional Arabic" w:cs="Traditional Arabic"/>
          <w:b/>
          <w:bCs/>
          <w:sz w:val="32"/>
          <w:szCs w:val="32"/>
          <w:rtl/>
          <w:lang w:bidi="ar-YE"/>
        </w:rPr>
      </w:pPr>
      <w:r w:rsidRPr="00931FD7">
        <w:rPr>
          <w:rFonts w:ascii="Traditional Arabic" w:hAnsi="Traditional Arabic" w:cs="Traditional Arabic"/>
          <w:b/>
          <w:bCs/>
          <w:sz w:val="32"/>
          <w:szCs w:val="32"/>
          <w:rtl/>
          <w:lang w:bidi="ar-YE"/>
        </w:rPr>
        <w:t>فضل (لا إله إلا الله)</w:t>
      </w:r>
    </w:p>
    <w:p w:rsidR="004D08F8" w:rsidRPr="00C41403" w:rsidRDefault="004D08F8" w:rsidP="00B93796">
      <w:pPr>
        <w:pStyle w:val="a5"/>
        <w:spacing w:after="0" w:line="240" w:lineRule="auto"/>
        <w:ind w:left="-625"/>
        <w:jc w:val="both"/>
        <w:rPr>
          <w:rFonts w:ascii="Traditional Arabic" w:hAnsi="Traditional Arabic" w:cs="Traditional Arabic"/>
          <w:sz w:val="32"/>
          <w:szCs w:val="32"/>
          <w:rtl/>
        </w:rPr>
      </w:pPr>
      <w:r w:rsidRPr="00C41403">
        <w:rPr>
          <w:rFonts w:ascii="Traditional Arabic" w:hAnsi="Traditional Arabic" w:cs="Traditional Arabic"/>
          <w:sz w:val="32"/>
          <w:szCs w:val="32"/>
          <w:rtl/>
          <w:lang w:bidi="ar-YE"/>
        </w:rPr>
        <w:t>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وَمَا أَرْسَلْنَا مِنْ قَبْلِكَ مِنْ رَسُولٍ إِلَّا نُوحِي إِلَيْهِ أَنَّهُ لَا إِلَهَ إِلَّا أَنَا فَاعْبُدُونِ (25)</w:t>
      </w:r>
      <w:r w:rsidRPr="00C41403">
        <w:rPr>
          <w:rFonts w:ascii="Traditional Arabic" w:hAnsi="Traditional Arabic" w:cs="Traditional Arabic" w:hint="cs"/>
          <w:sz w:val="32"/>
          <w:szCs w:val="32"/>
          <w:rtl/>
          <w:lang w:bidi="ar-YE"/>
        </w:rPr>
        <w:t>}</w:t>
      </w:r>
      <w:r w:rsidR="00B93796">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سورة الأنبياء: 25</w:t>
      </w:r>
      <w:r w:rsidRPr="00C41403">
        <w:rPr>
          <w:rFonts w:ascii="Traditional Arabic" w:hAnsi="Traditional Arabic" w:cs="Traditional Arabic" w:hint="cs"/>
          <w:sz w:val="32"/>
          <w:szCs w:val="32"/>
          <w:rtl/>
        </w:rPr>
        <w:t>]</w:t>
      </w:r>
    </w:p>
    <w:p w:rsidR="004D08F8" w:rsidRPr="00C41403" w:rsidRDefault="004D08F8" w:rsidP="000324D9">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وفي الصحيحين عن عتبان بن مالك عن النبي صلى الله عليه وسلم قال: " إن الله حرم على النار من قال لا إله إلا الله يبتغي بذلك وجه الله"</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4"/>
      </w:r>
      <w:r w:rsidRPr="00C41403">
        <w:rPr>
          <w:rStyle w:val="a9"/>
          <w:rFonts w:ascii="Traditional Arabic" w:hAnsi="Traditional Arabic" w:cs="Traditional Arabic"/>
          <w:sz w:val="32"/>
          <w:szCs w:val="32"/>
          <w:rtl/>
        </w:rPr>
        <w:t>)</w:t>
      </w:r>
      <w:r w:rsidR="00B93796">
        <w:rPr>
          <w:rFonts w:ascii="Traditional Arabic" w:hAnsi="Traditional Arabic" w:cs="Traditional Arabic" w:hint="cs"/>
          <w:sz w:val="32"/>
          <w:szCs w:val="32"/>
          <w:rtl/>
          <w:lang w:bidi="ar-YE"/>
        </w:rPr>
        <w:t>.</w:t>
      </w:r>
    </w:p>
    <w:p w:rsidR="004D08F8" w:rsidRPr="00C41403" w:rsidRDefault="004D08F8" w:rsidP="000324D9">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وعن أبي موسي عن النبي صلى الله عليه وسلم قال: "أبشروا وبشروا من ورائكم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نه م</w:t>
      </w:r>
      <w:r w:rsidRPr="00C41403">
        <w:rPr>
          <w:rFonts w:ascii="Traditional Arabic" w:hAnsi="Traditional Arabic" w:cs="Traditional Arabic" w:hint="cs"/>
          <w:sz w:val="32"/>
          <w:szCs w:val="32"/>
          <w:rtl/>
          <w:lang w:bidi="ar-YE"/>
        </w:rPr>
        <w:t xml:space="preserve">ن </w:t>
      </w:r>
      <w:r w:rsidRPr="00C41403">
        <w:rPr>
          <w:rFonts w:ascii="Traditional Arabic" w:hAnsi="Traditional Arabic" w:cs="Traditional Arabic"/>
          <w:sz w:val="32"/>
          <w:szCs w:val="32"/>
          <w:rtl/>
          <w:lang w:bidi="ar-YE"/>
        </w:rPr>
        <w:t>شهد ألا إله إلا الله صادق</w:t>
      </w:r>
      <w:r w:rsidR="00B93796">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 xml:space="preserve"> بها دخل الجنة"</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5"/>
      </w:r>
      <w:r w:rsidRPr="00C41403">
        <w:rPr>
          <w:rStyle w:val="a9"/>
          <w:rFonts w:ascii="Traditional Arabic" w:hAnsi="Traditional Arabic" w:cs="Traditional Arabic"/>
          <w:sz w:val="32"/>
          <w:szCs w:val="32"/>
          <w:rtl/>
        </w:rPr>
        <w:t>)</w:t>
      </w:r>
      <w:r w:rsidR="00B93796">
        <w:rPr>
          <w:rFonts w:ascii="Traditional Arabic" w:hAnsi="Traditional Arabic" w:cs="Traditional Arabic" w:hint="cs"/>
          <w:sz w:val="32"/>
          <w:szCs w:val="32"/>
          <w:rtl/>
          <w:lang w:bidi="ar-YE"/>
        </w:rPr>
        <w:t>.</w:t>
      </w:r>
    </w:p>
    <w:p w:rsidR="004D08F8" w:rsidRPr="00C41403" w:rsidRDefault="004D08F8" w:rsidP="000324D9">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 xml:space="preserve">وعن جابر عن النبي صلى الله عليه وسلم </w:t>
      </w:r>
      <w:r w:rsidRPr="00C4140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نه قال:</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"أفضل الكلام لا إله إلا الله وأفضل الدعاء الحمد لله"</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6"/>
      </w:r>
      <w:r w:rsidRPr="00C41403">
        <w:rPr>
          <w:rStyle w:val="a9"/>
          <w:rFonts w:ascii="Traditional Arabic" w:hAnsi="Traditional Arabic" w:cs="Traditional Arabic"/>
          <w:sz w:val="32"/>
          <w:szCs w:val="32"/>
          <w:rtl/>
        </w:rPr>
        <w:t>)</w:t>
      </w:r>
      <w:r w:rsidR="00B93796">
        <w:rPr>
          <w:rFonts w:ascii="Traditional Arabic" w:hAnsi="Traditional Arabic" w:cs="Traditional Arabic" w:hint="cs"/>
          <w:sz w:val="32"/>
          <w:szCs w:val="32"/>
          <w:rtl/>
          <w:lang w:bidi="ar-YE"/>
        </w:rPr>
        <w:t>.</w:t>
      </w:r>
    </w:p>
    <w:p w:rsidR="004D08F8" w:rsidRPr="00B93796" w:rsidRDefault="004D08F8" w:rsidP="000324D9">
      <w:pPr>
        <w:pStyle w:val="a5"/>
        <w:numPr>
          <w:ilvl w:val="0"/>
          <w:numId w:val="14"/>
        </w:numPr>
        <w:spacing w:after="0" w:line="240" w:lineRule="auto"/>
        <w:jc w:val="both"/>
        <w:rPr>
          <w:rFonts w:ascii="Traditional Arabic" w:hAnsi="Traditional Arabic" w:cs="Traditional Arabic"/>
          <w:b/>
          <w:bCs/>
          <w:sz w:val="32"/>
          <w:szCs w:val="32"/>
          <w:rtl/>
          <w:lang w:bidi="ar-YE"/>
        </w:rPr>
      </w:pPr>
      <w:r w:rsidRPr="00B93796">
        <w:rPr>
          <w:rFonts w:ascii="Traditional Arabic" w:hAnsi="Traditional Arabic" w:cs="Traditional Arabic"/>
          <w:b/>
          <w:bCs/>
          <w:sz w:val="32"/>
          <w:szCs w:val="32"/>
          <w:rtl/>
          <w:lang w:bidi="ar-YE"/>
        </w:rPr>
        <w:t>معنى لا إله إلا الله</w:t>
      </w:r>
    </w:p>
    <w:p w:rsidR="004D08F8" w:rsidRPr="00C41403" w:rsidRDefault="004D08F8" w:rsidP="000324D9">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هي نفي وإثبات يفسره قول الله تعالى</w:t>
      </w:r>
      <w:r w:rsidR="00B93796">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DC0905" w:rsidRPr="000B5A7B">
        <w:rPr>
          <w:rFonts w:ascii="Traditional Arabic" w:hAnsi="Traditional Arabic" w:cs="Traditional Arabic"/>
          <w:sz w:val="32"/>
          <w:szCs w:val="32"/>
          <w:rtl/>
          <w:lang w:bidi="ar-YE"/>
        </w:rPr>
        <w:t xml:space="preserve">فَمَنْ يَكْفُرْ بِالطَّاغُوتِ وَيُؤْمِنْ بِاللَّهِ فَقَدِ اسْتَمْسَكَ بِالْعُرْوَةِ </w:t>
      </w:r>
      <w:r w:rsidR="000B5A7B">
        <w:rPr>
          <w:rFonts w:ascii="Traditional Arabic" w:hAnsi="Traditional Arabic" w:cs="Traditional Arabic"/>
          <w:sz w:val="32"/>
          <w:szCs w:val="32"/>
          <w:rtl/>
          <w:lang w:bidi="ar-YE"/>
        </w:rPr>
        <w:t>الْوُثْقَى لَا انْفِصَامَ لَهَا</w:t>
      </w:r>
      <w:r w:rsidRPr="00C41403">
        <w:rPr>
          <w:rFonts w:ascii="Traditional Arabic" w:hAnsi="Traditional Arabic" w:cs="Traditional Arabic" w:hint="cs"/>
          <w:sz w:val="32"/>
          <w:szCs w:val="32"/>
          <w:rtl/>
          <w:lang w:bidi="ar-YE"/>
        </w:rPr>
        <w:t>}</w:t>
      </w:r>
      <w:r w:rsidR="00B93796">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rPr>
        <w:t>[</w:t>
      </w:r>
      <w:r w:rsidRPr="00C41403">
        <w:rPr>
          <w:rFonts w:ascii="Traditional Arabic" w:hAnsi="Traditional Arabic" w:cs="Traditional Arabic"/>
          <w:sz w:val="32"/>
          <w:szCs w:val="32"/>
          <w:rtl/>
          <w:lang w:bidi="ar-YE"/>
        </w:rPr>
        <w:t>البقرة 256</w:t>
      </w:r>
      <w:r w:rsidRPr="00C41403">
        <w:rPr>
          <w:rFonts w:ascii="Traditional Arabic" w:hAnsi="Traditional Arabic" w:cs="Traditional Arabic" w:hint="cs"/>
          <w:sz w:val="32"/>
          <w:szCs w:val="32"/>
          <w:rtl/>
          <w:lang w:bidi="ar-YE"/>
        </w:rPr>
        <w:t>]</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هي نفي للإله</w:t>
      </w:r>
      <w:r w:rsidR="00B93796">
        <w:rPr>
          <w:rFonts w:ascii="Traditional Arabic" w:hAnsi="Traditional Arabic" w:cs="Traditional Arabic"/>
          <w:sz w:val="32"/>
          <w:szCs w:val="32"/>
          <w:rtl/>
          <w:lang w:bidi="ar-YE"/>
        </w:rPr>
        <w:t>ية عما سوى الله عز وجل وإثباتها</w:t>
      </w:r>
      <w:r w:rsidRPr="00C41403">
        <w:rPr>
          <w:rFonts w:ascii="Traditional Arabic" w:hAnsi="Traditional Arabic" w:cs="Traditional Arabic"/>
          <w:sz w:val="32"/>
          <w:szCs w:val="32"/>
          <w:rtl/>
          <w:lang w:bidi="ar-YE"/>
        </w:rPr>
        <w:t xml:space="preserve"> لله وحده، وحتى نفهمها لا بد لنا أن نعلم أول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معنى الإلهية لغة وشرعا؛</w:t>
      </w:r>
    </w:p>
    <w:p w:rsidR="004D08F8" w:rsidRPr="00C41403" w:rsidRDefault="004D08F8" w:rsidP="000324D9">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 xml:space="preserve"> </w:t>
      </w:r>
      <w:r w:rsidR="00EF5B70">
        <w:rPr>
          <w:rFonts w:ascii="Traditional Arabic" w:hAnsi="Traditional Arabic" w:cs="Traditional Arabic"/>
          <w:sz w:val="32"/>
          <w:szCs w:val="32"/>
          <w:rtl/>
          <w:lang w:bidi="ar-YE"/>
        </w:rPr>
        <w:t>معنى الإله "أو ال</w:t>
      </w:r>
      <w:r w:rsidR="00EF5B70">
        <w:rPr>
          <w:rFonts w:ascii="Traditional Arabic" w:hAnsi="Traditional Arabic" w:cs="Traditional Arabic" w:hint="cs"/>
          <w:sz w:val="32"/>
          <w:szCs w:val="32"/>
          <w:rtl/>
          <w:lang w:bidi="ar-YE"/>
        </w:rPr>
        <w:t>إ</w:t>
      </w:r>
      <w:r w:rsidR="00EF5B70">
        <w:rPr>
          <w:rFonts w:ascii="Traditional Arabic" w:hAnsi="Traditional Arabic" w:cs="Traditional Arabic"/>
          <w:sz w:val="32"/>
          <w:szCs w:val="32"/>
          <w:rtl/>
          <w:lang w:bidi="ar-YE"/>
        </w:rPr>
        <w:t>لهة في اللغة جاءت عل</w:t>
      </w:r>
      <w:r w:rsidR="00EF5B70">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خمسة معاني:</w:t>
      </w:r>
    </w:p>
    <w:p w:rsidR="004D08F8" w:rsidRPr="00C41403" w:rsidRDefault="004D08F8" w:rsidP="00EF5B70">
      <w:pPr>
        <w:pStyle w:val="a5"/>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1) الإله: الخالق</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7"/>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 xml:space="preserve"> 2) المجير</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8"/>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3) العلي المتعالي</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9"/>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 xml:space="preserve"> 4)</w:t>
      </w:r>
      <w:r w:rsidR="00EF5B70">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المعية الدائمة</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10"/>
      </w:r>
      <w:r w:rsidRPr="00C41403">
        <w:rPr>
          <w:rStyle w:val="a9"/>
          <w:rFonts w:ascii="Traditional Arabic" w:hAnsi="Traditional Arabic" w:cs="Traditional Arabic"/>
          <w:sz w:val="32"/>
          <w:szCs w:val="32"/>
          <w:rtl/>
        </w:rPr>
        <w:t>)</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5) الإله المعبود</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11"/>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p>
    <w:p w:rsidR="004D08F8" w:rsidRPr="00C41403" w:rsidRDefault="004D08F8" w:rsidP="002F644B">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ومن تدبر تلك المعاني وجد أن الخلق والملازمة والمعية الدائمة والإجارة والعلو من ألزم صفات الإلهية والعبودية هي الحق</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الذي تستلزمه تلك الصفات. وهذا هو معنى "الإله"</w:t>
      </w:r>
      <w:r w:rsidR="008017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الذي جاء به الشرع،</w:t>
      </w:r>
      <w:r w:rsidR="008017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إذ هو "</w:t>
      </w:r>
      <w:r w:rsidR="008017DF">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لمعبود لصفاته العلية".</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أو هو "الموصوف بالصفات العلية التي يستحق عليها العبودية ".</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أو هو " الموصوف بصفات الجلال والكمال التي يستحق عليها العبودية والإجلال"</w:t>
      </w:r>
      <w:r w:rsidR="0016766D">
        <w:rPr>
          <w:rFonts w:ascii="Traditional Arabic" w:hAnsi="Traditional Arabic" w:cs="Traditional Arabic" w:hint="cs"/>
          <w:sz w:val="32"/>
          <w:szCs w:val="32"/>
          <w:rtl/>
          <w:lang w:bidi="ar-YE"/>
        </w:rPr>
        <w:t>.</w:t>
      </w:r>
    </w:p>
    <w:p w:rsidR="004D08F8" w:rsidRPr="00C41403" w:rsidRDefault="004D08F8" w:rsidP="0016766D">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فمن لوازم معنى الإله أن نعلم أنه </w:t>
      </w:r>
      <w:r w:rsidR="0016766D">
        <w:rPr>
          <w:rFonts w:ascii="Traditional Arabic" w:hAnsi="Traditional Arabic" w:cs="Traditional Arabic" w:hint="cs"/>
          <w:sz w:val="32"/>
          <w:szCs w:val="32"/>
          <w:rtl/>
          <w:lang w:bidi="ar-YE"/>
        </w:rPr>
        <w:t xml:space="preserve">هو </w:t>
      </w:r>
      <w:r w:rsidR="0016766D">
        <w:rPr>
          <w:rFonts w:ascii="Traditional Arabic" w:hAnsi="Traditional Arabic" w:cs="Traditional Arabic"/>
          <w:sz w:val="32"/>
          <w:szCs w:val="32"/>
          <w:rtl/>
          <w:lang w:bidi="ar-YE"/>
        </w:rPr>
        <w:t>الخالق وه</w:t>
      </w:r>
      <w:r w:rsidR="0016766D">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صفة من صفاته تستلزم أن نسلم له أنفسنا وننقاد إليه، وكذلك أن الرز</w:t>
      </w:r>
      <w:r w:rsidR="0016766D" w:rsidRPr="00C41403">
        <w:rPr>
          <w:rFonts w:ascii="Traditional Arabic" w:hAnsi="Traditional Arabic" w:cs="Traditional Arabic"/>
          <w:sz w:val="32"/>
          <w:szCs w:val="32"/>
          <w:rtl/>
          <w:lang w:bidi="ar-YE"/>
        </w:rPr>
        <w:t>ا</w:t>
      </w:r>
      <w:r w:rsidRPr="00C41403">
        <w:rPr>
          <w:rFonts w:ascii="Traditional Arabic" w:hAnsi="Traditional Arabic" w:cs="Traditional Arabic"/>
          <w:sz w:val="32"/>
          <w:szCs w:val="32"/>
          <w:rtl/>
          <w:lang w:bidi="ar-YE"/>
        </w:rPr>
        <w:t>ق صفة من صفاته تستلزم من العباد أن يط</w:t>
      </w:r>
      <w:r w:rsidR="0016766D">
        <w:rPr>
          <w:rFonts w:ascii="Traditional Arabic" w:hAnsi="Traditional Arabic" w:cs="Traditional Arabic"/>
          <w:sz w:val="32"/>
          <w:szCs w:val="32"/>
          <w:rtl/>
          <w:lang w:bidi="ar-YE"/>
        </w:rPr>
        <w:t>لبوا منه الرزق و</w:t>
      </w:r>
      <w:r w:rsidR="0016766D">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 يشكروه على ذلك، وكذلك أنه هو السميع البصير العليم الذ</w:t>
      </w:r>
      <w:r w:rsidR="0016766D">
        <w:rPr>
          <w:rFonts w:ascii="Traditional Arabic" w:hAnsi="Traditional Arabic" w:cs="Traditional Arabic"/>
          <w:sz w:val="32"/>
          <w:szCs w:val="32"/>
          <w:rtl/>
          <w:lang w:bidi="ar-YE"/>
        </w:rPr>
        <w:t>ي أحاط بكل شيء سمعا وبصرا وعلما؛ بما يستلزم من عباده المراقبة</w:t>
      </w:r>
      <w:r w:rsidRPr="00C41403">
        <w:rPr>
          <w:rFonts w:ascii="Traditional Arabic" w:hAnsi="Traditional Arabic" w:cs="Traditional Arabic"/>
          <w:sz w:val="32"/>
          <w:szCs w:val="32"/>
          <w:rtl/>
          <w:lang w:bidi="ar-YE"/>
        </w:rPr>
        <w:t xml:space="preserve">؛ وكذلك أنه هو القاهر بما يستلزم من عباده الخشية، وهكذا يكون الإله هو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الموصوف بالصفات الإلهية العلية التي يستحق عليها العبودية</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فيكون تفسير كلمة التوحيد</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(لا إله إلا الله) على شقين متكاملين لا غنى بأحدهما عن الآخر وهما:</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1- ليس موصوف</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بالصفات العلية التي يستحق عليها العبودية إلا الله.</w:t>
      </w:r>
    </w:p>
    <w:p w:rsidR="004D08F8" w:rsidRPr="00C41403" w:rsidRDefault="003E3F36"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2- لا معبود بحق إلا الله</w:t>
      </w:r>
      <w:r w:rsidR="004D08F8" w:rsidRPr="00C41403">
        <w:rPr>
          <w:rFonts w:ascii="Traditional Arabic" w:hAnsi="Traditional Arabic" w:cs="Traditional Arabic"/>
          <w:sz w:val="32"/>
          <w:szCs w:val="32"/>
          <w:rtl/>
          <w:lang w:bidi="ar-YE"/>
        </w:rPr>
        <w:t>؛ لأنه هو وحده الموصوف بالصفات العلية التي يستحق عليها العبودية.</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وبذلك فإن كلمة التوحيد هي (انفراد الله بالصفات الإلهية التي تستلزم إفراد</w:t>
      </w:r>
      <w:r w:rsidR="003E3F36">
        <w:rPr>
          <w:rFonts w:ascii="Traditional Arabic" w:hAnsi="Traditional Arabic" w:cs="Traditional Arabic" w:hint="cs"/>
          <w:sz w:val="32"/>
          <w:szCs w:val="32"/>
          <w:rtl/>
          <w:lang w:bidi="ar-YE"/>
        </w:rPr>
        <w:t>ه</w:t>
      </w:r>
      <w:r w:rsidRPr="00C41403">
        <w:rPr>
          <w:rFonts w:ascii="Traditional Arabic" w:hAnsi="Traditional Arabic" w:cs="Traditional Arabic"/>
          <w:sz w:val="32"/>
          <w:szCs w:val="32"/>
          <w:rtl/>
          <w:lang w:bidi="ar-YE"/>
        </w:rPr>
        <w:t xml:space="preserve"> </w:t>
      </w:r>
      <w:r w:rsidR="003E3F36">
        <w:rPr>
          <w:rFonts w:ascii="Traditional Arabic" w:hAnsi="Traditional Arabic" w:cs="Traditional Arabic" w:hint="cs"/>
          <w:sz w:val="32"/>
          <w:szCs w:val="32"/>
          <w:rtl/>
          <w:lang w:bidi="ar-YE"/>
        </w:rPr>
        <w:t>ب</w:t>
      </w:r>
      <w:r w:rsidRPr="00C41403">
        <w:rPr>
          <w:rFonts w:ascii="Traditional Arabic" w:hAnsi="Traditional Arabic" w:cs="Traditional Arabic"/>
          <w:sz w:val="32"/>
          <w:szCs w:val="32"/>
          <w:rtl/>
          <w:lang w:bidi="ar-YE"/>
        </w:rPr>
        <w:t>العبودية) أو (إفراد الله بالعبودية لانفراده وحده بالصفات العلية).</w:t>
      </w:r>
    </w:p>
    <w:p w:rsidR="004D08F8" w:rsidRPr="00C41403" w:rsidRDefault="004D08F8" w:rsidP="0036349A">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وهذا هو المعنى الذي جاء به القرآن من أوله لآخره، قال تعالى في أول كتابه</w:t>
      </w:r>
      <w:r w:rsidRPr="00C41403">
        <w:rPr>
          <w:rFonts w:ascii="Traditional Arabic" w:hAnsi="Traditional Arabic" w:cs="Traditional Arabic" w:hint="cs"/>
          <w:sz w:val="32"/>
          <w:szCs w:val="32"/>
          <w:rtl/>
          <w:lang w:bidi="ar-YE"/>
        </w:rPr>
        <w:t>: {</w:t>
      </w:r>
      <w:r w:rsidR="00DC0905" w:rsidRPr="000B5A7B">
        <w:rPr>
          <w:rFonts w:ascii="Traditional Arabic" w:hAnsi="Traditional Arabic" w:cs="Traditional Arabic"/>
          <w:sz w:val="32"/>
          <w:szCs w:val="32"/>
          <w:rtl/>
          <w:lang w:bidi="ar-YE"/>
        </w:rPr>
        <w:t>رَبِّ الْعَالَمِينَ (2) الرَّحْمَنِ الرَّحِيمِ (3) مَالِكِ يَوْمِ الدِّينِ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000B5A7B">
        <w:rPr>
          <w:rFonts w:ascii="Traditional Arabic" w:hAnsi="Traditional Arabic" w:cs="Traditional Arabic"/>
          <w:sz w:val="32"/>
          <w:szCs w:val="32"/>
          <w:rtl/>
          <w:lang w:bidi="ar-YE"/>
        </w:rPr>
        <w:t>وه</w:t>
      </w:r>
      <w:r w:rsidR="000B5A7B">
        <w:rPr>
          <w:rFonts w:ascii="Traditional Arabic" w:hAnsi="Traditional Arabic" w:cs="Traditional Arabic" w:hint="cs"/>
          <w:sz w:val="32"/>
          <w:szCs w:val="32"/>
          <w:rtl/>
          <w:lang w:bidi="ar-YE"/>
        </w:rPr>
        <w:t>ي</w:t>
      </w:r>
      <w:r w:rsidR="008017DF">
        <w:rPr>
          <w:rFonts w:ascii="Traditional Arabic" w:hAnsi="Traditional Arabic" w:cs="Traditional Arabic"/>
          <w:sz w:val="32"/>
          <w:szCs w:val="32"/>
          <w:rtl/>
          <w:lang w:bidi="ar-YE"/>
        </w:rPr>
        <w:t xml:space="preserve"> كلها إفراد بالصفات ثم تتبع </w:t>
      </w:r>
      <w:r w:rsidR="008017DF">
        <w:rPr>
          <w:rFonts w:ascii="Traditional Arabic" w:hAnsi="Traditional Arabic" w:cs="Traditional Arabic" w:hint="cs"/>
          <w:sz w:val="32"/>
          <w:szCs w:val="32"/>
          <w:rtl/>
          <w:lang w:bidi="ar-YE"/>
        </w:rPr>
        <w:t>ب</w:t>
      </w:r>
      <w:r w:rsidRPr="00C41403">
        <w:rPr>
          <w:rFonts w:ascii="Traditional Arabic" w:hAnsi="Traditional Arabic" w:cs="Traditional Arabic"/>
          <w:sz w:val="32"/>
          <w:szCs w:val="32"/>
          <w:rtl/>
          <w:lang w:bidi="ar-YE"/>
        </w:rPr>
        <w:t xml:space="preserve">إفراد في العبودية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إِيَّاكَ نَعْبُدُ وَإِيَّاكَ نَسْتَعِينُ</w:t>
      </w:r>
      <w:r w:rsidRPr="00C41403">
        <w:rPr>
          <w:rFonts w:ascii="Traditional Arabic" w:hAnsi="Traditional Arabic" w:cs="Traditional Arabic" w:hint="cs"/>
          <w:sz w:val="32"/>
          <w:szCs w:val="32"/>
          <w:rtl/>
          <w:lang w:bidi="ar-YE"/>
        </w:rPr>
        <w:t>}</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وقال </w:t>
      </w:r>
      <w:r w:rsidRPr="00C41403">
        <w:rPr>
          <w:rFonts w:ascii="Traditional Arabic" w:hAnsi="Traditional Arabic" w:cs="Traditional Arabic"/>
          <w:sz w:val="32"/>
          <w:szCs w:val="32"/>
          <w:rtl/>
          <w:lang w:bidi="ar-YE"/>
        </w:rPr>
        <w:lastRenderedPageBreak/>
        <w:t>تعالى</w:t>
      </w:r>
      <w:r w:rsidRPr="00C41403">
        <w:rPr>
          <w:rFonts w:ascii="Traditional Arabic" w:hAnsi="Traditional Arabic" w:cs="Traditional Arabic" w:hint="cs"/>
          <w:sz w:val="32"/>
          <w:szCs w:val="32"/>
          <w:rtl/>
          <w:lang w:bidi="ar-YE"/>
        </w:rPr>
        <w:t>: {</w:t>
      </w:r>
      <w:r w:rsidR="00DC0905" w:rsidRPr="000B5A7B">
        <w:rPr>
          <w:rFonts w:ascii="Traditional Arabic" w:hAnsi="Traditional Arabic" w:cs="Traditional Arabic"/>
          <w:sz w:val="32"/>
          <w:szCs w:val="32"/>
          <w:rtl/>
          <w:lang w:bidi="ar-YE"/>
        </w:rPr>
        <w:t>ذَلِكُمُ اللَّهُ رَبُّكُمْ لَا إِلَهَ إِلَّا هُوَ خَالِقُ كُلِّ شَيْءٍ فَاعْبُدُوهُ وَهُوَ عَلَى كُلِّ شَيْءٍ وَكِيلٌ</w:t>
      </w:r>
      <w:r w:rsidRPr="00C41403">
        <w:rPr>
          <w:rFonts w:ascii="Traditional Arabic" w:hAnsi="Traditional Arabic" w:cs="Traditional Arabic" w:hint="cs"/>
          <w:sz w:val="32"/>
          <w:szCs w:val="32"/>
          <w:rtl/>
          <w:lang w:bidi="ar-YE"/>
        </w:rPr>
        <w:t>}</w:t>
      </w:r>
      <w:r w:rsidR="0036349A">
        <w:rPr>
          <w:rFonts w:ascii="Traditional Arabic" w:hAnsi="Traditional Arabic" w:cs="Traditional Arabic"/>
          <w:sz w:val="32"/>
          <w:szCs w:val="32"/>
          <w:rtl/>
          <w:lang w:bidi="ar-YE"/>
        </w:rPr>
        <w:t xml:space="preserve"> </w:t>
      </w:r>
      <w:r w:rsidR="0036349A">
        <w:rPr>
          <w:rFonts w:ascii="Traditional Arabic" w:hAnsi="Traditional Arabic" w:cs="Traditional Arabic" w:hint="cs"/>
          <w:sz w:val="32"/>
          <w:szCs w:val="32"/>
          <w:rtl/>
          <w:lang w:bidi="ar-YE"/>
        </w:rPr>
        <w:t>[</w:t>
      </w:r>
      <w:r w:rsidR="0036349A" w:rsidRPr="00C41403">
        <w:rPr>
          <w:rFonts w:ascii="Traditional Arabic" w:hAnsi="Traditional Arabic" w:cs="Traditional Arabic"/>
          <w:sz w:val="32"/>
          <w:szCs w:val="32"/>
          <w:rtl/>
          <w:lang w:bidi="ar-YE"/>
        </w:rPr>
        <w:t>سورة الأنعام</w:t>
      </w:r>
      <w:r w:rsidR="0036349A">
        <w:rPr>
          <w:rFonts w:ascii="Traditional Arabic" w:hAnsi="Traditional Arabic" w:cs="Traditional Arabic" w:hint="cs"/>
          <w:sz w:val="32"/>
          <w:szCs w:val="32"/>
          <w:rtl/>
          <w:lang w:bidi="ar-YE"/>
        </w:rPr>
        <w:t xml:space="preserve">: </w:t>
      </w:r>
      <w:r w:rsidR="0036349A" w:rsidRPr="00C41403">
        <w:rPr>
          <w:rFonts w:ascii="Traditional Arabic" w:hAnsi="Traditional Arabic" w:cs="Traditional Arabic"/>
          <w:sz w:val="32"/>
          <w:szCs w:val="32"/>
          <w:rtl/>
          <w:lang w:bidi="ar-YE"/>
        </w:rPr>
        <w:t>102</w:t>
      </w:r>
      <w:r w:rsidR="0036349A">
        <w:rPr>
          <w:rFonts w:ascii="Traditional Arabic" w:hAnsi="Traditional Arabic" w:cs="Traditional Arabic" w:hint="cs"/>
          <w:sz w:val="32"/>
          <w:szCs w:val="32"/>
          <w:rtl/>
          <w:lang w:bidi="ar-YE"/>
        </w:rPr>
        <w:t>]</w:t>
      </w:r>
      <w:r w:rsidR="00123533">
        <w:rPr>
          <w:rFonts w:ascii="Traditional Arabic" w:hAnsi="Traditional Arabic" w:cs="Traditional Arabic"/>
          <w:sz w:val="32"/>
          <w:szCs w:val="32"/>
          <w:rtl/>
          <w:lang w:bidi="ar-YE"/>
        </w:rPr>
        <w:t>،</w:t>
      </w:r>
      <w:r w:rsidR="0036349A" w:rsidRPr="00C41403">
        <w:rPr>
          <w:rFonts w:ascii="Traditional Arabic" w:hAnsi="Traditional Arabic" w:cs="Traditional Arabic"/>
          <w:sz w:val="32"/>
          <w:szCs w:val="32"/>
          <w:rtl/>
          <w:lang w:bidi="ar-YE"/>
        </w:rPr>
        <w:t xml:space="preserve"> </w:t>
      </w:r>
      <w:r w:rsidR="0036349A">
        <w:rPr>
          <w:rFonts w:ascii="Traditional Arabic" w:hAnsi="Traditional Arabic" w:cs="Traditional Arabic"/>
          <w:sz w:val="32"/>
          <w:szCs w:val="32"/>
          <w:rtl/>
          <w:lang w:bidi="ar-YE"/>
        </w:rPr>
        <w:t>انفراد</w:t>
      </w:r>
      <w:r w:rsidR="0036349A">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بالصفات يستوجب الإفراد بالعبودية</w:t>
      </w:r>
      <w:r w:rsidR="0036349A">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وقال تعالى:</w:t>
      </w:r>
      <w:r w:rsidRPr="00C41403">
        <w:rPr>
          <w:rFonts w:ascii="Traditional Arabic" w:hAnsi="Traditional Arabic" w:cs="Traditional Arabic" w:hint="cs"/>
          <w:sz w:val="32"/>
          <w:szCs w:val="32"/>
          <w:rtl/>
          <w:lang w:bidi="ar-YE"/>
        </w:rPr>
        <w:t xml:space="preserve"> {</w:t>
      </w:r>
      <w:r w:rsidR="00DC0905" w:rsidRPr="000B5A7B">
        <w:rPr>
          <w:rFonts w:ascii="Traditional Arabic" w:hAnsi="Traditional Arabic" w:cs="Traditional Arabic"/>
          <w:sz w:val="32"/>
          <w:szCs w:val="32"/>
          <w:rtl/>
          <w:lang w:bidi="ar-YE"/>
        </w:rPr>
        <w:t>هُوَ الْحَيُّ لَا إِلَهَ إِلَّا هُوَ فَادْعُوهُ مُخْلِصِينَ لَهُ الدِّين</w:t>
      </w:r>
      <w:r w:rsidRPr="00C41403">
        <w:rPr>
          <w:rFonts w:ascii="Traditional Arabic" w:hAnsi="Traditional Arabic" w:cs="Traditional Arabic" w:hint="cs"/>
          <w:sz w:val="32"/>
          <w:szCs w:val="32"/>
          <w:rtl/>
          <w:lang w:bidi="ar-YE"/>
        </w:rPr>
        <w:t>} [</w:t>
      </w:r>
      <w:r w:rsidRPr="00C41403">
        <w:rPr>
          <w:rFonts w:ascii="Traditional Arabic" w:hAnsi="Traditional Arabic" w:cs="Traditional Arabic"/>
          <w:sz w:val="32"/>
          <w:szCs w:val="32"/>
          <w:rtl/>
          <w:lang w:bidi="ar-YE"/>
        </w:rPr>
        <w:t>غافر: 65</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سَبِّحِ اسْمَ رَبِّكَ الْأَعْلَى (1) الَّذِي خَلَقَ فَسَوَّى (2) وَالَّذِي قَدَّرَ فَهَدَى</w:t>
      </w:r>
      <w:r w:rsidRPr="00C4140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أمر بالعبودية وهي التسبيح لصاحب الصفات التي تستجوبها. وذلك إلى آخر القرآن في آخر سورتين، الفلق والناس</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فإنهما تقديم لأعظم العبادة وهي الاستعاذة بصاحب الصفات التي بها يعيذ عباده حين يلجئون إليه ويعتصمون به قال تعالى</w:t>
      </w:r>
      <w:r w:rsidRPr="00C41403">
        <w:rPr>
          <w:rFonts w:ascii="Traditional Arabic" w:hAnsi="Traditional Arabic" w:cs="Traditional Arabic" w:hint="cs"/>
          <w:sz w:val="32"/>
          <w:szCs w:val="32"/>
          <w:rtl/>
          <w:lang w:bidi="ar-YE"/>
        </w:rPr>
        <w:t>: {</w:t>
      </w:r>
      <w:r w:rsidR="00DC0905" w:rsidRPr="000B5A7B">
        <w:rPr>
          <w:rFonts w:ascii="Traditional Arabic" w:hAnsi="Traditional Arabic" w:cs="Traditional Arabic"/>
          <w:sz w:val="32"/>
          <w:szCs w:val="32"/>
          <w:rtl/>
          <w:lang w:bidi="ar-YE"/>
        </w:rPr>
        <w:t>قُلْ أَعُوذُ بِرَبِّ الْفَلَقِ (1) مِنْ شَرِّ مَا خَلَقَ</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وقال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قُلْ أَعُوذُ بِرَبِّ النَّاسِ (1) مَلِكِ ا</w:t>
      </w:r>
      <w:r w:rsidR="000B5A7B">
        <w:rPr>
          <w:rFonts w:ascii="Traditional Arabic" w:hAnsi="Traditional Arabic" w:cs="Traditional Arabic"/>
          <w:sz w:val="32"/>
          <w:szCs w:val="32"/>
          <w:rtl/>
          <w:lang w:bidi="ar-YE"/>
        </w:rPr>
        <w:t>لنَّاسِ (2) إِلَهِ النَّاسِ (3)</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وحينما عاين فرعون عظمة القدرة الربانية المطلقة قال: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آمَنْتُ أَنَّهُ لَا إِلَهَ إِلَّا الَّذِي آمَنَتْ بِهِ بَنُو إِسْرَائِيلَ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فأيقن أنه لا يستحق العبادة والتأليه إلا صاحب تلك الصفات. وذلك حين لا ينفع الإيمان.</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ويكون ذلك مقتضي</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من العباد أمرين:-</w:t>
      </w:r>
    </w:p>
    <w:p w:rsidR="004D08F8" w:rsidRPr="00C41403" w:rsidRDefault="004D08F8" w:rsidP="00487C6B">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أول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نفي صفات الإلهية عما سوى الله تعالى وإثباتها لله وحده، وهو ما يطلق عليه علماء السنة توحيد الأسماء والصفات (</w:t>
      </w:r>
      <w:r w:rsidR="00487C6B">
        <w:rPr>
          <w:rFonts w:ascii="Traditional Arabic" w:hAnsi="Traditional Arabic" w:cs="Traditional Arabic"/>
          <w:sz w:val="32"/>
          <w:szCs w:val="32"/>
          <w:rtl/>
          <w:lang w:bidi="ar-YE"/>
        </w:rPr>
        <w:t>والمشتمل على توحيد الربوبية</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ثاني</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عدم العبودية لغير الله تعالى وهو ما يسمى بتوحيد العبادة.</w:t>
      </w:r>
    </w:p>
    <w:p w:rsidR="004D08F8" w:rsidRPr="00487C6B" w:rsidRDefault="004D08F8" w:rsidP="000324D9">
      <w:pPr>
        <w:spacing w:after="0" w:line="240" w:lineRule="auto"/>
        <w:ind w:left="-625"/>
        <w:jc w:val="both"/>
        <w:rPr>
          <w:rFonts w:ascii="Traditional Arabic" w:hAnsi="Traditional Arabic" w:cs="Traditional Arabic"/>
          <w:b/>
          <w:bCs/>
          <w:sz w:val="32"/>
          <w:szCs w:val="32"/>
          <w:rtl/>
          <w:lang w:bidi="ar-YE"/>
        </w:rPr>
      </w:pPr>
      <w:r w:rsidRPr="00487C6B">
        <w:rPr>
          <w:rFonts w:ascii="Traditional Arabic" w:hAnsi="Traditional Arabic" w:cs="Traditional Arabic"/>
          <w:b/>
          <w:bCs/>
          <w:sz w:val="32"/>
          <w:szCs w:val="32"/>
          <w:rtl/>
          <w:lang w:bidi="ar-YE"/>
        </w:rPr>
        <w:t>أول</w:t>
      </w:r>
      <w:r w:rsidRPr="00487C6B">
        <w:rPr>
          <w:rFonts w:ascii="Traditional Arabic" w:hAnsi="Traditional Arabic" w:cs="Traditional Arabic" w:hint="cs"/>
          <w:b/>
          <w:bCs/>
          <w:sz w:val="32"/>
          <w:szCs w:val="32"/>
          <w:rtl/>
          <w:lang w:bidi="ar-YE"/>
        </w:rPr>
        <w:t>ً</w:t>
      </w:r>
      <w:r w:rsidRPr="00487C6B">
        <w:rPr>
          <w:rFonts w:ascii="Traditional Arabic" w:hAnsi="Traditional Arabic" w:cs="Traditional Arabic"/>
          <w:b/>
          <w:bCs/>
          <w:sz w:val="32"/>
          <w:szCs w:val="32"/>
          <w:rtl/>
          <w:lang w:bidi="ar-YE"/>
        </w:rPr>
        <w:t>ا</w:t>
      </w:r>
      <w:r w:rsidR="00487C6B" w:rsidRPr="00487C6B">
        <w:rPr>
          <w:rFonts w:ascii="Traditional Arabic" w:hAnsi="Traditional Arabic" w:cs="Traditional Arabic" w:hint="cs"/>
          <w:b/>
          <w:bCs/>
          <w:sz w:val="32"/>
          <w:szCs w:val="32"/>
          <w:rtl/>
          <w:lang w:bidi="ar-YE"/>
        </w:rPr>
        <w:t>:</w:t>
      </w:r>
      <w:r w:rsidRPr="00487C6B">
        <w:rPr>
          <w:rFonts w:ascii="Traditional Arabic" w:hAnsi="Traditional Arabic" w:cs="Traditional Arabic"/>
          <w:b/>
          <w:bCs/>
          <w:sz w:val="32"/>
          <w:szCs w:val="32"/>
          <w:rtl/>
          <w:lang w:bidi="ar-YE"/>
        </w:rPr>
        <w:t xml:space="preserve"> توحيد الأسماء والصفات:</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وهو نفي صفات الإلهية عما سوى الله تعالى وإثباتها لله وحده. وذلك بتحقيق ثلاثة أشياء:</w:t>
      </w:r>
    </w:p>
    <w:p w:rsidR="004D08F8" w:rsidRPr="00C41403" w:rsidRDefault="004D08F8" w:rsidP="00487C6B">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1- ألا نصف أحد</w:t>
      </w:r>
      <w:r w:rsidR="00131531">
        <w:rPr>
          <w:rFonts w:ascii="Traditional Arabic" w:hAnsi="Traditional Arabic" w:cs="Traditional Arabic"/>
          <w:sz w:val="32"/>
          <w:szCs w:val="32"/>
          <w:rtl/>
          <w:lang w:bidi="ar-YE"/>
        </w:rPr>
        <w:t>ًا</w:t>
      </w:r>
      <w:r w:rsidRPr="00C41403">
        <w:rPr>
          <w:rFonts w:ascii="Traditional Arabic" w:hAnsi="Traditional Arabic" w:cs="Traditional Arabic"/>
          <w:sz w:val="32"/>
          <w:szCs w:val="32"/>
          <w:rtl/>
          <w:lang w:bidi="ar-YE"/>
        </w:rPr>
        <w:t xml:space="preserve"> من المخلوقين بصفة بالقدر الذي لا يليق إلا بالله تعالى</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فس</w:t>
      </w:r>
      <w:r w:rsidR="00487C6B">
        <w:rPr>
          <w:rFonts w:ascii="Traditional Arabic" w:hAnsi="Traditional Arabic" w:cs="Traditional Arabic"/>
          <w:sz w:val="32"/>
          <w:szCs w:val="32"/>
          <w:rtl/>
          <w:lang w:bidi="ar-YE"/>
        </w:rPr>
        <w:t xml:space="preserve">مع الله أحاط بكل شيء، فإذا قلت </w:t>
      </w:r>
      <w:r w:rsidR="00487C6B">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 xml:space="preserve">ن فلانا يسمعني أينما كنت حتى لو كان نبيا فقد جعلته شريكا لله في صفة من صفاته وهو شرك </w:t>
      </w:r>
      <w:r w:rsidR="00487C6B">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كبر.</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عن أبي هريرة قال: قال رسول الله صلى الله عليه وسلم</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لا تتخذوا قبري عيد</w:t>
      </w:r>
      <w:r w:rsidR="00131531">
        <w:rPr>
          <w:rFonts w:ascii="Traditional Arabic" w:hAnsi="Traditional Arabic" w:cs="Traditional Arabic"/>
          <w:sz w:val="32"/>
          <w:szCs w:val="32"/>
          <w:rtl/>
          <w:lang w:bidi="ar-YE"/>
        </w:rPr>
        <w:t>ًا</w:t>
      </w:r>
      <w:r w:rsidRPr="00C41403">
        <w:rPr>
          <w:rFonts w:ascii="Traditional Arabic" w:hAnsi="Traditional Arabic" w:cs="Traditional Arabic"/>
          <w:sz w:val="32"/>
          <w:szCs w:val="32"/>
          <w:rtl/>
          <w:lang w:bidi="ar-YE"/>
        </w:rPr>
        <w:t xml:space="preserve"> ولا تجعلوا بيوتكم قبور</w:t>
      </w:r>
      <w:r w:rsidR="00487C6B">
        <w:rPr>
          <w:rFonts w:ascii="Traditional Arabic" w:hAnsi="Traditional Arabic" w:cs="Traditional Arabic" w:hint="cs"/>
          <w:sz w:val="32"/>
          <w:szCs w:val="32"/>
          <w:rtl/>
          <w:lang w:bidi="ar-YE"/>
        </w:rPr>
        <w:t>ً</w:t>
      </w:r>
      <w:r w:rsidR="00487C6B">
        <w:rPr>
          <w:rFonts w:ascii="Traditional Arabic" w:hAnsi="Traditional Arabic" w:cs="Traditional Arabic"/>
          <w:sz w:val="32"/>
          <w:szCs w:val="32"/>
          <w:rtl/>
          <w:lang w:bidi="ar-YE"/>
        </w:rPr>
        <w:t>ا وحيثما كنتم فصلوا علي</w:t>
      </w:r>
      <w:r w:rsidR="00487C6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فإن صلاتكم تبلغني</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تحقيق الألباني. صحيح.</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وفي رواية</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فإن صلاتكم معروضة علي</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فصفات الله ليست محدودة زمانا ولا في السعة والإحاطة مكانا ولا تعلم كيفيتها، أما صفات المخلوقين فمحدودة زمان</w:t>
      </w:r>
      <w:r w:rsidR="00487C6B">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 xml:space="preserve"> ومكانا وتعلم كيفيتها. كذلك من قال أن فلان حي لا يموت حتى لو كان نبيا فقد جعله شريكا لله تعالى،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كُلُّ شَيْءٍ هَالِكٌ إِلَّا وَجْهَهُ</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فهناك وقت سوف يفنى فيه جميع الخلائق.</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إِنَّكَ مَيِّتٌ وَإِنَّهُمْ مَيِّتُونَ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وقال</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كُلُّ مَنْ عَلَيْهَا فَانٍ (26) وَيَبْقَى وَجْهُ رَبِّكَ ذُو الْجَلَالِ وَالْإِكْرَام</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حتى وإن كان حيا عند ربه </w:t>
      </w:r>
      <w:r w:rsidR="00487C6B">
        <w:rPr>
          <w:rFonts w:ascii="Traditional Arabic" w:hAnsi="Traditional Arabic" w:cs="Traditional Arabic" w:hint="cs"/>
          <w:sz w:val="32"/>
          <w:szCs w:val="32"/>
          <w:rtl/>
          <w:lang w:bidi="ar-YE"/>
        </w:rPr>
        <w:t xml:space="preserve">فهي </w:t>
      </w:r>
      <w:r w:rsidR="004D08F8" w:rsidRPr="00C41403">
        <w:rPr>
          <w:rFonts w:ascii="Traditional Arabic" w:hAnsi="Traditional Arabic" w:cs="Traditional Arabic"/>
          <w:sz w:val="32"/>
          <w:szCs w:val="32"/>
          <w:rtl/>
          <w:lang w:bidi="ar-YE"/>
        </w:rPr>
        <w:t>حياة برزخية مفصولة عن حياة الدنيا.</w:t>
      </w:r>
    </w:p>
    <w:p w:rsidR="004D08F8" w:rsidRPr="00C41403" w:rsidRDefault="004D08F8" w:rsidP="00487C6B">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كذلك من قال ((أن </w:t>
      </w:r>
      <w:r w:rsidR="00487C6B" w:rsidRPr="00C41403">
        <w:rPr>
          <w:rFonts w:ascii="Traditional Arabic" w:hAnsi="Traditional Arabic" w:cs="Traditional Arabic"/>
          <w:sz w:val="32"/>
          <w:szCs w:val="32"/>
          <w:rtl/>
          <w:lang w:bidi="ar-YE"/>
        </w:rPr>
        <w:t xml:space="preserve">فلان </w:t>
      </w:r>
      <w:r w:rsidRPr="00C41403">
        <w:rPr>
          <w:rFonts w:ascii="Traditional Arabic" w:hAnsi="Traditional Arabic" w:cs="Traditional Arabic"/>
          <w:sz w:val="32"/>
          <w:szCs w:val="32"/>
          <w:rtl/>
          <w:lang w:bidi="ar-YE"/>
        </w:rPr>
        <w:t>يقول للشيء كن فيكون )) فقد جعله شريكا لله</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فإنه لا يقول للشيء كن فيكون إلا الله تعالى</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قال الله تعالى</w:t>
      </w:r>
      <w:r w:rsidRPr="00C41403">
        <w:rPr>
          <w:rFonts w:ascii="Traditional Arabic" w:hAnsi="Traditional Arabic" w:cs="Traditional Arabic" w:hint="cs"/>
          <w:sz w:val="32"/>
          <w:szCs w:val="32"/>
          <w:rtl/>
          <w:lang w:bidi="ar-YE"/>
        </w:rPr>
        <w:t>: {</w:t>
      </w:r>
      <w:r w:rsidR="00DC0905" w:rsidRPr="000B5A7B">
        <w:rPr>
          <w:rFonts w:ascii="Traditional Arabic" w:hAnsi="Traditional Arabic" w:cs="Traditional Arabic"/>
          <w:sz w:val="32"/>
          <w:szCs w:val="32"/>
          <w:rtl/>
          <w:lang w:bidi="ar-YE"/>
        </w:rPr>
        <w:t>وَقَالُوا لَوْلَا أُنْزِلَ عَلَيْهِ آيَاتٌ مِنْ رَبِّهِ قُلْ إِنَّمَا الْآيَاتُ عِنْدَ اللَّهِ وَإِنَّمَا أَنَا نَذِيرٌ مُبِينٌ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فإذا كان هناك أحد من البشر يقول للشيء</w:t>
      </w:r>
      <w:r w:rsidR="00115FD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كن فيكون لكان رسول أولى بذلك، ولكنه أمره بأن يخبرهم بأن الآيات هي لله وحده، بل إنه صلى الله عليه وسلم لما سئل عن فتية في غابر الدهر قال غد</w:t>
      </w:r>
      <w:r w:rsidR="00131531">
        <w:rPr>
          <w:rFonts w:ascii="Traditional Arabic" w:hAnsi="Traditional Arabic" w:cs="Traditional Arabic"/>
          <w:sz w:val="32"/>
          <w:szCs w:val="32"/>
          <w:rtl/>
          <w:lang w:bidi="ar-YE"/>
        </w:rPr>
        <w:t>ًا</w:t>
      </w:r>
      <w:r w:rsidRPr="00C41403">
        <w:rPr>
          <w:rFonts w:ascii="Traditional Arabic" w:hAnsi="Traditional Arabic" w:cs="Traditional Arabic"/>
          <w:sz w:val="32"/>
          <w:szCs w:val="32"/>
          <w:rtl/>
          <w:lang w:bidi="ar-YE"/>
        </w:rPr>
        <w:t xml:space="preserve"> أجيبكم فأنزل الله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DC0905" w:rsidRPr="000B5A7B">
        <w:rPr>
          <w:rFonts w:ascii="Traditional Arabic" w:hAnsi="Traditional Arabic" w:cs="Traditional Arabic"/>
          <w:sz w:val="32"/>
          <w:szCs w:val="32"/>
          <w:rtl/>
          <w:lang w:bidi="ar-YE"/>
        </w:rPr>
        <w:t>وَلَا تَقُولَنَّ لِشَيْءٍ إِنِّي فَاعِلٌ ذَلِكَ غَدًا (23) إِلَّا أَنْ يَشَاءَ اللَّهُ وَاذْكُرْ رَبَّكَ إِذَا نَسِيتَ</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قال ابن كثير: ثبت في الصحيحين </w:t>
      </w:r>
      <w:r w:rsidR="00115FD8">
        <w:rPr>
          <w:rFonts w:ascii="Traditional Arabic" w:hAnsi="Traditional Arabic" w:cs="Traditional Arabic"/>
          <w:sz w:val="32"/>
          <w:szCs w:val="32"/>
          <w:rtl/>
          <w:lang w:bidi="ar-YE"/>
        </w:rPr>
        <w:t>عن أبي هريرة</w:t>
      </w:r>
      <w:r w:rsidR="00115FD8">
        <w:rPr>
          <w:rFonts w:ascii="Traditional Arabic" w:hAnsi="Traditional Arabic" w:cs="Traditional Arabic" w:hint="cs"/>
          <w:sz w:val="32"/>
          <w:szCs w:val="32"/>
          <w:rtl/>
          <w:lang w:bidi="ar-YE"/>
        </w:rPr>
        <w:t xml:space="preserve"> </w:t>
      </w:r>
      <w:r w:rsidR="00115FD8">
        <w:rPr>
          <w:rFonts w:ascii="Traditional Arabic" w:hAnsi="Traditional Arabic" w:cs="Traditional Arabic"/>
          <w:sz w:val="32"/>
          <w:szCs w:val="32"/>
          <w:rtl/>
          <w:lang w:bidi="ar-YE"/>
        </w:rPr>
        <w:t>رضي الله عنه</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عن النبي</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صلى الله عليه وسلم قال:</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قال سليمان بن داود نبي الله لأطوفن الليلة على سبعين امرأة كلهن تأتي بغلام يقاتل في سبيل الله فقال له صاحبه أو ا</w:t>
      </w:r>
      <w:r w:rsidR="00487C6B">
        <w:rPr>
          <w:rFonts w:ascii="Traditional Arabic" w:hAnsi="Traditional Arabic" w:cs="Traditional Arabic"/>
          <w:sz w:val="32"/>
          <w:szCs w:val="32"/>
          <w:rtl/>
          <w:lang w:bidi="ar-YE"/>
        </w:rPr>
        <w:t>لملك قل إن شاء الله فلم يقل ونس</w:t>
      </w:r>
      <w:r w:rsidR="00487C6B">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فلم تأت واحدة من نسائه إلا واحدة </w:t>
      </w:r>
      <w:r w:rsidR="00487C6B">
        <w:rPr>
          <w:rFonts w:ascii="Traditional Arabic" w:hAnsi="Traditional Arabic" w:cs="Traditional Arabic" w:hint="cs"/>
          <w:sz w:val="32"/>
          <w:szCs w:val="32"/>
          <w:rtl/>
          <w:lang w:bidi="ar-YE"/>
        </w:rPr>
        <w:t xml:space="preserve">جاءت </w:t>
      </w:r>
      <w:r w:rsidRPr="00C41403">
        <w:rPr>
          <w:rFonts w:ascii="Traditional Arabic" w:hAnsi="Traditional Arabic" w:cs="Traditional Arabic"/>
          <w:sz w:val="32"/>
          <w:szCs w:val="32"/>
          <w:rtl/>
          <w:lang w:bidi="ar-YE"/>
        </w:rPr>
        <w:t>بشق غلام فقال رسول الله صلى الله عليه وسلم</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ولو قال إن شاء الله لم يحنث وكان درك</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له في حاجته</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وفي رواية</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"ولقاتلوا في سبيل الله فرسان</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أجمعون (1)(2)</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وقد تقدم في أول السورة ذكر سبب نزول هذه الآية في قول النبي صلى الله عليه وسلم، لما سئل عن قصة أصحاب الكهف:</w:t>
      </w:r>
      <w:r w:rsidR="004D08F8" w:rsidRPr="00C4140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غدا أجيبكم</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فتأخر الوحي خمسة عشر يوما.</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وكذلك صفة العلم،</w:t>
      </w:r>
      <w:r w:rsidR="00487C6B">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فمن أعطى العلم المطلق لغير الله، فقال إن فلان يعلم الغيب أو عنده علم كل شيء</w:t>
      </w:r>
      <w:r w:rsidR="00B84A98">
        <w:rPr>
          <w:rFonts w:ascii="Traditional Arabic" w:hAnsi="Traditional Arabic" w:cs="Traditional Arabic"/>
          <w:sz w:val="32"/>
          <w:szCs w:val="32"/>
          <w:rtl/>
          <w:lang w:bidi="ar-YE"/>
        </w:rPr>
        <w:t xml:space="preserve"> فقد أعطاه صفة الله وأشرك شرك</w:t>
      </w:r>
      <w:r w:rsidR="00B84A98">
        <w:rPr>
          <w:rFonts w:ascii="Traditional Arabic" w:hAnsi="Traditional Arabic" w:cs="Traditional Arabic" w:hint="cs"/>
          <w:sz w:val="32"/>
          <w:szCs w:val="32"/>
          <w:rtl/>
          <w:lang w:bidi="ar-YE"/>
        </w:rPr>
        <w:t>ً</w:t>
      </w:r>
      <w:r w:rsidR="00B84A98">
        <w:rPr>
          <w:rFonts w:ascii="Traditional Arabic" w:hAnsi="Traditional Arabic" w:cs="Traditional Arabic"/>
          <w:sz w:val="32"/>
          <w:szCs w:val="32"/>
          <w:rtl/>
          <w:lang w:bidi="ar-YE"/>
        </w:rPr>
        <w:t xml:space="preserve">ا </w:t>
      </w:r>
      <w:r w:rsidR="00B84A98">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كبر.</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قال تعالى:</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lang w:bidi="ar-YE"/>
        </w:rPr>
        <w:t>}</w:t>
      </w:r>
      <w:r w:rsidR="00FA5F45" w:rsidRPr="000B5A7B">
        <w:rPr>
          <w:rFonts w:ascii="Traditional Arabic" w:hAnsi="Traditional Arabic" w:cs="Traditional Arabic"/>
          <w:sz w:val="32"/>
          <w:szCs w:val="32"/>
          <w:rtl/>
          <w:lang w:bidi="ar-YE"/>
        </w:rPr>
        <w:t>قُلْ لَا يَعْلَمُ مَنْ فِي السَّمَاوَاتِ وَالْأَرْضِ الْغَيْبَ إِلَّا اللَّهُ وَمَا ي</w:t>
      </w:r>
      <w:r w:rsidR="000B5A7B">
        <w:rPr>
          <w:rFonts w:ascii="Traditional Arabic" w:hAnsi="Traditional Arabic" w:cs="Traditional Arabic"/>
          <w:sz w:val="32"/>
          <w:szCs w:val="32"/>
          <w:rtl/>
          <w:lang w:bidi="ar-YE"/>
        </w:rPr>
        <w:t>َشْعُرُونَ أَيَّانَ يُبْعَثُونَ</w:t>
      </w:r>
      <w:r w:rsidRPr="00C41403">
        <w:rPr>
          <w:rFonts w:ascii="Traditional Arabic" w:hAnsi="Traditional Arabic" w:cs="Traditional Arabic" w:hint="cs"/>
          <w:sz w:val="32"/>
          <w:szCs w:val="32"/>
          <w:rtl/>
          <w:lang w:bidi="ar-YE"/>
        </w:rPr>
        <w:t>}</w:t>
      </w:r>
      <w:r w:rsidR="00487C6B">
        <w:rPr>
          <w:rFonts w:ascii="Traditional Arabic" w:hAnsi="Traditional Arabic" w:cs="Traditional Arabic" w:hint="cs"/>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النمل 65</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وقال تعالى في حق خير الخلق سيدنا محمد صلى الله عليه وسلم</w:t>
      </w:r>
      <w:r w:rsidRPr="00C41403">
        <w:rPr>
          <w:rFonts w:ascii="Traditional Arabic" w:hAnsi="Traditional Arabic" w:cs="Traditional Arabic"/>
          <w:sz w:val="32"/>
          <w:szCs w:val="32"/>
          <w:lang w:bidi="ar-YE"/>
        </w:rPr>
        <w:t xml:space="preserve">} </w:t>
      </w:r>
      <w:r w:rsidR="00FA5F45" w:rsidRPr="000B5A7B">
        <w:rPr>
          <w:rFonts w:ascii="Traditional Arabic" w:hAnsi="Traditional Arabic" w:cs="Traditional Arabic"/>
          <w:sz w:val="32"/>
          <w:szCs w:val="32"/>
          <w:rtl/>
          <w:lang w:bidi="ar-YE"/>
        </w:rPr>
        <w:t xml:space="preserve">قُلْ لَا أَمْلِكُ لِنَفْسِي نَفْعًا وَلَا ضَرًّا إِلَّا مَا شَاءَ اللَّهُ وَلَوْ كُنْتُ أَعْلَمُ الْغَيْبَ لَاسْتَكْثَرْتُ مِنَ الْخَيْرِ وَمَا مَسَّنِيَ السُّوءُ إِنْ أَنَا إِلَّا نَذِيرٌ وَبَشِيرٌ لِقَوْمٍ يُؤْمِنُونَ </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الأعراف: 188</w:t>
      </w:r>
      <w:r w:rsidRPr="00C41403">
        <w:rPr>
          <w:rFonts w:ascii="Traditional Arabic" w:hAnsi="Traditional Arabic" w:cs="Traditional Arabic" w:hint="cs"/>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فالمخلوق مهما بلغ شأنه فهو عبد لله تعالى لا تبلغ صفاته إلى صفات الخالق وإلا كان ذلك شرك</w:t>
      </w:r>
      <w:r w:rsidR="00B84A9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أكبر.</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فمن المعلوم أن</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الذي يقول للشيء كن فيكون هو الله بلا شريك، وأنه هو الذي أحاط بكل شيء علم</w:t>
      </w:r>
      <w:r w:rsidR="00B84A98">
        <w:rPr>
          <w:rFonts w:ascii="Traditional Arabic" w:hAnsi="Traditional Arabic" w:cs="Traditional Arabic" w:hint="cs"/>
          <w:sz w:val="32"/>
          <w:szCs w:val="32"/>
          <w:rtl/>
          <w:lang w:bidi="ar-YE"/>
        </w:rPr>
        <w:t>ً</w:t>
      </w:r>
      <w:r w:rsidR="00B84A98">
        <w:rPr>
          <w:rFonts w:ascii="Traditional Arabic" w:hAnsi="Traditional Arabic" w:cs="Traditional Arabic"/>
          <w:sz w:val="32"/>
          <w:szCs w:val="32"/>
          <w:rtl/>
          <w:lang w:bidi="ar-YE"/>
        </w:rPr>
        <w:t>ا بلا شريك، و</w:t>
      </w:r>
      <w:r w:rsidR="00B84A98">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 xml:space="preserve">نه </w:t>
      </w:r>
      <w:r w:rsidR="00B84A98">
        <w:rPr>
          <w:rFonts w:ascii="Traditional Arabic" w:hAnsi="Traditional Arabic" w:cs="Traditional Arabic"/>
          <w:sz w:val="32"/>
          <w:szCs w:val="32"/>
          <w:rtl/>
          <w:lang w:bidi="ar-YE"/>
        </w:rPr>
        <w:t>هو الذي أحاط بكل شيء سمع</w:t>
      </w:r>
      <w:r w:rsidR="00B84A98">
        <w:rPr>
          <w:rFonts w:ascii="Traditional Arabic" w:hAnsi="Traditional Arabic" w:cs="Traditional Arabic" w:hint="cs"/>
          <w:sz w:val="32"/>
          <w:szCs w:val="32"/>
          <w:rtl/>
          <w:lang w:bidi="ar-YE"/>
        </w:rPr>
        <w:t>ً</w:t>
      </w:r>
      <w:r w:rsidR="00B84A98">
        <w:rPr>
          <w:rFonts w:ascii="Traditional Arabic" w:hAnsi="Traditional Arabic" w:cs="Traditional Arabic"/>
          <w:sz w:val="32"/>
          <w:szCs w:val="32"/>
          <w:rtl/>
          <w:lang w:bidi="ar-YE"/>
        </w:rPr>
        <w:t>ا وبصر</w:t>
      </w:r>
      <w:r w:rsidR="00B84A98">
        <w:rPr>
          <w:rFonts w:ascii="Traditional Arabic" w:hAnsi="Traditional Arabic" w:cs="Traditional Arabic" w:hint="cs"/>
          <w:sz w:val="32"/>
          <w:szCs w:val="32"/>
          <w:rtl/>
          <w:lang w:bidi="ar-YE"/>
        </w:rPr>
        <w:t>ً</w:t>
      </w:r>
      <w:r w:rsidR="00B84A98">
        <w:rPr>
          <w:rFonts w:ascii="Traditional Arabic" w:hAnsi="Traditional Arabic" w:cs="Traditional Arabic"/>
          <w:sz w:val="32"/>
          <w:szCs w:val="32"/>
          <w:rtl/>
          <w:lang w:bidi="ar-YE"/>
        </w:rPr>
        <w:t>ا</w:t>
      </w:r>
      <w:r w:rsidR="00B84A98">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بلا شريك، وهو الذي يجيب المضطر إذا دعاه أينما كان بلا شريك، وكل هذه من صفات الإلهية، فمن نسبها لغير الله فقد اتخذ مع الله إله</w:t>
      </w:r>
      <w:r w:rsidR="00B84A9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آخر سواء قال إنه إله أو لم يقل.</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والمشركون بالله عز وجل ليس شرط</w:t>
      </w:r>
      <w:r w:rsidR="00B84A9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أن يسموا معبوداتهم آلهة في كل عصر، ولكنهم يطلقون عليهم بعض صفات الإلهية، فإذا نفيت عنهم تلك الصفات غضبوا غضبا شديدا، لأنك بزعمهم قد شتمت وسببت معبوداتهم، وإن لم يسموها آلهة،</w:t>
      </w:r>
      <w:r w:rsidR="008A54D9">
        <w:rPr>
          <w:rFonts w:ascii="Traditional Arabic" w:hAnsi="Traditional Arabic" w:cs="Traditional Arabic" w:hint="cs"/>
          <w:sz w:val="32"/>
          <w:szCs w:val="32"/>
          <w:rtl/>
          <w:lang w:bidi="ar-YE"/>
        </w:rPr>
        <w:t xml:space="preserve"> </w:t>
      </w:r>
      <w:r w:rsidR="008A54D9">
        <w:rPr>
          <w:rFonts w:ascii="Traditional Arabic" w:hAnsi="Traditional Arabic" w:cs="Traditional Arabic"/>
          <w:sz w:val="32"/>
          <w:szCs w:val="32"/>
          <w:rtl/>
          <w:lang w:bidi="ar-YE"/>
        </w:rPr>
        <w:t>و</w:t>
      </w:r>
      <w:r w:rsidR="008A54D9">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ن لم يسموا دعاءهم لها وتقربهم إليها بأعظم القربات وعكوفهم عند قبورهم، إن لم يسموا ذلك كله عبادة.</w:t>
      </w:r>
    </w:p>
    <w:p w:rsidR="004D08F8" w:rsidRPr="00C41403" w:rsidRDefault="004D08F8" w:rsidP="008A5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وفي حديث أبي واقد الليثي رضي الله عنه: عن أبي واقد الليثي:</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أن رسول الله صلى الله عليه وسلم لما خرج إلى حنين مر بشجرة للمشركين يقال لها ذات أنوط يعلقون عليها أسلحتهم قالوا</w:t>
      </w:r>
      <w:r w:rsidR="008A54D9">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يا رسول الله اجعل لنا ذات أنوط</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كما لهم ذات أنوط</w:t>
      </w:r>
      <w:r w:rsidR="008A54D9">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فقال النبي صلى الله عليه وسلم</w:t>
      </w:r>
      <w:r w:rsidR="008A54D9">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سبحان الله هذا كما قال قوم موسى اجعل لنا إلها كما لهم آلهة</w:t>
      </w:r>
      <w:r w:rsidR="008A54D9">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والذي نفسي بيده لتركبن سنة من كان قبلكم. قال الترمذي: هذا حديث حسن صحيح وأبو واقد الليثي اسمه الحارث بن عوف، وفي الباب عن أبي سع</w:t>
      </w:r>
      <w:r w:rsidR="008A54D9">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د وأبي هريرة.</w:t>
      </w:r>
    </w:p>
    <w:p w:rsidR="004D08F8" w:rsidRPr="00C41403" w:rsidRDefault="004D08F8" w:rsidP="008A5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2- ألا نصف الله بصفة بالقدر الذي يليق ب</w:t>
      </w:r>
      <w:r w:rsidR="008A54D9">
        <w:rPr>
          <w:rFonts w:ascii="Traditional Arabic" w:hAnsi="Traditional Arabic" w:cs="Traditional Arabic" w:hint="cs"/>
          <w:sz w:val="32"/>
          <w:szCs w:val="32"/>
          <w:rtl/>
          <w:lang w:bidi="ar-YE"/>
        </w:rPr>
        <w:t>ال</w:t>
      </w:r>
      <w:r w:rsidR="008A54D9">
        <w:rPr>
          <w:rFonts w:ascii="Traditional Arabic" w:hAnsi="Traditional Arabic" w:cs="Traditional Arabic"/>
          <w:sz w:val="32"/>
          <w:szCs w:val="32"/>
          <w:rtl/>
          <w:lang w:bidi="ar-YE"/>
        </w:rPr>
        <w:t xml:space="preserve">مخلوق، فمن </w:t>
      </w:r>
      <w:r w:rsidR="008A54D9">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عتقد أن الله له صاحبة أو ولد</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فهو كفر بالله، ومن جعل له وسطاء في العبادة والتقرب يوصلون عباده إليه، فقد شبه الله بخلقه وهو كفر وشرك فإن الله لا يحتاج إلى وسيط قال تعالى:</w:t>
      </w:r>
      <w:r w:rsidRPr="00C41403">
        <w:rPr>
          <w:rFonts w:ascii="Traditional Arabic" w:hAnsi="Traditional Arabic" w:cs="Traditional Arabic" w:hint="cs"/>
          <w:sz w:val="32"/>
          <w:szCs w:val="32"/>
          <w:rtl/>
          <w:lang w:bidi="ar-YE"/>
        </w:rPr>
        <w:t xml:space="preserve"> {</w:t>
      </w:r>
      <w:r w:rsidR="00FA5F45" w:rsidRPr="000B5A7B">
        <w:rPr>
          <w:rFonts w:ascii="Traditional Arabic" w:hAnsi="Traditional Arabic" w:cs="Traditional Arabic"/>
          <w:sz w:val="32"/>
          <w:szCs w:val="32"/>
          <w:rtl/>
          <w:lang w:bidi="ar-YE"/>
        </w:rPr>
        <w:t>قُلْ أَتُنَبِّئُونَ اللَّهَ بِمَا لَا يَعْلَمُ فِي السَّمَاوَاتِ وَلَا فِي الْأَرْضِ سُبْحَانَهُ وَتَعَالَى عَمَّا يُشْرِكُونَ</w:t>
      </w:r>
      <w:r w:rsidRPr="00C41403">
        <w:rPr>
          <w:rFonts w:ascii="Traditional Arabic" w:hAnsi="Traditional Arabic" w:cs="Traditional Arabic" w:hint="cs"/>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وكذلك من قال بأن الله حال بذاته في كل مكان أو أنه يحل في مخلوقاته، فقد كفر.</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ولا نصفه سبحانه بعدم الحكمة في التقدير أو غيره مما لا يليق به سبحانه.</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3- ألا ننفي ونعطل صفة من صفات الله تعالى مما أثبته الله لنفسه في كتابه أو في سنة نبيه صلى الله عليه وسلم دون تشبيه أو تمثيل.</w:t>
      </w:r>
    </w:p>
    <w:p w:rsidR="004D08F8" w:rsidRPr="00C41403" w:rsidRDefault="00123533" w:rsidP="008017DF">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كصفات الوجه والسمع والبصر فالله تعالى يقول</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كُلُّ شَيْءٍ هَالِكٌ إِلَّا وَجْهَهُ</w:t>
      </w:r>
      <w:r w:rsidR="004D08F8" w:rsidRPr="00C41403">
        <w:rPr>
          <w:rFonts w:ascii="Traditional Arabic" w:hAnsi="Traditional Arabic" w:cs="Traditional Arabic" w:hint="cs"/>
          <w:sz w:val="32"/>
          <w:szCs w:val="32"/>
          <w:rtl/>
          <w:lang w:bidi="ar-YE"/>
        </w:rPr>
        <w:t>}</w:t>
      </w:r>
      <w:r w:rsidR="008A54D9">
        <w:rPr>
          <w:rFonts w:ascii="Traditional Arabic" w:hAnsi="Traditional Arabic" w:cs="Traditional Arabic"/>
          <w:sz w:val="32"/>
          <w:szCs w:val="32"/>
          <w:rtl/>
          <w:lang w:bidi="ar-YE"/>
        </w:rPr>
        <w:t xml:space="preserve"> فنؤمن ب</w:t>
      </w:r>
      <w:r w:rsidR="008A54D9">
        <w:rPr>
          <w:rFonts w:ascii="Traditional Arabic" w:hAnsi="Traditional Arabic" w:cs="Traditional Arabic" w:hint="cs"/>
          <w:sz w:val="32"/>
          <w:szCs w:val="32"/>
          <w:rtl/>
          <w:lang w:bidi="ar-YE"/>
        </w:rPr>
        <w:t>أ</w:t>
      </w:r>
      <w:r w:rsidR="008A54D9">
        <w:rPr>
          <w:rFonts w:ascii="Traditional Arabic" w:hAnsi="Traditional Arabic" w:cs="Traditional Arabic"/>
          <w:sz w:val="32"/>
          <w:szCs w:val="32"/>
          <w:rtl/>
          <w:lang w:bidi="ar-YE"/>
        </w:rPr>
        <w:t>ن الله له وجه و</w:t>
      </w:r>
      <w:r w:rsidR="008A54D9">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 xml:space="preserve">نه سميع بصير كما أثبت </w:t>
      </w:r>
      <w:r w:rsidR="008A54D9">
        <w:rPr>
          <w:rFonts w:ascii="Traditional Arabic" w:hAnsi="Traditional Arabic" w:cs="Traditional Arabic" w:hint="cs"/>
          <w:sz w:val="32"/>
          <w:szCs w:val="32"/>
          <w:rtl/>
          <w:lang w:bidi="ar-YE"/>
        </w:rPr>
        <w:t xml:space="preserve">الله ذلك </w:t>
      </w:r>
      <w:r w:rsidR="004D08F8" w:rsidRPr="00C41403">
        <w:rPr>
          <w:rFonts w:ascii="Traditional Arabic" w:hAnsi="Traditional Arabic" w:cs="Traditional Arabic"/>
          <w:sz w:val="32"/>
          <w:szCs w:val="32"/>
          <w:rtl/>
          <w:lang w:bidi="ar-YE"/>
        </w:rPr>
        <w:t xml:space="preserve">لنفسه دون تشبيه أو تمثيل أو تخيل للكيفية </w:t>
      </w:r>
      <w:r w:rsidR="004D08F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لَيْسَ كَمِثْلِهِ شَيْءٌ وَهُوَ السَّمِيعُ الْبَصِيرُ</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123533" w:rsidP="008017DF">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وكذلك صفة العلو فوق العرش قال تعالى</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أَأَمِنْتُمْ مَنْ فِي السَّمَاءِ</w:t>
      </w:r>
      <w:r w:rsidR="004D08F8" w:rsidRPr="00C4140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 xml:space="preserve">أي من </w:t>
      </w:r>
      <w:r w:rsidR="008A54D9">
        <w:rPr>
          <w:rFonts w:ascii="Traditional Arabic" w:hAnsi="Traditional Arabic" w:cs="Traditional Arabic" w:hint="cs"/>
          <w:sz w:val="32"/>
          <w:szCs w:val="32"/>
          <w:rtl/>
          <w:lang w:bidi="ar-YE"/>
        </w:rPr>
        <w:t xml:space="preserve">في </w:t>
      </w:r>
      <w:r w:rsidR="008A54D9">
        <w:rPr>
          <w:rFonts w:ascii="Traditional Arabic" w:hAnsi="Traditional Arabic" w:cs="Traditional Arabic"/>
          <w:sz w:val="32"/>
          <w:szCs w:val="32"/>
          <w:rtl/>
          <w:lang w:bidi="ar-YE"/>
        </w:rPr>
        <w:t xml:space="preserve">العلو فوق </w:t>
      </w:r>
      <w:r w:rsidR="004D08F8" w:rsidRPr="00C41403">
        <w:rPr>
          <w:rFonts w:ascii="Traditional Arabic" w:hAnsi="Traditional Arabic" w:cs="Traditional Arabic"/>
          <w:sz w:val="32"/>
          <w:szCs w:val="32"/>
          <w:rtl/>
          <w:lang w:bidi="ar-YE"/>
        </w:rPr>
        <w:t>عرش، وقال</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الرَّحْمَنُ عَلَى الْعَرْشِ اسْتَوَى</w:t>
      </w:r>
      <w:r w:rsidR="004D08F8"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فمن أعظم المصائب في ا</w:t>
      </w:r>
      <w:r w:rsidR="008A54D9">
        <w:rPr>
          <w:rFonts w:ascii="Traditional Arabic" w:hAnsi="Traditional Arabic" w:cs="Traditional Arabic"/>
          <w:sz w:val="32"/>
          <w:szCs w:val="32"/>
          <w:rtl/>
          <w:lang w:bidi="ar-YE"/>
        </w:rPr>
        <w:t>لدين نفي صفة العلو لله والقول ب</w:t>
      </w:r>
      <w:r w:rsidR="008A54D9">
        <w:rPr>
          <w:rFonts w:ascii="Traditional Arabic" w:hAnsi="Traditional Arabic" w:cs="Traditional Arabic" w:hint="cs"/>
          <w:sz w:val="32"/>
          <w:szCs w:val="32"/>
          <w:rtl/>
          <w:lang w:bidi="ar-YE"/>
        </w:rPr>
        <w:t>أ</w:t>
      </w:r>
      <w:r w:rsidR="008A54D9">
        <w:rPr>
          <w:rFonts w:ascii="Traditional Arabic" w:hAnsi="Traditional Arabic" w:cs="Traditional Arabic"/>
          <w:sz w:val="32"/>
          <w:szCs w:val="32"/>
          <w:rtl/>
          <w:lang w:bidi="ar-YE"/>
        </w:rPr>
        <w:t>ن الله بذاته في كل مكان</w:t>
      </w:r>
      <w:r w:rsidR="004D08F8" w:rsidRPr="00C41403">
        <w:rPr>
          <w:rFonts w:ascii="Traditional Arabic" w:hAnsi="Traditional Arabic" w:cs="Traditional Arabic"/>
          <w:sz w:val="32"/>
          <w:szCs w:val="32"/>
          <w:rtl/>
          <w:lang w:bidi="ar-YE"/>
        </w:rPr>
        <w:t>؛ بل هو فوق كل شيء ومحيط به، فهو مع أنه فوق العرش فقد استوى بعلمه وسمعه وبصره من في السماء السابعة من ملائكة مسبحات مع من في الأرض السابعة من صخور سحيقات.</w:t>
      </w:r>
    </w:p>
    <w:p w:rsidR="004D08F8" w:rsidRPr="00C41403" w:rsidRDefault="004D08F8" w:rsidP="008A5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بل إن أعظم باب للشرك في هذه الأمة والأمم السابقة هو نفي صفة</w:t>
      </w:r>
      <w:r w:rsidR="008A54D9">
        <w:rPr>
          <w:rFonts w:ascii="Traditional Arabic" w:hAnsi="Traditional Arabic" w:cs="Traditional Arabic"/>
          <w:sz w:val="32"/>
          <w:szCs w:val="32"/>
          <w:rtl/>
          <w:lang w:bidi="ar-YE"/>
        </w:rPr>
        <w:t xml:space="preserve"> العلو لله تعالى، والقول بأنه</w:t>
      </w:r>
      <w:r w:rsidR="008A54D9">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في كل مكان، فخلطوا بين ذات الله وذوات المخلوقين، فمنهم من قال بأن هذا الوجود وحدة واحدة وهي الله تعالى وهو فكر الملحدين أهل "وحدة الوجود" أو حل في بعض خلقه كالنصارى الذين قالوا إن الله هو "المسيح عيسى بن مريم</w:t>
      </w:r>
      <w:r w:rsidR="008A54D9">
        <w:rPr>
          <w:rFonts w:ascii="Traditional Arabic" w:hAnsi="Traditional Arabic" w:cs="Traditional Arabic"/>
          <w:sz w:val="32"/>
          <w:szCs w:val="32"/>
          <w:rtl/>
          <w:lang w:bidi="ar-YE"/>
        </w:rPr>
        <w:t xml:space="preserve">" وكأهل الحلول والاتحاد "الذين قالوا </w:t>
      </w:r>
      <w:r w:rsidR="008A54D9">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ن الله حل بذاته في جميع صور المخلوقات وتصور بها وتحدث، وهؤلاء أشد كفر</w:t>
      </w:r>
      <w:r w:rsidR="008A54D9">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من اليهود والنصارى والفرق بينهم وبين أهل وحدة الوجود أن أهل وحدة الوجود لا يثبتون الصور</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وكذلك مثلما خلطوا بين ذات الخالق وذوات المخلوقين فإنهم خلطوا بين صفات الخالق وصفات المخلوقين وإنما الصفات لاحقة بالذات.</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حتى قال ابن عربي في الفتوحات </w:t>
      </w:r>
      <w:r w:rsidR="008A54D9">
        <w:rPr>
          <w:rFonts w:ascii="Traditional Arabic" w:hAnsi="Traditional Arabic" w:cs="Traditional Arabic"/>
          <w:sz w:val="32"/>
          <w:szCs w:val="32"/>
          <w:rtl/>
          <w:lang w:bidi="ar-YE"/>
        </w:rPr>
        <w:t>المكية (بل الشيطانية</w:t>
      </w:r>
      <w:r w:rsidRPr="00C41403">
        <w:rPr>
          <w:rFonts w:ascii="Traditional Arabic" w:hAnsi="Traditional Arabic" w:cs="Traditional Arabic"/>
          <w:sz w:val="32"/>
          <w:szCs w:val="32"/>
          <w:rtl/>
          <w:lang w:bidi="ar-YE"/>
        </w:rPr>
        <w:t>):</w:t>
      </w:r>
      <w:r w:rsidR="008A54D9">
        <w:rPr>
          <w:rFonts w:ascii="Traditional Arabic" w:hAnsi="Traditional Arabic" w:cs="Traditional Arabic" w:hint="cs"/>
          <w:sz w:val="32"/>
          <w:szCs w:val="32"/>
          <w:rtl/>
          <w:lang w:bidi="ar-YE"/>
        </w:rPr>
        <w:t>-</w:t>
      </w:r>
    </w:p>
    <w:p w:rsidR="004D08F8" w:rsidRPr="00C41403" w:rsidRDefault="004D08F8" w:rsidP="005D65B6">
      <w:pPr>
        <w:spacing w:after="0" w:line="240" w:lineRule="auto"/>
        <w:ind w:left="-625"/>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الرب عبد والعبد رب</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يا</w:t>
      </w:r>
      <w:r w:rsidR="008A54D9">
        <w:rPr>
          <w:rFonts w:ascii="Traditional Arabic" w:hAnsi="Traditional Arabic" w:cs="Traditional Arabic" w:hint="cs"/>
          <w:sz w:val="32"/>
          <w:szCs w:val="32"/>
          <w:rtl/>
          <w:lang w:bidi="ar-YE"/>
        </w:rPr>
        <w:t xml:space="preserve"> </w:t>
      </w:r>
      <w:r w:rsidR="008A54D9">
        <w:rPr>
          <w:rFonts w:ascii="Traditional Arabic" w:hAnsi="Traditional Arabic" w:cs="Traditional Arabic"/>
          <w:sz w:val="32"/>
          <w:szCs w:val="32"/>
          <w:rtl/>
          <w:lang w:bidi="ar-YE"/>
        </w:rPr>
        <w:t>ليت شعري من الم</w:t>
      </w:r>
      <w:r w:rsidRPr="00C41403">
        <w:rPr>
          <w:rFonts w:ascii="Traditional Arabic" w:hAnsi="Traditional Arabic" w:cs="Traditional Arabic"/>
          <w:sz w:val="32"/>
          <w:szCs w:val="32"/>
          <w:rtl/>
          <w:lang w:bidi="ar-YE"/>
        </w:rPr>
        <w:t>كلف</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وقال " هذا الاسم الإلهي الباطن الذي أنت به في الوقت متحدا وله مشاهد سترا على الاسم الإلهي</w:t>
      </w:r>
      <w:r w:rsidR="008A54D9">
        <w:rPr>
          <w:rFonts w:ascii="Traditional Arabic" w:hAnsi="Traditional Arabic" w:cs="Traditional Arabic"/>
          <w:sz w:val="32"/>
          <w:szCs w:val="32"/>
          <w:rtl/>
          <w:lang w:bidi="ar-YE"/>
        </w:rPr>
        <w:t xml:space="preserve"> الظاهر</w:t>
      </w:r>
      <w:r>
        <w:rPr>
          <w:rFonts w:ascii="Traditional Arabic" w:hAnsi="Traditional Arabic" w:cs="Traditional Arabic"/>
          <w:sz w:val="32"/>
          <w:szCs w:val="32"/>
          <w:rtl/>
          <w:lang w:bidi="ar-YE"/>
        </w:rPr>
        <w:t xml:space="preserve"> </w:t>
      </w:r>
      <w:r w:rsidR="008A54D9">
        <w:rPr>
          <w:rFonts w:ascii="Traditional Arabic" w:hAnsi="Traditional Arabic" w:cs="Traditional Arabic"/>
          <w:sz w:val="32"/>
          <w:szCs w:val="32"/>
          <w:rtl/>
          <w:lang w:bidi="ar-YE"/>
        </w:rPr>
        <w:t>فحق الحق عين الخلق ف</w:t>
      </w:r>
      <w:r w:rsidR="008A54D9">
        <w:rPr>
          <w:rFonts w:ascii="Traditional Arabic" w:hAnsi="Traditional Arabic" w:cs="Traditional Arabic" w:hint="cs"/>
          <w:sz w:val="32"/>
          <w:szCs w:val="32"/>
          <w:rtl/>
          <w:lang w:bidi="ar-YE"/>
        </w:rPr>
        <w:t>أنى</w:t>
      </w:r>
      <w:r w:rsidR="004D08F8" w:rsidRPr="00C41403">
        <w:rPr>
          <w:rFonts w:ascii="Traditional Arabic" w:hAnsi="Traditional Arabic" w:cs="Traditional Arabic"/>
          <w:sz w:val="32"/>
          <w:szCs w:val="32"/>
          <w:rtl/>
          <w:lang w:bidi="ar-YE"/>
        </w:rPr>
        <w:t xml:space="preserve"> تصرفون " انتهى.</w:t>
      </w:r>
    </w:p>
    <w:p w:rsidR="004D08F8" w:rsidRPr="00C41403" w:rsidRDefault="008A54D9"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أي </w:t>
      </w:r>
      <w:r w:rsidR="004D08F8" w:rsidRPr="00C41403">
        <w:rPr>
          <w:rFonts w:ascii="Traditional Arabic" w:hAnsi="Traditional Arabic" w:cs="Traditional Arabic"/>
          <w:sz w:val="32"/>
          <w:szCs w:val="32"/>
          <w:rtl/>
          <w:lang w:bidi="ar-YE"/>
        </w:rPr>
        <w:t xml:space="preserve">يدعي هذا الزنديق أن حق الحق </w:t>
      </w:r>
      <w:r>
        <w:rPr>
          <w:rFonts w:ascii="Traditional Arabic" w:hAnsi="Traditional Arabic" w:cs="Traditional Arabic" w:hint="cs"/>
          <w:sz w:val="32"/>
          <w:szCs w:val="32"/>
          <w:rtl/>
          <w:lang w:bidi="ar-YE"/>
        </w:rPr>
        <w:t>و</w:t>
      </w:r>
      <w:r w:rsidR="004D08F8" w:rsidRPr="00C41403">
        <w:rPr>
          <w:rFonts w:ascii="Traditional Arabic" w:hAnsi="Traditional Arabic" w:cs="Traditional Arabic"/>
          <w:sz w:val="32"/>
          <w:szCs w:val="32"/>
          <w:rtl/>
          <w:lang w:bidi="ar-YE"/>
        </w:rPr>
        <w:t>هو الله هو نفسه عين خلقه، سبحانه عما يقول الظالمون علوا كبيرا.</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وقال </w:t>
      </w:r>
      <w:r w:rsidR="008A54D9">
        <w:rPr>
          <w:rFonts w:ascii="Traditional Arabic" w:hAnsi="Traditional Arabic" w:cs="Traditional Arabic" w:hint="cs"/>
          <w:sz w:val="32"/>
          <w:szCs w:val="32"/>
          <w:rtl/>
          <w:lang w:bidi="ar-YE"/>
        </w:rPr>
        <w:t>ا</w:t>
      </w:r>
      <w:r w:rsidR="004D08F8" w:rsidRPr="00C41403">
        <w:rPr>
          <w:rFonts w:ascii="Traditional Arabic" w:hAnsi="Traditional Arabic" w:cs="Traditional Arabic"/>
          <w:sz w:val="32"/>
          <w:szCs w:val="32"/>
          <w:rtl/>
          <w:lang w:bidi="ar-YE"/>
        </w:rPr>
        <w:t>بن عجيبة الصوفي:</w:t>
      </w:r>
    </w:p>
    <w:p w:rsidR="004D08F8" w:rsidRPr="00C41403" w:rsidRDefault="00123533" w:rsidP="008A5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وإذا قيل من تهوى فقل</w:t>
      </w:r>
      <w:r w:rsidR="008A54D9">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 أنا من أهوى ومن أهوى أنا</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وقال: قال الششتري</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8A54D9">
        <w:rPr>
          <w:rFonts w:ascii="Traditional Arabic" w:hAnsi="Traditional Arabic" w:cs="Traditional Arabic"/>
          <w:sz w:val="32"/>
          <w:szCs w:val="32"/>
          <w:rtl/>
          <w:lang w:bidi="ar-YE"/>
        </w:rPr>
        <w:t xml:space="preserve">لقد </w:t>
      </w:r>
      <w:r w:rsidR="008A54D9">
        <w:rPr>
          <w:rFonts w:ascii="Traditional Arabic" w:hAnsi="Traditional Arabic" w:cs="Traditional Arabic" w:hint="cs"/>
          <w:sz w:val="32"/>
          <w:szCs w:val="32"/>
          <w:rtl/>
          <w:lang w:bidi="ar-YE"/>
        </w:rPr>
        <w:t>أ</w:t>
      </w:r>
      <w:r w:rsidR="008A54D9">
        <w:rPr>
          <w:rFonts w:ascii="Traditional Arabic" w:hAnsi="Traditional Arabic" w:cs="Traditional Arabic"/>
          <w:sz w:val="32"/>
          <w:szCs w:val="32"/>
          <w:rtl/>
          <w:lang w:bidi="ar-YE"/>
        </w:rPr>
        <w:t>ن</w:t>
      </w:r>
      <w:r w:rsidR="008A54D9">
        <w:rPr>
          <w:rFonts w:ascii="Traditional Arabic" w:hAnsi="Traditional Arabic" w:cs="Traditional Arabic" w:hint="cs"/>
          <w:sz w:val="32"/>
          <w:szCs w:val="32"/>
          <w:rtl/>
          <w:lang w:bidi="ar-YE"/>
        </w:rPr>
        <w:t>ا</w:t>
      </w:r>
      <w:r w:rsidR="004D08F8" w:rsidRPr="00C41403">
        <w:rPr>
          <w:rFonts w:ascii="Traditional Arabic" w:hAnsi="Traditional Arabic" w:cs="Traditional Arabic"/>
          <w:sz w:val="32"/>
          <w:szCs w:val="32"/>
          <w:rtl/>
          <w:lang w:bidi="ar-YE"/>
        </w:rPr>
        <w:t xml:space="preserve"> شيء عجيب... لمن</w:t>
      </w: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رآني </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أنا المحب والحبيب... ليس ثم ثاني</w:t>
      </w:r>
      <w:r>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 </w:t>
      </w:r>
      <w:r w:rsidR="008A54D9">
        <w:rPr>
          <w:rFonts w:ascii="Traditional Arabic" w:hAnsi="Traditional Arabic" w:cs="Traditional Arabic" w:hint="cs"/>
          <w:sz w:val="32"/>
          <w:szCs w:val="32"/>
          <w:rtl/>
          <w:lang w:bidi="ar-YE"/>
        </w:rPr>
        <w:t>اهـ</w:t>
      </w:r>
      <w:r w:rsidR="004D08F8" w:rsidRPr="00C41403">
        <w:rPr>
          <w:rFonts w:ascii="Traditional Arabic" w:hAnsi="Traditional Arabic" w:cs="Traditional Arabic"/>
          <w:sz w:val="32"/>
          <w:szCs w:val="32"/>
          <w:rtl/>
          <w:lang w:bidi="ar-YE"/>
        </w:rPr>
        <w:t xml:space="preserve"> </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فعبدوا المخلوقين على أن الله قد أظهر فيهم صفات الإلهية أو هم أنفسهم ذات الله سبحانه وتعالى عما يقولون علوا كبيرا.</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قال تعالى:</w:t>
      </w:r>
      <w:r w:rsidRPr="00C41403">
        <w:rPr>
          <w:rFonts w:ascii="Traditional Arabic" w:hAnsi="Traditional Arabic" w:cs="Traditional Arabic" w:hint="cs"/>
          <w:sz w:val="32"/>
          <w:szCs w:val="32"/>
          <w:rtl/>
          <w:lang w:bidi="ar-YE"/>
        </w:rPr>
        <w:t xml:space="preserve"> {</w:t>
      </w:r>
      <w:r w:rsidR="00FA5F45" w:rsidRPr="000B5A7B">
        <w:rPr>
          <w:rFonts w:ascii="Traditional Arabic" w:hAnsi="Traditional Arabic" w:cs="Traditional Arabic"/>
          <w:sz w:val="32"/>
          <w:szCs w:val="32"/>
          <w:rtl/>
          <w:lang w:bidi="ar-YE"/>
        </w:rPr>
        <w:t>لَقَدْ كَفَرَ الَّذِينَ قَالُوا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w:t>
      </w:r>
      <w:r w:rsidR="000B5A7B">
        <w:rPr>
          <w:rFonts w:ascii="Traditional Arabic" w:hAnsi="Traditional Arabic" w:cs="Traditional Arabic"/>
          <w:sz w:val="32"/>
          <w:szCs w:val="32"/>
          <w:rtl/>
          <w:lang w:bidi="ar-YE"/>
        </w:rPr>
        <w:t>َّهُ عَلَى كُلِّ شَيْءٍ قَدِيرٌ</w:t>
      </w:r>
      <w:r w:rsidRPr="00C41403">
        <w:rPr>
          <w:rFonts w:ascii="Traditional Arabic" w:hAnsi="Traditional Arabic" w:cs="Traditional Arabic" w:hint="cs"/>
          <w:sz w:val="32"/>
          <w:szCs w:val="32"/>
          <w:rtl/>
          <w:lang w:bidi="ar-YE"/>
        </w:rPr>
        <w:t>}</w:t>
      </w:r>
    </w:p>
    <w:p w:rsidR="004D08F8" w:rsidRPr="00C41403" w:rsidRDefault="004D08F8" w:rsidP="005A4E6D">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فلا بد أن يفرق المسلم بين الخالق والمخلوق في ذاته وفي صفاته، حتى لا يقع في الشرك دون أن يدري، فيؤمن بعلو الله فوق خلقه وبأنه غير مخالط لهم، وهم جميعا عبيد له تحته ومقهورون بسلطانه، وأنه هو وحده الذي له كمال </w:t>
      </w:r>
      <w:r w:rsidR="00A23544">
        <w:rPr>
          <w:rFonts w:ascii="Traditional Arabic" w:hAnsi="Traditional Arabic" w:cs="Traditional Arabic" w:hint="cs"/>
          <w:sz w:val="32"/>
          <w:szCs w:val="32"/>
          <w:rtl/>
          <w:lang w:bidi="ar-YE"/>
        </w:rPr>
        <w:t>ال</w:t>
      </w:r>
      <w:r w:rsidR="005A4E6D">
        <w:rPr>
          <w:rFonts w:ascii="Traditional Arabic" w:hAnsi="Traditional Arabic" w:cs="Traditional Arabic"/>
          <w:sz w:val="32"/>
          <w:szCs w:val="32"/>
          <w:rtl/>
          <w:lang w:bidi="ar-YE"/>
        </w:rPr>
        <w:t>قدرة والغن</w:t>
      </w:r>
      <w:r w:rsidR="005A4E6D">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والبقاء، وهم موصوف</w:t>
      </w:r>
      <w:r w:rsidR="005A4E6D">
        <w:rPr>
          <w:rFonts w:ascii="Traditional Arabic" w:hAnsi="Traditional Arabic" w:cs="Traditional Arabic" w:hint="cs"/>
          <w:sz w:val="32"/>
          <w:szCs w:val="32"/>
          <w:rtl/>
          <w:lang w:bidi="ar-YE"/>
        </w:rPr>
        <w:t>و</w:t>
      </w:r>
      <w:r w:rsidRPr="00C41403">
        <w:rPr>
          <w:rFonts w:ascii="Traditional Arabic" w:hAnsi="Traditional Arabic" w:cs="Traditional Arabic"/>
          <w:sz w:val="32"/>
          <w:szCs w:val="32"/>
          <w:rtl/>
          <w:lang w:bidi="ar-YE"/>
        </w:rPr>
        <w:t>ن بالعجز والفقر ويلحقهم الفناء.</w:t>
      </w:r>
    </w:p>
    <w:p w:rsidR="005A4E6D"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وقد كان النبي صلى الله عليه وسلم يبين للصحابة والأمة من بعدهم الفرق بين صفات الخالق والمخلوق دون تحرج حتى لا يلتبس الأمر عليهم فعن ابن عمر رضي الله عنهما:</w:t>
      </w:r>
      <w:r w:rsidRPr="00C41403">
        <w:rPr>
          <w:rFonts w:ascii="Traditional Arabic" w:hAnsi="Traditional Arabic" w:cs="Traditional Arabic" w:hint="cs"/>
          <w:sz w:val="32"/>
          <w:szCs w:val="32"/>
          <w:rtl/>
          <w:lang w:bidi="ar-YE"/>
        </w:rPr>
        <w:t xml:space="preserve"> </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(قام رسول الله صلى الله عليه وسلم في الناس فأثنى على الله بما هو أهله ثم ذكر الدجال فقا</w:t>
      </w:r>
      <w:r w:rsidR="005A4E6D">
        <w:rPr>
          <w:rFonts w:ascii="Traditional Arabic" w:hAnsi="Traditional Arabic" w:cs="Traditional Arabic"/>
          <w:sz w:val="32"/>
          <w:szCs w:val="32"/>
          <w:rtl/>
          <w:lang w:bidi="ar-YE"/>
        </w:rPr>
        <w:t xml:space="preserve">ل إني لأنذركموه وما من نبي إلا </w:t>
      </w:r>
      <w:r w:rsidR="005A4E6D">
        <w:rPr>
          <w:rFonts w:ascii="Traditional Arabic" w:hAnsi="Traditional Arabic" w:cs="Traditional Arabic" w:hint="cs"/>
          <w:sz w:val="32"/>
          <w:szCs w:val="32"/>
          <w:rtl/>
          <w:lang w:bidi="ar-YE"/>
        </w:rPr>
        <w:t>أ</w:t>
      </w:r>
      <w:r w:rsidR="005A4E6D">
        <w:rPr>
          <w:rFonts w:ascii="Traditional Arabic" w:hAnsi="Traditional Arabic" w:cs="Traditional Arabic"/>
          <w:sz w:val="32"/>
          <w:szCs w:val="32"/>
          <w:rtl/>
          <w:lang w:bidi="ar-YE"/>
        </w:rPr>
        <w:t xml:space="preserve">نذره قومه لقد </w:t>
      </w:r>
      <w:r w:rsidR="005A4E6D">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نذر نوح قومه ولكني أقول لكم فيه قولا لم يقله نبي لقومه تعلمون أنه أعور وأن الله ليس بأعور).</w:t>
      </w:r>
      <w:r w:rsidR="005A4E6D">
        <w:rPr>
          <w:rFonts w:ascii="Traditional Arabic" w:hAnsi="Traditional Arabic" w:cs="Traditional Arabic" w:hint="cs"/>
          <w:sz w:val="32"/>
          <w:szCs w:val="32"/>
          <w:rtl/>
          <w:lang w:bidi="ar-YE"/>
        </w:rPr>
        <w:t xml:space="preserve"> </w:t>
      </w:r>
      <w:r w:rsidR="005A4E6D">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رواه البخاري ومسلم). </w:t>
      </w:r>
    </w:p>
    <w:p w:rsidR="004D08F8" w:rsidRPr="00C41403" w:rsidRDefault="004D08F8" w:rsidP="00C35363">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وهناك طوائف من هذه الأ</w:t>
      </w:r>
      <w:r w:rsidR="005A4E6D">
        <w:rPr>
          <w:rFonts w:ascii="Traditional Arabic" w:hAnsi="Traditional Arabic" w:cs="Traditional Arabic"/>
          <w:sz w:val="32"/>
          <w:szCs w:val="32"/>
          <w:rtl/>
          <w:lang w:bidi="ar-YE"/>
        </w:rPr>
        <w:t>مة قد وقعوا في الأمر، فخلطوا بي</w:t>
      </w:r>
      <w:r w:rsidR="005A4E6D">
        <w:rPr>
          <w:rFonts w:ascii="Traditional Arabic" w:hAnsi="Traditional Arabic" w:cs="Traditional Arabic" w:hint="cs"/>
          <w:sz w:val="32"/>
          <w:szCs w:val="32"/>
          <w:rtl/>
          <w:lang w:bidi="ar-YE"/>
        </w:rPr>
        <w:t>ن</w:t>
      </w:r>
      <w:r w:rsidRPr="00C41403">
        <w:rPr>
          <w:rFonts w:ascii="Traditional Arabic" w:hAnsi="Traditional Arabic" w:cs="Traditional Arabic"/>
          <w:sz w:val="32"/>
          <w:szCs w:val="32"/>
          <w:rtl/>
          <w:lang w:bidi="ar-YE"/>
        </w:rPr>
        <w:t xml:space="preserve"> ذات الخالق و</w:t>
      </w:r>
      <w:r w:rsidR="005A4E6D">
        <w:rPr>
          <w:rFonts w:ascii="Traditional Arabic" w:hAnsi="Traditional Arabic" w:cs="Traditional Arabic" w:hint="cs"/>
          <w:sz w:val="32"/>
          <w:szCs w:val="32"/>
          <w:rtl/>
          <w:lang w:bidi="ar-YE"/>
        </w:rPr>
        <w:t>ذ</w:t>
      </w:r>
      <w:r w:rsidRPr="00C41403">
        <w:rPr>
          <w:rFonts w:ascii="Traditional Arabic" w:hAnsi="Traditional Arabic" w:cs="Traditional Arabic"/>
          <w:sz w:val="32"/>
          <w:szCs w:val="32"/>
          <w:rtl/>
          <w:lang w:bidi="ar-YE"/>
        </w:rPr>
        <w:t>ات المخلوقين وبين صفات الخالق</w:t>
      </w:r>
      <w:r w:rsidR="005A4E6D">
        <w:rPr>
          <w:rFonts w:ascii="Traditional Arabic" w:hAnsi="Traditional Arabic" w:cs="Traditional Arabic"/>
          <w:sz w:val="32"/>
          <w:szCs w:val="32"/>
          <w:rtl/>
          <w:lang w:bidi="ar-YE"/>
        </w:rPr>
        <w:t xml:space="preserve"> وصفات المخلوقين، الذين قالوا ب</w:t>
      </w:r>
      <w:r w:rsidR="005A4E6D">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 xml:space="preserve">ن الله هو </w:t>
      </w:r>
      <w:r w:rsidR="00C35363">
        <w:rPr>
          <w:rFonts w:ascii="Traditional Arabic" w:hAnsi="Traditional Arabic" w:cs="Traditional Arabic" w:hint="cs"/>
          <w:sz w:val="32"/>
          <w:szCs w:val="32"/>
          <w:rtl/>
          <w:lang w:bidi="ar-YE"/>
        </w:rPr>
        <w:t xml:space="preserve">علي أو هو الإمام المعصوم، وكذلك الذين قالوا بأن الله هو </w:t>
      </w:r>
      <w:r w:rsidRPr="00C41403">
        <w:rPr>
          <w:rFonts w:ascii="Traditional Arabic" w:hAnsi="Traditional Arabic" w:cs="Traditional Arabic"/>
          <w:sz w:val="32"/>
          <w:szCs w:val="32"/>
          <w:rtl/>
          <w:lang w:bidi="ar-YE"/>
        </w:rPr>
        <w:t>الشي</w:t>
      </w:r>
      <w:r w:rsidR="00C35363">
        <w:rPr>
          <w:rFonts w:ascii="Traditional Arabic" w:hAnsi="Traditional Arabic" w:cs="Traditional Arabic" w:hint="cs"/>
          <w:sz w:val="32"/>
          <w:szCs w:val="32"/>
          <w:rtl/>
          <w:lang w:bidi="ar-YE"/>
        </w:rPr>
        <w:t>خ</w:t>
      </w:r>
      <w:r w:rsidRPr="00C41403">
        <w:rPr>
          <w:rFonts w:ascii="Traditional Arabic" w:hAnsi="Traditional Arabic" w:cs="Traditional Arabic"/>
          <w:sz w:val="32"/>
          <w:szCs w:val="32"/>
          <w:rtl/>
          <w:lang w:bidi="ar-YE"/>
        </w:rPr>
        <w:t xml:space="preserve"> نفسه، أو أن الله هو عين كل </w:t>
      </w:r>
      <w:r w:rsidR="00C35363">
        <w:rPr>
          <w:rFonts w:ascii="Traditional Arabic" w:hAnsi="Traditional Arabic" w:cs="Traditional Arabic"/>
          <w:sz w:val="32"/>
          <w:szCs w:val="32"/>
          <w:rtl/>
          <w:lang w:bidi="ar-YE"/>
        </w:rPr>
        <w:t>شيء</w:t>
      </w:r>
      <w:r w:rsidR="00123533">
        <w:rPr>
          <w:rFonts w:ascii="Traditional Arabic" w:hAnsi="Traditional Arabic" w:cs="Traditional Arabic"/>
          <w:sz w:val="32"/>
          <w:szCs w:val="32"/>
          <w:rtl/>
          <w:lang w:bidi="ar-YE"/>
        </w:rPr>
        <w:t>،</w:t>
      </w:r>
      <w:r w:rsidR="00C35363">
        <w:rPr>
          <w:rFonts w:ascii="Traditional Arabic" w:hAnsi="Traditional Arabic" w:cs="Traditional Arabic"/>
          <w:sz w:val="32"/>
          <w:szCs w:val="32"/>
          <w:rtl/>
          <w:lang w:bidi="ar-YE"/>
        </w:rPr>
        <w:t xml:space="preserve"> أو البهائية الذين قالوا ب</w:t>
      </w:r>
      <w:r w:rsidR="00C35363">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 البهاء هو الله أو هو مظهر وجود الله.</w:t>
      </w:r>
    </w:p>
    <w:p w:rsidR="004D08F8" w:rsidRPr="00C41403" w:rsidRDefault="00123533" w:rsidP="00037876">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ويلبسون على العامة ببعض المت</w:t>
      </w:r>
      <w:r w:rsidR="00037876">
        <w:rPr>
          <w:rFonts w:ascii="Traditional Arabic" w:hAnsi="Traditional Arabic" w:cs="Traditional Arabic"/>
          <w:sz w:val="32"/>
          <w:szCs w:val="32"/>
          <w:rtl/>
          <w:lang w:bidi="ar-YE"/>
        </w:rPr>
        <w:t xml:space="preserve">شابهات التي لا يعلمها إلا الله </w:t>
      </w:r>
      <w:r w:rsidR="004D08F8" w:rsidRPr="00C41403">
        <w:rPr>
          <w:rFonts w:ascii="Traditional Arabic" w:hAnsi="Traditional Arabic" w:cs="Traditional Arabic"/>
          <w:sz w:val="32"/>
          <w:szCs w:val="32"/>
          <w:rtl/>
          <w:lang w:bidi="ar-YE"/>
        </w:rPr>
        <w:t>وكما جاء في الحديث القدسي:</w:t>
      </w:r>
      <w:r w:rsidR="005D65B6">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(يا ابن آدم مرضت فلم تعدني قال</w:t>
      </w:r>
      <w:r w:rsidR="005D65B6">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يا رب كيف أعودك وأنت رب العالمين قال</w:t>
      </w:r>
      <w:r w:rsidR="005D65B6">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أما علمت أن عب</w:t>
      </w:r>
      <w:r w:rsidR="005D65B6">
        <w:rPr>
          <w:rFonts w:ascii="Traditional Arabic" w:hAnsi="Traditional Arabic" w:cs="Traditional Arabic"/>
          <w:sz w:val="32"/>
          <w:szCs w:val="32"/>
          <w:rtl/>
          <w:lang w:bidi="ar-YE"/>
        </w:rPr>
        <w:t xml:space="preserve">دي فلانا مرض فلم تعده أما علمت </w:t>
      </w:r>
      <w:r w:rsidR="005D65B6">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نك لو عدته لوجدتني عنده يا ابن آدم استطعمتك فلم تطعمني قال</w:t>
      </w:r>
      <w:r w:rsidR="005D65B6">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يا رب وكيف أطعمك</w:t>
      </w:r>
      <w:r w:rsidR="005D65B6">
        <w:rPr>
          <w:rFonts w:ascii="Traditional Arabic" w:hAnsi="Traditional Arabic" w:cs="Traditional Arabic"/>
          <w:sz w:val="32"/>
          <w:szCs w:val="32"/>
          <w:rtl/>
          <w:lang w:bidi="ar-YE"/>
        </w:rPr>
        <w:t xml:space="preserve"> وأنت رب العالمين قال</w:t>
      </w:r>
      <w:r w:rsidR="005D65B6">
        <w:rPr>
          <w:rFonts w:ascii="Traditional Arabic" w:hAnsi="Traditional Arabic" w:cs="Traditional Arabic" w:hint="cs"/>
          <w:sz w:val="32"/>
          <w:szCs w:val="32"/>
          <w:rtl/>
          <w:lang w:bidi="ar-YE"/>
        </w:rPr>
        <w:t>:</w:t>
      </w:r>
      <w:r w:rsidR="005D65B6">
        <w:rPr>
          <w:rFonts w:ascii="Traditional Arabic" w:hAnsi="Traditional Arabic" w:cs="Traditional Arabic"/>
          <w:sz w:val="32"/>
          <w:szCs w:val="32"/>
          <w:rtl/>
          <w:lang w:bidi="ar-YE"/>
        </w:rPr>
        <w:t xml:space="preserve"> أما علمت </w:t>
      </w:r>
      <w:r w:rsidR="005D65B6">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نه استطعمك عبدي فلان</w:t>
      </w:r>
      <w:r w:rsidR="005D65B6">
        <w:rPr>
          <w:rFonts w:ascii="Traditional Arabic" w:hAnsi="Traditional Arabic" w:cs="Traditional Arabic" w:hint="cs"/>
          <w:sz w:val="32"/>
          <w:szCs w:val="32"/>
          <w:rtl/>
          <w:lang w:bidi="ar-YE"/>
        </w:rPr>
        <w:t>ً</w:t>
      </w:r>
      <w:r w:rsidR="00037876">
        <w:rPr>
          <w:rFonts w:ascii="Traditional Arabic" w:hAnsi="Traditional Arabic" w:cs="Traditional Arabic"/>
          <w:sz w:val="32"/>
          <w:szCs w:val="32"/>
          <w:rtl/>
          <w:lang w:bidi="ar-YE"/>
        </w:rPr>
        <w:t xml:space="preserve">ا فلم تطعمه أما </w:t>
      </w:r>
      <w:r w:rsidR="005D65B6">
        <w:rPr>
          <w:rFonts w:ascii="Traditional Arabic" w:hAnsi="Traditional Arabic" w:cs="Traditional Arabic"/>
          <w:sz w:val="32"/>
          <w:szCs w:val="32"/>
          <w:rtl/>
          <w:lang w:bidi="ar-YE"/>
        </w:rPr>
        <w:t xml:space="preserve">علمت </w:t>
      </w:r>
      <w:r w:rsidR="005D65B6">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نك لو أطعمته لوجدت ذلك عندي يا ابن آدم استسقيتك فلم تسقني قال</w:t>
      </w:r>
      <w:r w:rsidR="005D65B6">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يا رب كيف أسقيك وأنت رب ال</w:t>
      </w:r>
      <w:r w:rsidR="00037876">
        <w:rPr>
          <w:rFonts w:ascii="Traditional Arabic" w:hAnsi="Traditional Arabic" w:cs="Traditional Arabic" w:hint="cs"/>
          <w:sz w:val="32"/>
          <w:szCs w:val="32"/>
          <w:rtl/>
          <w:lang w:bidi="ar-YE"/>
        </w:rPr>
        <w:t>عالمين</w:t>
      </w:r>
      <w:r w:rsidR="004D08F8" w:rsidRPr="00C41403">
        <w:rPr>
          <w:rFonts w:ascii="Traditional Arabic" w:hAnsi="Traditional Arabic" w:cs="Traditional Arabic"/>
          <w:sz w:val="32"/>
          <w:szCs w:val="32"/>
          <w:rtl/>
          <w:lang w:bidi="ar-YE"/>
        </w:rPr>
        <w:t xml:space="preserve"> قال</w:t>
      </w:r>
      <w:r w:rsidR="005D65B6">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استسقاك عبدي فلان فلم تسقه </w:t>
      </w:r>
      <w:r w:rsidR="00037876">
        <w:rPr>
          <w:rFonts w:ascii="Traditional Arabic" w:hAnsi="Traditional Arabic" w:cs="Traditional Arabic"/>
          <w:sz w:val="32"/>
          <w:szCs w:val="32"/>
          <w:rtl/>
          <w:lang w:bidi="ar-YE"/>
        </w:rPr>
        <w:t xml:space="preserve">أما </w:t>
      </w:r>
      <w:r w:rsidR="005D65B6">
        <w:rPr>
          <w:rFonts w:ascii="Traditional Arabic" w:hAnsi="Traditional Arabic" w:cs="Traditional Arabic"/>
          <w:sz w:val="32"/>
          <w:szCs w:val="32"/>
          <w:rtl/>
          <w:lang w:bidi="ar-YE"/>
        </w:rPr>
        <w:t>إنك لو سقيته وجدت ذلك عندي</w:t>
      </w:r>
      <w:r w:rsidR="004D08F8" w:rsidRPr="00C41403">
        <w:rPr>
          <w:rFonts w:ascii="Traditional Arabic" w:hAnsi="Traditional Arabic" w:cs="Traditional Arabic"/>
          <w:sz w:val="32"/>
          <w:szCs w:val="32"/>
          <w:rtl/>
          <w:lang w:bidi="ar-YE"/>
        </w:rPr>
        <w:t>)</w:t>
      </w:r>
      <w:r w:rsidR="00037876">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w:t>
      </w:r>
      <w:r w:rsidR="005D65B6">
        <w:rPr>
          <w:rFonts w:ascii="Traditional Arabic" w:hAnsi="Traditional Arabic" w:cs="Traditional Arabic"/>
          <w:sz w:val="32"/>
          <w:szCs w:val="32"/>
          <w:rtl/>
          <w:lang w:bidi="ar-YE"/>
        </w:rPr>
        <w:t>رواه مسلم</w:t>
      </w:r>
      <w:r w:rsidR="004D08F8" w:rsidRPr="00C41403">
        <w:rPr>
          <w:rFonts w:ascii="Traditional Arabic" w:hAnsi="Traditional Arabic" w:cs="Traditional Arabic"/>
          <w:sz w:val="32"/>
          <w:szCs w:val="32"/>
          <w:rtl/>
          <w:lang w:bidi="ar-YE"/>
        </w:rPr>
        <w:t>) فالله فسر لنا متشابه الحديث.</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عن أبي هريرة قال:</w:t>
      </w:r>
      <w:r w:rsidR="003A4387">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قال رسول الله صلى الله عليه وسلم:</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(إن الله قال من عادى لي وليا فقد آذنته بالحرب وما تقرب إلي عبدي بشيء أحب ألي مما افترضت عليه وما يزال عبدي يتقرب إلي بالنوافل حتى أحبه فإذا أحببته كنت سمعه الذي يسمع به وبصره الذي يبصر به ويده التي يبطش بها ورجل</w:t>
      </w:r>
      <w:r w:rsidR="00037876">
        <w:rPr>
          <w:rFonts w:ascii="Traditional Arabic" w:hAnsi="Traditional Arabic" w:cs="Traditional Arabic"/>
          <w:sz w:val="32"/>
          <w:szCs w:val="32"/>
          <w:rtl/>
          <w:lang w:bidi="ar-YE"/>
        </w:rPr>
        <w:t>ه التي يمشي بها وإن سألني لأعطي</w:t>
      </w:r>
      <w:r w:rsidR="00037876">
        <w:rPr>
          <w:rFonts w:ascii="Traditional Arabic" w:hAnsi="Traditional Arabic" w:cs="Traditional Arabic" w:hint="cs"/>
          <w:sz w:val="32"/>
          <w:szCs w:val="32"/>
          <w:rtl/>
          <w:lang w:bidi="ar-YE"/>
        </w:rPr>
        <w:t>ن</w:t>
      </w:r>
      <w:r w:rsidRPr="00C41403">
        <w:rPr>
          <w:rFonts w:ascii="Traditional Arabic" w:hAnsi="Traditional Arabic" w:cs="Traditional Arabic"/>
          <w:sz w:val="32"/>
          <w:szCs w:val="32"/>
          <w:rtl/>
          <w:lang w:bidi="ar-YE"/>
        </w:rPr>
        <w:t>ه ولئن استعاذني لأعيذنه)</w:t>
      </w:r>
      <w:r w:rsidR="00115FD8" w:rsidRPr="00C41403">
        <w:rPr>
          <w:rFonts w:ascii="Traditional Arabic" w:hAnsi="Traditional Arabic" w:cs="Traditional Arabic"/>
          <w:sz w:val="32"/>
          <w:szCs w:val="32"/>
          <w:rtl/>
          <w:lang w:bidi="ar-YE"/>
        </w:rPr>
        <w:t xml:space="preserve"> </w:t>
      </w:r>
      <w:r w:rsidR="005D65B6">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أي كنت وليه في سمعه وبصره ويده ورجله وإجابة دعائه)).</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وهذا أيض</w:t>
      </w:r>
      <w:r w:rsidR="00115FD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ا من الأحاديث التي يلبسون بها على عامة الناس بل إنهم </w:t>
      </w:r>
      <w:r w:rsidR="00CB3579">
        <w:rPr>
          <w:rFonts w:ascii="Traditional Arabic" w:hAnsi="Traditional Arabic" w:cs="Traditional Arabic"/>
          <w:sz w:val="32"/>
          <w:szCs w:val="32"/>
          <w:rtl/>
          <w:lang w:bidi="ar-YE"/>
        </w:rPr>
        <w:t>قاموا بالكذب على الله ورسوله صل</w:t>
      </w:r>
      <w:r w:rsidR="00CB3579">
        <w:rPr>
          <w:rFonts w:ascii="Traditional Arabic" w:hAnsi="Traditional Arabic" w:cs="Traditional Arabic" w:hint="cs"/>
          <w:sz w:val="32"/>
          <w:szCs w:val="32"/>
          <w:rtl/>
          <w:lang w:bidi="ar-YE"/>
        </w:rPr>
        <w:t>ى</w:t>
      </w:r>
      <w:r w:rsidR="00CB3579">
        <w:rPr>
          <w:rFonts w:ascii="Traditional Arabic" w:hAnsi="Traditional Arabic" w:cs="Traditional Arabic"/>
          <w:sz w:val="32"/>
          <w:szCs w:val="32"/>
          <w:rtl/>
          <w:lang w:bidi="ar-YE"/>
        </w:rPr>
        <w:t xml:space="preserve"> الله عليه وسلم فوضعوا </w:t>
      </w:r>
      <w:r w:rsidRPr="00C41403">
        <w:rPr>
          <w:rFonts w:ascii="Traditional Arabic" w:hAnsi="Traditional Arabic" w:cs="Traditional Arabic"/>
          <w:sz w:val="32"/>
          <w:szCs w:val="32"/>
          <w:rtl/>
          <w:lang w:bidi="ar-YE"/>
        </w:rPr>
        <w:t>جزءا ليس في أصل الحديث وهو</w:t>
      </w:r>
      <w:r w:rsidRPr="00C41403">
        <w:rPr>
          <w:rFonts w:ascii="Traditional Arabic" w:hAnsi="Traditional Arabic" w:cs="Traditional Arabic" w:hint="cs"/>
          <w:sz w:val="32"/>
          <w:szCs w:val="32"/>
          <w:rtl/>
          <w:lang w:bidi="ar-YE"/>
        </w:rPr>
        <w:t xml:space="preserve"> </w:t>
      </w:r>
      <w:r w:rsidR="00CB3579">
        <w:rPr>
          <w:rFonts w:ascii="Traditional Arabic" w:hAnsi="Traditional Arabic" w:cs="Traditional Arabic"/>
          <w:sz w:val="32"/>
          <w:szCs w:val="32"/>
          <w:rtl/>
          <w:lang w:bidi="ar-YE"/>
        </w:rPr>
        <w:t>(يقول للشيء كن فيكون</w:t>
      </w:r>
      <w:r w:rsidRPr="00C41403">
        <w:rPr>
          <w:rFonts w:ascii="Traditional Arabic" w:hAnsi="Traditional Arabic" w:cs="Traditional Arabic"/>
          <w:sz w:val="32"/>
          <w:szCs w:val="32"/>
          <w:rtl/>
          <w:lang w:bidi="ar-YE"/>
        </w:rPr>
        <w:t>)</w:t>
      </w:r>
      <w:r w:rsidRPr="00C41403">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فجعلوا بذلك المخلوق هو عين الخالق في ذاته وصفاته، سبحانه وتعالى عما يقولون علو</w:t>
      </w:r>
      <w:r w:rsidR="005D65B6">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كبير</w:t>
      </w:r>
      <w:r w:rsidR="005D65B6">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w:t>
      </w:r>
    </w:p>
    <w:p w:rsidR="004D08F8" w:rsidRPr="00CB3579" w:rsidRDefault="004D08F8" w:rsidP="00123533">
      <w:pPr>
        <w:pStyle w:val="20"/>
        <w:rPr>
          <w:rtl/>
          <w:lang w:bidi="ar-YE"/>
        </w:rPr>
      </w:pPr>
      <w:bookmarkStart w:id="3" w:name="_Toc438978200"/>
      <w:r w:rsidRPr="00CB3579">
        <w:rPr>
          <w:rtl/>
          <w:lang w:bidi="ar-YE"/>
        </w:rPr>
        <w:lastRenderedPageBreak/>
        <w:t>توحيد الأسماء والصفات واشتماله على توحيد الربوبية</w:t>
      </w:r>
      <w:bookmarkEnd w:id="3"/>
    </w:p>
    <w:p w:rsidR="004D08F8" w:rsidRPr="00C41403" w:rsidRDefault="00123533" w:rsidP="00CB357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إن صفات الله تعالى تنقسم إلى صفات ذات وصفات أفعال، فأما صفات الذات كصفة الوجود، والحياة، والسمع، والبصر...</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وأما صفات الأفعال فتنقسم إلى قسمين:</w:t>
      </w:r>
    </w:p>
    <w:p w:rsidR="004D08F8" w:rsidRPr="00C41403" w:rsidRDefault="00123533" w:rsidP="000324D9">
      <w:pPr>
        <w:spacing w:after="0" w:line="240" w:lineRule="auto"/>
        <w:ind w:left="-766"/>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B3579">
        <w:rPr>
          <w:rFonts w:ascii="Traditional Arabic" w:hAnsi="Traditional Arabic" w:cs="Traditional Arabic"/>
          <w:b/>
          <w:bCs/>
          <w:sz w:val="32"/>
          <w:szCs w:val="32"/>
          <w:rtl/>
          <w:lang w:bidi="ar-YE"/>
        </w:rPr>
        <w:t>الأول:</w:t>
      </w:r>
      <w:r w:rsidR="00115FD8">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صفات أفعال متعلقة بذات الله تعالى: كالاستواء والنزول وا</w:t>
      </w:r>
      <w:r w:rsidR="00CB3579">
        <w:rPr>
          <w:rFonts w:ascii="Traditional Arabic" w:hAnsi="Traditional Arabic" w:cs="Traditional Arabic"/>
          <w:sz w:val="32"/>
          <w:szCs w:val="32"/>
          <w:rtl/>
          <w:lang w:bidi="ar-YE"/>
        </w:rPr>
        <w:t xml:space="preserve">لمجيء، </w:t>
      </w:r>
      <w:r w:rsidR="00CB3579">
        <w:rPr>
          <w:rFonts w:ascii="Traditional Arabic" w:hAnsi="Traditional Arabic" w:cs="Traditional Arabic" w:hint="cs"/>
          <w:sz w:val="32"/>
          <w:szCs w:val="32"/>
          <w:rtl/>
          <w:lang w:bidi="ar-YE"/>
        </w:rPr>
        <w:t>ن</w:t>
      </w:r>
      <w:r w:rsidR="004D08F8" w:rsidRPr="00C41403">
        <w:rPr>
          <w:rFonts w:ascii="Traditional Arabic" w:hAnsi="Traditional Arabic" w:cs="Traditional Arabic"/>
          <w:sz w:val="32"/>
          <w:szCs w:val="32"/>
          <w:rtl/>
          <w:lang w:bidi="ar-YE"/>
        </w:rPr>
        <w:t>ؤمن بها كما أخبر بها ربنا تبارك وتعالى دون تعطيل أو تشبيه أو تكييف.</w:t>
      </w:r>
    </w:p>
    <w:p w:rsidR="004D08F8" w:rsidRPr="00C41403" w:rsidRDefault="00123533"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B3579">
        <w:rPr>
          <w:rFonts w:ascii="Traditional Arabic" w:hAnsi="Traditional Arabic" w:cs="Traditional Arabic"/>
          <w:b/>
          <w:bCs/>
          <w:sz w:val="32"/>
          <w:szCs w:val="32"/>
          <w:rtl/>
          <w:lang w:bidi="ar-YE"/>
        </w:rPr>
        <w:t>والثاني:</w:t>
      </w:r>
      <w:r w:rsidR="00115FD8">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صفات أفعال مت</w:t>
      </w:r>
      <w:r w:rsidR="00CB3579">
        <w:rPr>
          <w:rFonts w:ascii="Traditional Arabic" w:hAnsi="Traditional Arabic" w:cs="Traditional Arabic"/>
          <w:sz w:val="32"/>
          <w:szCs w:val="32"/>
          <w:rtl/>
          <w:lang w:bidi="ar-YE"/>
        </w:rPr>
        <w:t xml:space="preserve">علقة بالخلق: كالإحياء والإماتة </w:t>
      </w:r>
      <w:r w:rsidR="004D08F8" w:rsidRPr="00C41403">
        <w:rPr>
          <w:rFonts w:ascii="Traditional Arabic" w:hAnsi="Traditional Arabic" w:cs="Traditional Arabic"/>
          <w:sz w:val="32"/>
          <w:szCs w:val="32"/>
          <w:rtl/>
          <w:lang w:bidi="ar-YE"/>
        </w:rPr>
        <w:t xml:space="preserve">والخلق والرزق والتدبير وتسمى </w:t>
      </w:r>
      <w:r w:rsidR="00CB3579">
        <w:rPr>
          <w:rFonts w:ascii="Traditional Arabic" w:hAnsi="Traditional Arabic" w:cs="Traditional Arabic" w:hint="cs"/>
          <w:sz w:val="32"/>
          <w:szCs w:val="32"/>
          <w:rtl/>
          <w:lang w:bidi="ar-YE"/>
        </w:rPr>
        <w:t>ب</w:t>
      </w:r>
      <w:r w:rsidR="004D08F8" w:rsidRPr="00C41403">
        <w:rPr>
          <w:rFonts w:ascii="Traditional Arabic" w:hAnsi="Traditional Arabic" w:cs="Traditional Arabic"/>
          <w:sz w:val="32"/>
          <w:szCs w:val="32"/>
          <w:rtl/>
          <w:lang w:bidi="ar-YE"/>
        </w:rPr>
        <w:t xml:space="preserve">صفات </w:t>
      </w:r>
      <w:r w:rsidR="00CB3579">
        <w:rPr>
          <w:rFonts w:ascii="Traditional Arabic" w:hAnsi="Traditional Arabic" w:cs="Traditional Arabic" w:hint="cs"/>
          <w:sz w:val="32"/>
          <w:szCs w:val="32"/>
          <w:rtl/>
          <w:lang w:bidi="ar-YE"/>
        </w:rPr>
        <w:t>ال</w:t>
      </w:r>
      <w:r w:rsidR="004D08F8" w:rsidRPr="00C41403">
        <w:rPr>
          <w:rFonts w:ascii="Traditional Arabic" w:hAnsi="Traditional Arabic" w:cs="Traditional Arabic"/>
          <w:sz w:val="32"/>
          <w:szCs w:val="32"/>
          <w:rtl/>
          <w:lang w:bidi="ar-YE"/>
        </w:rPr>
        <w:t>ربوبية.</w:t>
      </w:r>
    </w:p>
    <w:p w:rsidR="004D08F8" w:rsidRPr="0028194F" w:rsidRDefault="004D08F8" w:rsidP="0028194F">
      <w:pPr>
        <w:spacing w:after="0" w:line="240" w:lineRule="auto"/>
        <w:ind w:left="-625"/>
        <w:jc w:val="center"/>
        <w:rPr>
          <w:rFonts w:ascii="Traditional Arabic" w:hAnsi="Traditional Arabic" w:cs="Traditional Arabic"/>
          <w:b/>
          <w:bCs/>
          <w:sz w:val="32"/>
          <w:szCs w:val="32"/>
          <w:rtl/>
          <w:lang w:bidi="ar-YE"/>
        </w:rPr>
      </w:pPr>
      <w:r w:rsidRPr="0028194F">
        <w:rPr>
          <w:rFonts w:ascii="Traditional Arabic" w:hAnsi="Traditional Arabic" w:cs="Traditional Arabic"/>
          <w:b/>
          <w:bCs/>
          <w:sz w:val="32"/>
          <w:szCs w:val="32"/>
          <w:rtl/>
          <w:lang w:bidi="ar-YE"/>
        </w:rPr>
        <w:t>توحيد الربوبية</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وهو إفراد الله بأفعاله المتعلقة بالخلق (كالإحياء </w:t>
      </w:r>
      <w:r w:rsidR="005D65B6">
        <w:rPr>
          <w:rFonts w:ascii="Traditional Arabic" w:hAnsi="Traditional Arabic" w:cs="Traditional Arabic"/>
          <w:sz w:val="32"/>
          <w:szCs w:val="32"/>
          <w:rtl/>
          <w:lang w:bidi="ar-YE"/>
        </w:rPr>
        <w:t>والإماتة والخلق والرزق والتدبير</w:t>
      </w:r>
      <w:r w:rsidRPr="00C41403">
        <w:rPr>
          <w:rFonts w:ascii="Traditional Arabic" w:hAnsi="Traditional Arabic" w:cs="Traditional Arabic"/>
          <w:sz w:val="32"/>
          <w:szCs w:val="32"/>
          <w:rtl/>
          <w:lang w:bidi="ar-YE"/>
        </w:rPr>
        <w:t>) وقد</w:t>
      </w:r>
      <w:r w:rsidR="0028194F">
        <w:rPr>
          <w:rFonts w:ascii="Traditional Arabic" w:hAnsi="Traditional Arabic" w:cs="Traditional Arabic"/>
          <w:sz w:val="32"/>
          <w:szCs w:val="32"/>
          <w:rtl/>
          <w:lang w:bidi="ar-YE"/>
        </w:rPr>
        <w:t xml:space="preserve"> جعله العلماء في قسم مستقل رغم </w:t>
      </w:r>
      <w:r w:rsidR="0028194F">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نه من الأسماء والصفات من باب عطف الخاص ع</w:t>
      </w:r>
      <w:r w:rsidR="005D65B6">
        <w:rPr>
          <w:rFonts w:ascii="Traditional Arabic" w:hAnsi="Traditional Arabic" w:cs="Traditional Arabic"/>
          <w:sz w:val="32"/>
          <w:szCs w:val="32"/>
          <w:rtl/>
          <w:lang w:bidi="ar-YE"/>
        </w:rPr>
        <w:t>لى العام لبيان أهميته في أمرين:</w:t>
      </w:r>
    </w:p>
    <w:p w:rsidR="004D08F8" w:rsidRPr="00C41403" w:rsidRDefault="004D08F8" w:rsidP="0028194F">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1) للتذكير بعظمة صنع الله وقدرته وآلائه ونعمه على </w:t>
      </w:r>
      <w:r w:rsidR="0028194F">
        <w:rPr>
          <w:rFonts w:ascii="Traditional Arabic" w:hAnsi="Traditional Arabic" w:cs="Traditional Arabic"/>
          <w:sz w:val="32"/>
          <w:szCs w:val="32"/>
          <w:rtl/>
          <w:lang w:bidi="ar-YE"/>
        </w:rPr>
        <w:t>خلقه واستثارة العبودية فيهم، وه</w:t>
      </w:r>
      <w:r w:rsidR="0028194F">
        <w:rPr>
          <w:rFonts w:ascii="Traditional Arabic" w:hAnsi="Traditional Arabic" w:cs="Traditional Arabic" w:hint="cs"/>
          <w:sz w:val="32"/>
          <w:szCs w:val="32"/>
          <w:rtl/>
          <w:lang w:bidi="ar-YE"/>
        </w:rPr>
        <w:t>ي</w:t>
      </w:r>
      <w:r w:rsidRPr="00C41403">
        <w:rPr>
          <w:rFonts w:ascii="Traditional Arabic" w:hAnsi="Traditional Arabic" w:cs="Traditional Arabic"/>
          <w:sz w:val="32"/>
          <w:szCs w:val="32"/>
          <w:rtl/>
          <w:lang w:bidi="ar-YE"/>
        </w:rPr>
        <w:t xml:space="preserve"> طريقة القرآن في الدعوة إلى توحيد الله قال تعالى:</w:t>
      </w:r>
      <w:r w:rsidR="00101E08" w:rsidRPr="00C41403">
        <w:rPr>
          <w:rFonts w:ascii="Traditional Arabic" w:hAnsi="Traditional Arabic" w:cs="Traditional Arabic" w:hint="cs"/>
          <w:sz w:val="32"/>
          <w:szCs w:val="32"/>
          <w:rtl/>
          <w:lang w:bidi="ar-YE"/>
        </w:rPr>
        <w:t xml:space="preserve"> {</w:t>
      </w:r>
      <w:r w:rsidR="00FA5F45" w:rsidRPr="000B5A7B">
        <w:rPr>
          <w:rFonts w:ascii="Traditional Arabic" w:hAnsi="Traditional Arabic" w:cs="Traditional Arabic"/>
          <w:sz w:val="32"/>
          <w:szCs w:val="32"/>
          <w:rtl/>
          <w:lang w:bidi="ar-YE"/>
        </w:rPr>
        <w:t>ذَلِكُمُ اللَّهُ رَبُّكُمْ لَا إِلَهَ إِلَّا هُوَ خَ</w:t>
      </w:r>
      <w:r w:rsidR="000B5A7B">
        <w:rPr>
          <w:rFonts w:ascii="Traditional Arabic" w:hAnsi="Traditional Arabic" w:cs="Traditional Arabic"/>
          <w:sz w:val="32"/>
          <w:szCs w:val="32"/>
          <w:rtl/>
          <w:lang w:bidi="ar-YE"/>
        </w:rPr>
        <w:t>الِقُ كُلِّ شَيْءٍ فَاعْبُدُوهُ</w:t>
      </w:r>
      <w:r w:rsidR="00101E08" w:rsidRPr="00C41403">
        <w:rPr>
          <w:rFonts w:ascii="Traditional Arabic" w:hAnsi="Traditional Arabic" w:cs="Traditional Arabic" w:hint="cs"/>
          <w:sz w:val="32"/>
          <w:szCs w:val="32"/>
          <w:rtl/>
          <w:lang w:bidi="ar-YE"/>
        </w:rPr>
        <w:t>}</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w:t>
      </w:r>
      <w:r w:rsidR="00101E0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يَا أَيُّهَا النَّاسُ اذْكُرُوا نِعْمَتَ اللَّهِ عَلَيْكُمْ هَلْ مِنْ خَالِقٍ غَيْرُ اللَّهِ يَرْزُقُكُمْ</w:t>
      </w:r>
      <w:r w:rsidR="00101E08"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2) لبيان ما كان عليه المشركون من توحيدهم لله</w:t>
      </w:r>
      <w:r w:rsidR="009E248D">
        <w:rPr>
          <w:rFonts w:ascii="Traditional Arabic" w:hAnsi="Traditional Arabic" w:cs="Traditional Arabic"/>
          <w:sz w:val="32"/>
          <w:szCs w:val="32"/>
          <w:rtl/>
          <w:lang w:bidi="ar-YE"/>
        </w:rPr>
        <w:t xml:space="preserve"> تعالى في ربوبيته و</w:t>
      </w:r>
      <w:r w:rsidR="009E248D">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 ذلك لم يخرجهم عن كونهم مشركين لأنهم لم يفردوا الله بالعبادة. قال تعالى:</w:t>
      </w:r>
      <w:r w:rsidR="00101E08" w:rsidRPr="00C41403">
        <w:rPr>
          <w:rFonts w:ascii="Traditional Arabic" w:hAnsi="Traditional Arabic" w:cs="Traditional Arabic" w:hint="cs"/>
          <w:sz w:val="32"/>
          <w:szCs w:val="32"/>
          <w:rtl/>
          <w:lang w:bidi="ar-YE"/>
        </w:rPr>
        <w:t xml:space="preserve"> {</w:t>
      </w:r>
      <w:r w:rsidR="00FA5F45" w:rsidRPr="000B5A7B">
        <w:rPr>
          <w:rFonts w:ascii="Traditional Arabic" w:hAnsi="Traditional Arabic" w:cs="Traditional Arabic"/>
          <w:sz w:val="32"/>
          <w:szCs w:val="32"/>
          <w:rtl/>
          <w:lang w:bidi="ar-YE"/>
        </w:rPr>
        <w:t>قُلْ مَنْ يَرْزُقُكُمْ مِنَ السَّمَاءِ وَالْأَرْضِ أَمَّنْ يَمْلِكُ السَّمْعَ وَالْأَبْصَارَ وَمَنْ يُخْرِجُ الْحَيَّ مِنَ الْمَيِّتِ وَيُخْرِجُ الْمَيِّتَ مِنَ الْحَيِّ وَمَنْ يُدَبِّرُ ال</w:t>
      </w:r>
      <w:r w:rsidR="000B5A7B">
        <w:rPr>
          <w:rFonts w:ascii="Traditional Arabic" w:hAnsi="Traditional Arabic" w:cs="Traditional Arabic"/>
          <w:sz w:val="32"/>
          <w:szCs w:val="32"/>
          <w:rtl/>
          <w:lang w:bidi="ar-YE"/>
        </w:rPr>
        <w:t>ْأَمْرَ فَسَيَقُولُونَ اللَّهُ</w:t>
      </w:r>
      <w:r w:rsidR="00101E08"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Default="004D08F8" w:rsidP="000324D9">
      <w:pPr>
        <w:spacing w:after="0" w:line="240" w:lineRule="auto"/>
        <w:ind w:left="-625"/>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وتوحيد الربوبية مجمل في قوله تعالى</w:t>
      </w:r>
      <w:r w:rsidR="00101E08" w:rsidRPr="00C41403">
        <w:rPr>
          <w:rFonts w:ascii="Traditional Arabic" w:hAnsi="Traditional Arabic" w:cs="Traditional Arabic" w:hint="cs"/>
          <w:sz w:val="32"/>
          <w:szCs w:val="32"/>
          <w:rtl/>
          <w:lang w:bidi="ar-YE"/>
        </w:rPr>
        <w:t>:</w:t>
      </w:r>
      <w:r w:rsidR="00101E08" w:rsidRPr="00C41403">
        <w:rPr>
          <w:rFonts w:ascii="Traditional Arabic" w:hAnsi="Traditional Arabic" w:cs="Traditional Arabic"/>
          <w:sz w:val="32"/>
          <w:szCs w:val="32"/>
          <w:rtl/>
          <w:lang w:bidi="ar-YE"/>
        </w:rPr>
        <w:t xml:space="preserve"> </w:t>
      </w:r>
      <w:r w:rsidR="00101E08"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أَلَا لَهُ الْخَلْقُ وَالْأَمْرُ</w:t>
      </w:r>
      <w:r w:rsidR="00101E08" w:rsidRPr="00C41403">
        <w:rPr>
          <w:rFonts w:ascii="Traditional Arabic" w:hAnsi="Traditional Arabic" w:cs="Traditional Arabic" w:hint="cs"/>
          <w:sz w:val="32"/>
          <w:szCs w:val="32"/>
          <w:rtl/>
          <w:lang w:bidi="ar-YE"/>
        </w:rPr>
        <w:t xml:space="preserve">} </w:t>
      </w:r>
      <w:r w:rsidR="0028194F">
        <w:rPr>
          <w:rFonts w:ascii="Traditional Arabic" w:hAnsi="Traditional Arabic" w:cs="Traditional Arabic"/>
          <w:sz w:val="32"/>
          <w:szCs w:val="32"/>
          <w:rtl/>
          <w:lang w:bidi="ar-YE"/>
        </w:rPr>
        <w:t>أي أن الله هو الذي</w:t>
      </w:r>
      <w:r w:rsidR="0028194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خلق ورزق ودبر الأمر وحده،</w:t>
      </w:r>
      <w:r w:rsidR="00311D69">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وكذلك له الملك والسلطان والأمر وحده.</w:t>
      </w: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tbl>
      <w:tblPr>
        <w:tblStyle w:val="a8"/>
        <w:bidiVisual/>
        <w:tblW w:w="0" w:type="auto"/>
        <w:tblInd w:w="-625" w:type="dxa"/>
        <w:tblLook w:val="04A0" w:firstRow="1" w:lastRow="0" w:firstColumn="1" w:lastColumn="0" w:noHBand="0" w:noVBand="1"/>
      </w:tblPr>
      <w:tblGrid>
        <w:gridCol w:w="2906"/>
        <w:gridCol w:w="2907"/>
        <w:gridCol w:w="2907"/>
      </w:tblGrid>
      <w:tr w:rsidR="009E248D" w:rsidTr="009E248D">
        <w:tc>
          <w:tcPr>
            <w:tcW w:w="8720" w:type="dxa"/>
            <w:gridSpan w:val="3"/>
          </w:tcPr>
          <w:p w:rsidR="009E248D" w:rsidRPr="001C05D9" w:rsidRDefault="009E248D" w:rsidP="001C05D9">
            <w:pPr>
              <w:jc w:val="center"/>
              <w:rPr>
                <w:rFonts w:ascii="Traditional Arabic" w:hAnsi="Traditional Arabic" w:cs="Traditional Arabic"/>
                <w:b/>
                <w:bCs/>
                <w:sz w:val="32"/>
                <w:szCs w:val="32"/>
                <w:rtl/>
              </w:rPr>
            </w:pPr>
            <w:r w:rsidRPr="001C05D9">
              <w:rPr>
                <w:rFonts w:ascii="Traditional Arabic" w:hAnsi="Traditional Arabic" w:cs="Traditional Arabic" w:hint="cs"/>
                <w:b/>
                <w:bCs/>
                <w:sz w:val="32"/>
                <w:szCs w:val="32"/>
                <w:rtl/>
                <w:lang w:bidi="ar-YE"/>
              </w:rPr>
              <w:t>توحيد الربوبية</w:t>
            </w:r>
            <w:r w:rsidRPr="001C05D9">
              <w:rPr>
                <w:rFonts w:ascii="Traditional Arabic" w:hAnsi="Traditional Arabic" w:cs="Traditional Arabic" w:hint="cs"/>
                <w:b/>
                <w:bCs/>
                <w:sz w:val="32"/>
                <w:szCs w:val="32"/>
                <w:rtl/>
              </w:rPr>
              <w:t xml:space="preserve"> واعتقاد أهل السنة والفرق</w:t>
            </w:r>
          </w:p>
        </w:tc>
      </w:tr>
      <w:tr w:rsidR="009E248D" w:rsidTr="009E248D">
        <w:tc>
          <w:tcPr>
            <w:tcW w:w="8720" w:type="dxa"/>
            <w:gridSpan w:val="3"/>
          </w:tcPr>
          <w:p w:rsidR="009E248D" w:rsidRPr="001C05D9" w:rsidRDefault="009E248D" w:rsidP="001C05D9">
            <w:pPr>
              <w:jc w:val="center"/>
              <w:rPr>
                <w:rFonts w:ascii="Traditional Arabic" w:hAnsi="Traditional Arabic" w:cs="Traditional Arabic"/>
                <w:b/>
                <w:bCs/>
                <w:sz w:val="32"/>
                <w:szCs w:val="32"/>
                <w:rtl/>
                <w:lang w:bidi="ar-YE"/>
              </w:rPr>
            </w:pPr>
            <w:r w:rsidRPr="001C05D9">
              <w:rPr>
                <w:rFonts w:ascii="Traditional Arabic" w:hAnsi="Traditional Arabic" w:cs="Traditional Arabic" w:hint="cs"/>
                <w:b/>
                <w:bCs/>
                <w:sz w:val="32"/>
                <w:szCs w:val="32"/>
                <w:rtl/>
                <w:lang w:bidi="ar-YE"/>
              </w:rPr>
              <w:t>قدري (الخلق)</w:t>
            </w:r>
          </w:p>
        </w:tc>
      </w:tr>
      <w:tr w:rsidR="009E248D" w:rsidTr="00543EA0">
        <w:tc>
          <w:tcPr>
            <w:tcW w:w="2906" w:type="dxa"/>
          </w:tcPr>
          <w:p w:rsidR="009E248D" w:rsidRPr="001C05D9" w:rsidRDefault="009E248D" w:rsidP="001C05D9">
            <w:pPr>
              <w:jc w:val="center"/>
              <w:rPr>
                <w:rFonts w:ascii="Traditional Arabic" w:hAnsi="Traditional Arabic" w:cs="Traditional Arabic"/>
                <w:b/>
                <w:bCs/>
                <w:sz w:val="32"/>
                <w:szCs w:val="32"/>
                <w:rtl/>
                <w:lang w:bidi="ar-YE"/>
              </w:rPr>
            </w:pPr>
            <w:r w:rsidRPr="001C05D9">
              <w:rPr>
                <w:rFonts w:ascii="Traditional Arabic" w:hAnsi="Traditional Arabic" w:cs="Traditional Arabic" w:hint="cs"/>
                <w:b/>
                <w:bCs/>
                <w:sz w:val="32"/>
                <w:szCs w:val="32"/>
                <w:rtl/>
                <w:lang w:bidi="ar-YE"/>
              </w:rPr>
              <w:t>اعتقاد أهل السنة</w:t>
            </w:r>
          </w:p>
        </w:tc>
        <w:tc>
          <w:tcPr>
            <w:tcW w:w="2907" w:type="dxa"/>
          </w:tcPr>
          <w:p w:rsidR="009E248D" w:rsidRPr="001C05D9" w:rsidRDefault="009E248D" w:rsidP="001C05D9">
            <w:pPr>
              <w:jc w:val="center"/>
              <w:rPr>
                <w:rFonts w:ascii="Traditional Arabic" w:hAnsi="Traditional Arabic" w:cs="Traditional Arabic"/>
                <w:b/>
                <w:bCs/>
                <w:sz w:val="32"/>
                <w:szCs w:val="32"/>
                <w:rtl/>
                <w:lang w:bidi="ar-YE"/>
              </w:rPr>
            </w:pPr>
            <w:r w:rsidRPr="001C05D9">
              <w:rPr>
                <w:rFonts w:ascii="Traditional Arabic" w:hAnsi="Traditional Arabic" w:cs="Traditional Arabic" w:hint="cs"/>
                <w:b/>
                <w:bCs/>
                <w:sz w:val="32"/>
                <w:szCs w:val="32"/>
                <w:rtl/>
                <w:lang w:bidi="ar-YE"/>
              </w:rPr>
              <w:t>القدرية</w:t>
            </w:r>
          </w:p>
        </w:tc>
        <w:tc>
          <w:tcPr>
            <w:tcW w:w="2907" w:type="dxa"/>
          </w:tcPr>
          <w:p w:rsidR="009E248D" w:rsidRPr="001C05D9" w:rsidRDefault="009E248D" w:rsidP="001C05D9">
            <w:pPr>
              <w:jc w:val="center"/>
              <w:rPr>
                <w:rFonts w:ascii="Traditional Arabic" w:hAnsi="Traditional Arabic" w:cs="Traditional Arabic"/>
                <w:b/>
                <w:bCs/>
                <w:sz w:val="32"/>
                <w:szCs w:val="32"/>
                <w:rtl/>
                <w:lang w:bidi="ar-YE"/>
              </w:rPr>
            </w:pPr>
            <w:r w:rsidRPr="001C05D9">
              <w:rPr>
                <w:rFonts w:ascii="Traditional Arabic" w:hAnsi="Traditional Arabic" w:cs="Traditional Arabic" w:hint="cs"/>
                <w:b/>
                <w:bCs/>
                <w:sz w:val="32"/>
                <w:szCs w:val="32"/>
                <w:rtl/>
                <w:lang w:bidi="ar-YE"/>
              </w:rPr>
              <w:t>الجبرية</w:t>
            </w:r>
          </w:p>
        </w:tc>
      </w:tr>
      <w:tr w:rsidR="009E248D" w:rsidTr="00543EA0">
        <w:tc>
          <w:tcPr>
            <w:tcW w:w="2906" w:type="dxa"/>
          </w:tcPr>
          <w:p w:rsidR="009E248D" w:rsidRDefault="009E248D"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يؤمنون بالقدر خيره وشره كل من عند الله وأن القدر على أربعة مراتب:</w:t>
            </w:r>
          </w:p>
          <w:p w:rsidR="00172A30" w:rsidRDefault="009E248D"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(1) العلم: وهو أن الله علم ما كان وما يكون وما سيكون (عالم الغيب والشهادة). </w:t>
            </w:r>
          </w:p>
          <w:p w:rsidR="00172A30" w:rsidRDefault="00172A30"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 الكتابة: وهو أن الله كتب كل ما هو كائن قبل خلق السماوات والأرض بخمسين ألف سنة (وكل صغير وكبير مستطر).</w:t>
            </w:r>
          </w:p>
          <w:p w:rsidR="009E248D" w:rsidRDefault="00172A30"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 المشيئة: وهو أن كل شيء يحدث في الوجود</w:t>
            </w:r>
            <w:r w:rsidR="009E248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إنما هو بمشيئة الله وحده وإرادته (وما تشاءون إلا أن يشاء الله).</w:t>
            </w:r>
          </w:p>
          <w:p w:rsidR="00172A30" w:rsidRDefault="00172A30"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(4) الخلق والإيجاد: وهو أن الله خلق كل شيء وما يؤول إليه، والعباد وأفعالهم. (والله خلقكم وما تعملون)</w:t>
            </w:r>
          </w:p>
        </w:tc>
        <w:tc>
          <w:tcPr>
            <w:tcW w:w="2907" w:type="dxa"/>
          </w:tcPr>
          <w:p w:rsidR="00172A30" w:rsidRDefault="009E248D" w:rsidP="001C05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ويعتقدون أن الله لا يعلم الأشياء إلا بعد حدوثها، وأن العباد خالقين لأفعالهم ولا دخل لله فيها سبحانه وتعالى عما يقولون علوًا كبيرا، وهؤلاء هم مجوس الأمة، فالله خلق الخلق وهو عليم بما يستحقونه من الجنة أو النار، فهؤلاء أهل النار بعدما وقفوا</w:t>
            </w:r>
            <w:r w:rsidR="00172A30">
              <w:rPr>
                <w:rFonts w:ascii="Traditional Arabic" w:hAnsi="Traditional Arabic" w:cs="Traditional Arabic" w:hint="cs"/>
                <w:sz w:val="32"/>
                <w:szCs w:val="32"/>
                <w:rtl/>
                <w:lang w:bidi="ar-YE"/>
              </w:rPr>
              <w:t xml:space="preserve"> عليها </w:t>
            </w:r>
            <w:r w:rsidR="001C05D9">
              <w:rPr>
                <w:rFonts w:ascii="Traditional Arabic" w:hAnsi="Traditional Arabic" w:cs="Traditional Arabic" w:hint="cs"/>
                <w:sz w:val="32"/>
                <w:szCs w:val="32"/>
                <w:rtl/>
                <w:lang w:bidi="ar-YE"/>
              </w:rPr>
              <w:t>و</w:t>
            </w:r>
            <w:r w:rsidR="00172A30">
              <w:rPr>
                <w:rFonts w:ascii="Traditional Arabic" w:hAnsi="Traditional Arabic" w:cs="Traditional Arabic" w:hint="cs"/>
                <w:sz w:val="32"/>
                <w:szCs w:val="32"/>
                <w:rtl/>
                <w:lang w:bidi="ar-YE"/>
              </w:rPr>
              <w:t>قالوا: (يا ليتنا نرد ونعمل غير الذي كنا نعمل) فيكذبهم الله (ولو ردوا لعادوا لما نهوا عنه)</w:t>
            </w:r>
            <w:r w:rsidR="001C05D9">
              <w:rPr>
                <w:rFonts w:ascii="Traditional Arabic" w:hAnsi="Traditional Arabic" w:cs="Traditional Arabic" w:hint="cs"/>
                <w:sz w:val="32"/>
                <w:szCs w:val="32"/>
                <w:rtl/>
                <w:lang w:bidi="ar-YE"/>
              </w:rPr>
              <w:t xml:space="preserve"> </w:t>
            </w:r>
            <w:r w:rsidR="00172A30">
              <w:rPr>
                <w:rFonts w:ascii="Traditional Arabic" w:hAnsi="Traditional Arabic" w:cs="Traditional Arabic" w:hint="cs"/>
                <w:sz w:val="32"/>
                <w:szCs w:val="32"/>
                <w:rtl/>
                <w:lang w:bidi="ar-YE"/>
              </w:rPr>
              <w:t>وهذا من حكمته وعلمه وعدله، وفي المقابل فإن الله قبل توبة من قتل مائة نفس وفتح باب التوبة لكي لا يكون حجة لأحد وهذا من رحمته وفضله.</w:t>
            </w:r>
          </w:p>
        </w:tc>
        <w:tc>
          <w:tcPr>
            <w:tcW w:w="2907" w:type="dxa"/>
          </w:tcPr>
          <w:p w:rsidR="009E248D" w:rsidRDefault="009E248D"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وهم الذين يحتجون على المعصية بالقدر، فإذا فعلوا فاحشة قالوا إن الله قدرها علينا ويصرون عليها ويقولون (أقام العباد فيما أراد)، وهم أتباع مشركي قريش إذ قالوا (لو شاء الله ما أشركنا ولا آباؤنا)، يرد عليهم بأن الله خلقهم بقدره مختارين</w:t>
            </w:r>
            <w:r w:rsidR="00172A30">
              <w:rPr>
                <w:rFonts w:ascii="Traditional Arabic" w:hAnsi="Traditional Arabic" w:cs="Traditional Arabic" w:hint="cs"/>
                <w:sz w:val="32"/>
                <w:szCs w:val="32"/>
                <w:rtl/>
                <w:lang w:bidi="ar-YE"/>
              </w:rPr>
              <w:t xml:space="preserve"> لما يرونه صالحًا لأنفسهم، فإذا رأى أحدهم نارًا ابتعد عنها ولم يسلم نفسه لها ويقول هذا قدر الله، وإذا علم أحدهم تجارة أو وظيفة رابحة سابق إليها، ولم يتوانى عنها ويقول هذا قدر الله. كذلك فإن أمر الآخرة أولى بامتثال الأمر لتحصيل المصلحة واجتناب المفسدة في الدنيا والآخرة.</w:t>
            </w:r>
          </w:p>
        </w:tc>
      </w:tr>
    </w:tbl>
    <w:p w:rsidR="009E248D" w:rsidRDefault="009E248D" w:rsidP="000324D9">
      <w:pPr>
        <w:spacing w:after="0" w:line="240" w:lineRule="auto"/>
        <w:ind w:left="-625"/>
        <w:jc w:val="both"/>
        <w:rPr>
          <w:rFonts w:ascii="Traditional Arabic" w:hAnsi="Traditional Arabic" w:cs="Traditional Arabic"/>
          <w:sz w:val="32"/>
          <w:szCs w:val="32"/>
          <w:rtl/>
        </w:rPr>
      </w:pPr>
    </w:p>
    <w:p w:rsidR="005B062B" w:rsidRDefault="005B062B" w:rsidP="000324D9">
      <w:pPr>
        <w:spacing w:after="0" w:line="240" w:lineRule="auto"/>
        <w:ind w:left="-625"/>
        <w:jc w:val="both"/>
        <w:rPr>
          <w:rFonts w:ascii="Traditional Arabic" w:hAnsi="Traditional Arabic" w:cs="Traditional Arabic"/>
          <w:sz w:val="32"/>
          <w:szCs w:val="32"/>
          <w:rtl/>
        </w:rPr>
      </w:pPr>
    </w:p>
    <w:p w:rsidR="00123533" w:rsidRDefault="00123533">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172A30" w:rsidRDefault="00172A30" w:rsidP="000324D9">
      <w:pPr>
        <w:spacing w:after="0" w:line="240" w:lineRule="auto"/>
        <w:ind w:left="-625"/>
        <w:jc w:val="both"/>
        <w:rPr>
          <w:rFonts w:ascii="Traditional Arabic" w:hAnsi="Traditional Arabic" w:cs="Traditional Arabic"/>
          <w:sz w:val="32"/>
          <w:szCs w:val="32"/>
          <w:rtl/>
          <w:lang w:bidi="ar-YE"/>
        </w:rPr>
      </w:pPr>
    </w:p>
    <w:tbl>
      <w:tblPr>
        <w:tblStyle w:val="a8"/>
        <w:bidiVisual/>
        <w:tblW w:w="0" w:type="auto"/>
        <w:tblInd w:w="-625" w:type="dxa"/>
        <w:tblLook w:val="04A0" w:firstRow="1" w:lastRow="0" w:firstColumn="1" w:lastColumn="0" w:noHBand="0" w:noVBand="1"/>
      </w:tblPr>
      <w:tblGrid>
        <w:gridCol w:w="2906"/>
        <w:gridCol w:w="2907"/>
        <w:gridCol w:w="2907"/>
      </w:tblGrid>
      <w:tr w:rsidR="00B07A12" w:rsidTr="00B07A12">
        <w:tc>
          <w:tcPr>
            <w:tcW w:w="8720" w:type="dxa"/>
            <w:gridSpan w:val="3"/>
          </w:tcPr>
          <w:p w:rsidR="00B07A12" w:rsidRPr="005B062B" w:rsidRDefault="00B07A12" w:rsidP="005B062B">
            <w:pPr>
              <w:jc w:val="center"/>
              <w:rPr>
                <w:rFonts w:ascii="Traditional Arabic" w:hAnsi="Traditional Arabic" w:cs="Traditional Arabic"/>
                <w:b/>
                <w:bCs/>
                <w:sz w:val="32"/>
                <w:szCs w:val="32"/>
                <w:rtl/>
                <w:lang w:bidi="ar-YE"/>
              </w:rPr>
            </w:pPr>
            <w:r w:rsidRPr="005B062B">
              <w:rPr>
                <w:rFonts w:ascii="Traditional Arabic" w:hAnsi="Traditional Arabic" w:cs="Traditional Arabic" w:hint="cs"/>
                <w:b/>
                <w:bCs/>
                <w:sz w:val="32"/>
                <w:szCs w:val="32"/>
                <w:rtl/>
                <w:lang w:bidi="ar-YE"/>
              </w:rPr>
              <w:t>توحيد الربوبية واعتقاد أهل السنة والفرق</w:t>
            </w:r>
          </w:p>
        </w:tc>
      </w:tr>
      <w:tr w:rsidR="00B07A12" w:rsidTr="00B07A12">
        <w:tc>
          <w:tcPr>
            <w:tcW w:w="8720" w:type="dxa"/>
            <w:gridSpan w:val="3"/>
          </w:tcPr>
          <w:p w:rsidR="00B07A12" w:rsidRPr="005B062B" w:rsidRDefault="00B07A12" w:rsidP="005B062B">
            <w:pPr>
              <w:jc w:val="center"/>
              <w:rPr>
                <w:rFonts w:ascii="Traditional Arabic" w:hAnsi="Traditional Arabic" w:cs="Traditional Arabic"/>
                <w:b/>
                <w:bCs/>
                <w:sz w:val="32"/>
                <w:szCs w:val="32"/>
                <w:rtl/>
                <w:lang w:bidi="ar-YE"/>
              </w:rPr>
            </w:pPr>
            <w:r w:rsidRPr="005B062B">
              <w:rPr>
                <w:rFonts w:ascii="Traditional Arabic" w:hAnsi="Traditional Arabic" w:cs="Traditional Arabic" w:hint="cs"/>
                <w:b/>
                <w:bCs/>
                <w:sz w:val="32"/>
                <w:szCs w:val="32"/>
                <w:rtl/>
                <w:lang w:bidi="ar-YE"/>
              </w:rPr>
              <w:t>شرعي (الأمر)</w:t>
            </w:r>
          </w:p>
        </w:tc>
      </w:tr>
      <w:tr w:rsidR="00B07A12" w:rsidTr="00543EA0">
        <w:tc>
          <w:tcPr>
            <w:tcW w:w="2906" w:type="dxa"/>
          </w:tcPr>
          <w:p w:rsidR="00B07A12" w:rsidRPr="005B062B" w:rsidRDefault="00B07A12" w:rsidP="005B062B">
            <w:pPr>
              <w:jc w:val="center"/>
              <w:rPr>
                <w:rFonts w:ascii="Traditional Arabic" w:hAnsi="Traditional Arabic" w:cs="Traditional Arabic"/>
                <w:b/>
                <w:bCs/>
                <w:sz w:val="32"/>
                <w:szCs w:val="32"/>
                <w:rtl/>
                <w:lang w:bidi="ar-YE"/>
              </w:rPr>
            </w:pPr>
            <w:r w:rsidRPr="005B062B">
              <w:rPr>
                <w:rFonts w:ascii="Traditional Arabic" w:hAnsi="Traditional Arabic" w:cs="Traditional Arabic" w:hint="cs"/>
                <w:b/>
                <w:bCs/>
                <w:sz w:val="32"/>
                <w:szCs w:val="32"/>
                <w:rtl/>
                <w:lang w:bidi="ar-YE"/>
              </w:rPr>
              <w:t>اعتقاد أهل السنة</w:t>
            </w:r>
          </w:p>
        </w:tc>
        <w:tc>
          <w:tcPr>
            <w:tcW w:w="2907" w:type="dxa"/>
          </w:tcPr>
          <w:p w:rsidR="00B07A12" w:rsidRPr="005B062B" w:rsidRDefault="00B07A12" w:rsidP="005B062B">
            <w:pPr>
              <w:jc w:val="center"/>
              <w:rPr>
                <w:rFonts w:ascii="Traditional Arabic" w:hAnsi="Traditional Arabic" w:cs="Traditional Arabic"/>
                <w:b/>
                <w:bCs/>
                <w:sz w:val="32"/>
                <w:szCs w:val="32"/>
                <w:rtl/>
                <w:lang w:bidi="ar-YE"/>
              </w:rPr>
            </w:pPr>
            <w:r w:rsidRPr="005B062B">
              <w:rPr>
                <w:rFonts w:ascii="Traditional Arabic" w:hAnsi="Traditional Arabic" w:cs="Traditional Arabic" w:hint="cs"/>
                <w:b/>
                <w:bCs/>
                <w:sz w:val="32"/>
                <w:szCs w:val="32"/>
                <w:rtl/>
                <w:lang w:bidi="ar-YE"/>
              </w:rPr>
              <w:t>المرجئة</w:t>
            </w:r>
          </w:p>
        </w:tc>
        <w:tc>
          <w:tcPr>
            <w:tcW w:w="2907" w:type="dxa"/>
          </w:tcPr>
          <w:p w:rsidR="00B07A12" w:rsidRPr="005B062B" w:rsidRDefault="00B07A12" w:rsidP="005B062B">
            <w:pPr>
              <w:jc w:val="center"/>
              <w:rPr>
                <w:rFonts w:ascii="Traditional Arabic" w:hAnsi="Traditional Arabic" w:cs="Traditional Arabic"/>
                <w:b/>
                <w:bCs/>
                <w:sz w:val="32"/>
                <w:szCs w:val="32"/>
                <w:rtl/>
                <w:lang w:bidi="ar-YE"/>
              </w:rPr>
            </w:pPr>
            <w:r w:rsidRPr="005B062B">
              <w:rPr>
                <w:rFonts w:ascii="Traditional Arabic" w:hAnsi="Traditional Arabic" w:cs="Traditional Arabic" w:hint="cs"/>
                <w:b/>
                <w:bCs/>
                <w:sz w:val="32"/>
                <w:szCs w:val="32"/>
                <w:rtl/>
                <w:lang w:bidi="ar-YE"/>
              </w:rPr>
              <w:t>الخوارج</w:t>
            </w:r>
          </w:p>
        </w:tc>
      </w:tr>
      <w:tr w:rsidR="00B07A12" w:rsidTr="00543EA0">
        <w:tc>
          <w:tcPr>
            <w:tcW w:w="2906" w:type="dxa"/>
          </w:tcPr>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أن الدين أو الشرع أو الإيمان اعتقاد وقول وعمل، يزيد بالطاعة وينقص بالمعصية، وأن أصحاب الكبائر لا يخلدون في النار، وأنهم إن ماتوا على كبيرة دون</w:t>
            </w:r>
            <w:r w:rsidR="005B062B">
              <w:rPr>
                <w:rFonts w:ascii="Traditional Arabic" w:hAnsi="Traditional Arabic" w:cs="Traditional Arabic" w:hint="cs"/>
                <w:sz w:val="32"/>
                <w:szCs w:val="32"/>
                <w:rtl/>
                <w:lang w:bidi="ar-YE"/>
              </w:rPr>
              <w:t xml:space="preserve"> توبة فأمرهم إلى الله إن شاء عفا</w:t>
            </w:r>
            <w:r>
              <w:rPr>
                <w:rFonts w:ascii="Traditional Arabic" w:hAnsi="Traditional Arabic" w:cs="Traditional Arabic" w:hint="cs"/>
                <w:sz w:val="32"/>
                <w:szCs w:val="32"/>
                <w:rtl/>
                <w:lang w:bidi="ar-YE"/>
              </w:rPr>
              <w:t xml:space="preserve"> عنهم بخالص توحيدهم وإن شاء عذبهم.</w:t>
            </w:r>
          </w:p>
        </w:tc>
        <w:tc>
          <w:tcPr>
            <w:tcW w:w="2907" w:type="dxa"/>
          </w:tcPr>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أن الإيمان تصديق فقط، أو تصديق وقول، وأن المرء قد يتخلى عن كل أعمال الشرع والدين ويكون مؤمنًا وسبحان الله فقد فتحوا ببدعتهم هذه أعظم باب لتعطيل الشرع، ويرد عليهم:</w:t>
            </w:r>
          </w:p>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 أن الإيمان هو التصديق الذي يطمئن إليه القلب فتنقاد إليه الجوارح فإن أبا طالب كان مصدقًا للنبي صلى الله عليه وسلم ولكن لم ينقد إليه.</w:t>
            </w:r>
          </w:p>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 أن العبودية في الائتمار، فمن لم يأتمر بأوامر الله فليست له عبودية لله.</w:t>
            </w:r>
          </w:p>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 أن الشرع جاء بأن الإيمان قيام بأعمال وترك لأعمال، وكذلك الكفر.</w:t>
            </w:r>
          </w:p>
        </w:tc>
        <w:tc>
          <w:tcPr>
            <w:tcW w:w="2907" w:type="dxa"/>
          </w:tcPr>
          <w:p w:rsidR="00B07A12" w:rsidRDefault="00B07A12"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وهؤلاء غالوا في إثبات الأعمال في مقابل المرجئة الذين فرطوا في إثبات الأعمال في الإيمان فقال الخوار</w:t>
            </w:r>
            <w:r w:rsidR="005B062B">
              <w:rPr>
                <w:rFonts w:ascii="Traditional Arabic" w:hAnsi="Traditional Arabic" w:cs="Traditional Arabic" w:hint="cs"/>
                <w:sz w:val="32"/>
                <w:szCs w:val="32"/>
                <w:rtl/>
                <w:lang w:bidi="ar-YE"/>
              </w:rPr>
              <w:t>ج إ</w:t>
            </w:r>
            <w:r>
              <w:rPr>
                <w:rFonts w:ascii="Traditional Arabic" w:hAnsi="Traditional Arabic" w:cs="Traditional Arabic" w:hint="cs"/>
                <w:sz w:val="32"/>
                <w:szCs w:val="32"/>
                <w:rtl/>
                <w:lang w:bidi="ar-YE"/>
              </w:rPr>
              <w:t>ن مرتكب الكبيرة كافر ومخلد في النار.</w:t>
            </w:r>
          </w:p>
        </w:tc>
      </w:tr>
    </w:tbl>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B07A12" w:rsidRDefault="00B07A12" w:rsidP="000324D9">
      <w:pPr>
        <w:spacing w:after="0" w:line="240" w:lineRule="auto"/>
        <w:ind w:left="-625"/>
        <w:jc w:val="both"/>
        <w:rPr>
          <w:rFonts w:ascii="Traditional Arabic" w:hAnsi="Traditional Arabic" w:cs="Traditional Arabic"/>
          <w:sz w:val="32"/>
          <w:szCs w:val="32"/>
          <w:rtl/>
          <w:lang w:bidi="ar-YE"/>
        </w:rPr>
      </w:pP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172A30" w:rsidRDefault="00172A30" w:rsidP="000324D9">
      <w:pPr>
        <w:spacing w:after="0" w:line="240" w:lineRule="auto"/>
        <w:ind w:left="-625"/>
        <w:jc w:val="both"/>
        <w:rPr>
          <w:rFonts w:ascii="Traditional Arabic" w:hAnsi="Traditional Arabic" w:cs="Traditional Arabic"/>
          <w:sz w:val="32"/>
          <w:szCs w:val="32"/>
          <w:rtl/>
          <w:lang w:bidi="ar-YE"/>
        </w:rPr>
      </w:pPr>
    </w:p>
    <w:p w:rsidR="00B07A12" w:rsidRPr="005B062B" w:rsidRDefault="00B07A12" w:rsidP="00123533">
      <w:pPr>
        <w:pStyle w:val="20"/>
        <w:rPr>
          <w:rtl/>
          <w:lang w:bidi="ar-YE"/>
        </w:rPr>
      </w:pPr>
      <w:bookmarkStart w:id="4" w:name="_Toc438978201"/>
      <w:r w:rsidRPr="005B062B">
        <w:rPr>
          <w:rFonts w:hint="cs"/>
          <w:rtl/>
          <w:lang w:bidi="ar-YE"/>
        </w:rPr>
        <w:t>من أسس (قواعد) الإيمان بصفات الله</w:t>
      </w:r>
      <w:bookmarkEnd w:id="4"/>
    </w:p>
    <w:p w:rsidR="00B07A12" w:rsidRPr="005B062B" w:rsidRDefault="00B07A12" w:rsidP="000324D9">
      <w:pPr>
        <w:spacing w:after="0" w:line="240" w:lineRule="auto"/>
        <w:ind w:left="-625"/>
        <w:jc w:val="both"/>
        <w:rPr>
          <w:rFonts w:ascii="Traditional Arabic" w:hAnsi="Traditional Arabic" w:cs="Traditional Arabic"/>
          <w:b/>
          <w:bCs/>
          <w:color w:val="FF0000"/>
          <w:sz w:val="32"/>
          <w:szCs w:val="32"/>
          <w:u w:val="single"/>
          <w:rtl/>
          <w:lang w:bidi="ar-YE"/>
        </w:rPr>
      </w:pPr>
      <w:r w:rsidRPr="005B062B">
        <w:rPr>
          <w:rFonts w:ascii="Traditional Arabic" w:hAnsi="Traditional Arabic" w:cs="Traditional Arabic" w:hint="cs"/>
          <w:b/>
          <w:bCs/>
          <w:color w:val="FF0000"/>
          <w:sz w:val="32"/>
          <w:szCs w:val="32"/>
          <w:u w:val="single"/>
          <w:rtl/>
          <w:lang w:bidi="ar-YE"/>
        </w:rPr>
        <w:t>أولًا: قاعدة مباينة ذات الله للمخلوقات بالعلو والفوقية:</w:t>
      </w:r>
    </w:p>
    <w:p w:rsidR="00543EA0" w:rsidRPr="005B062B" w:rsidRDefault="00400837" w:rsidP="000324D9">
      <w:pPr>
        <w:spacing w:after="0" w:line="240" w:lineRule="auto"/>
        <w:ind w:left="-625"/>
        <w:jc w:val="both"/>
        <w:rPr>
          <w:rFonts w:ascii="Traditional Arabic" w:hAnsi="Traditional Arabic" w:cs="Traditional Arabic"/>
          <w:b/>
          <w:bCs/>
          <w:color w:val="FF0000"/>
          <w:sz w:val="32"/>
          <w:szCs w:val="32"/>
          <w:rtl/>
          <w:lang w:bidi="ar-YE"/>
        </w:rPr>
      </w:pPr>
      <w:r w:rsidRPr="005B062B">
        <w:rPr>
          <w:rFonts w:ascii="Traditional Arabic" w:hAnsi="Traditional Arabic" w:cs="Traditional Arabic" w:hint="cs"/>
          <w:b/>
          <w:bCs/>
          <w:color w:val="FF0000"/>
          <w:sz w:val="32"/>
          <w:szCs w:val="32"/>
          <w:rtl/>
          <w:lang w:bidi="ar-YE"/>
        </w:rPr>
        <w:t>"أن الله عليٌّ بذاته فوق خلقه وفوق العرش، علو شأن، وعلو قهر، وعلو فوقية".</w:t>
      </w:r>
    </w:p>
    <w:p w:rsidR="00543EA0" w:rsidRDefault="00543EA0" w:rsidP="000324D9">
      <w:pPr>
        <w:spacing w:after="0" w:line="240" w:lineRule="auto"/>
        <w:ind w:left="-625"/>
        <w:jc w:val="both"/>
        <w:rPr>
          <w:rFonts w:ascii="Traditional Arabic" w:hAnsi="Traditional Arabic" w:cs="Traditional Arabic"/>
          <w:sz w:val="32"/>
          <w:szCs w:val="32"/>
          <w:rtl/>
          <w:lang w:bidi="ar-YE"/>
        </w:rPr>
      </w:pPr>
      <w:r w:rsidRPr="00543EA0">
        <w:rPr>
          <w:rFonts w:ascii="Traditional Arabic" w:hAnsi="Traditional Arabic" w:cs="Traditional Arabic" w:hint="cs"/>
          <w:sz w:val="32"/>
          <w:szCs w:val="32"/>
          <w:rtl/>
          <w:lang w:bidi="ar-YE"/>
        </w:rPr>
        <w:t>قال تعالى: {</w:t>
      </w:r>
      <w:r w:rsidRPr="00543EA0">
        <w:rPr>
          <w:rFonts w:ascii="Traditional Arabic" w:hAnsi="Traditional Arabic" w:cs="Traditional Arabic"/>
          <w:sz w:val="32"/>
          <w:szCs w:val="32"/>
          <w:rtl/>
          <w:lang w:bidi="ar-YE"/>
        </w:rPr>
        <w:t>الرَّحْمَنُ عَلَى الْعَرْشِ اسْتَوَى</w:t>
      </w:r>
      <w:r w:rsidRPr="00543EA0">
        <w:rPr>
          <w:rFonts w:ascii="Traditional Arabic" w:hAnsi="Traditional Arabic" w:cs="Traditional Arabic" w:hint="cs"/>
          <w:sz w:val="32"/>
          <w:szCs w:val="32"/>
          <w:rtl/>
          <w:lang w:bidi="ar-YE"/>
        </w:rPr>
        <w:t>} وقال: {</w:t>
      </w:r>
      <w:r w:rsidRPr="00543EA0">
        <w:rPr>
          <w:rFonts w:ascii="Traditional Arabic" w:hAnsi="Traditional Arabic" w:cs="Traditional Arabic"/>
          <w:sz w:val="32"/>
          <w:szCs w:val="32"/>
          <w:rtl/>
          <w:lang w:bidi="ar-YE"/>
        </w:rPr>
        <w:t>أَأَمِنْتُمْ مَنْ فِي السَّمَاءِ أَنْ يَخْسِفَ بِكُمُ الْأَرْضَ</w:t>
      </w:r>
      <w:r w:rsidRPr="00543EA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وقال صلى الله عليه وسلم للجارية "أين الله؟" قالت: في السماء، فقال لسيدها: "اعتقها فإنها مؤمنة". (رواه البخاري)</w:t>
      </w:r>
    </w:p>
    <w:p w:rsidR="00543EA0" w:rsidRPr="00543EA0" w:rsidRDefault="00543EA0" w:rsidP="000324D9">
      <w:pPr>
        <w:spacing w:after="0" w:line="240" w:lineRule="auto"/>
        <w:ind w:left="-625"/>
        <w:jc w:val="both"/>
        <w:rPr>
          <w:rFonts w:ascii="Traditional Arabic" w:hAnsi="Traditional Arabic" w:cs="Traditional Arabic"/>
          <w:color w:val="FF0000"/>
          <w:sz w:val="32"/>
          <w:szCs w:val="32"/>
          <w:rtl/>
          <w:lang w:bidi="ar-YE"/>
        </w:rPr>
      </w:pPr>
      <w:r>
        <w:rPr>
          <w:rFonts w:ascii="Traditional Arabic" w:hAnsi="Traditional Arabic" w:cs="Traditional Arabic" w:hint="cs"/>
          <w:sz w:val="32"/>
          <w:szCs w:val="32"/>
          <w:rtl/>
          <w:lang w:bidi="ar-YE"/>
        </w:rPr>
        <w:t>فهو سبحانه فوق العرش محيط بكل شيء، لا يعزب عنه شيء، فلا تبعد عليه المسافات، فاستوت بعلمه وسمعه وبصره ما في السماء السابعة من ملائكة مسبحات مع ما في الأرض</w:t>
      </w:r>
      <w:r>
        <w:rPr>
          <w:rFonts w:ascii="Traditional Arabic" w:hAnsi="Traditional Arabic" w:cs="Traditional Arabic" w:hint="cs"/>
          <w:color w:val="FF0000"/>
          <w:sz w:val="32"/>
          <w:szCs w:val="32"/>
          <w:rtl/>
          <w:lang w:bidi="ar-YE"/>
        </w:rPr>
        <w:t xml:space="preserve"> </w:t>
      </w:r>
      <w:r w:rsidRPr="00FB3BF7">
        <w:rPr>
          <w:rFonts w:ascii="Traditional Arabic" w:hAnsi="Traditional Arabic" w:cs="Traditional Arabic" w:hint="cs"/>
          <w:sz w:val="32"/>
          <w:szCs w:val="32"/>
          <w:rtl/>
          <w:lang w:bidi="ar-YE"/>
        </w:rPr>
        <w:t>السابعة من صخور سحيقات.</w:t>
      </w:r>
    </w:p>
    <w:tbl>
      <w:tblPr>
        <w:tblStyle w:val="a8"/>
        <w:bidiVisual/>
        <w:tblW w:w="0" w:type="auto"/>
        <w:tblInd w:w="-625" w:type="dxa"/>
        <w:tblLook w:val="04A0" w:firstRow="1" w:lastRow="0" w:firstColumn="1" w:lastColumn="0" w:noHBand="0" w:noVBand="1"/>
      </w:tblPr>
      <w:tblGrid>
        <w:gridCol w:w="4360"/>
        <w:gridCol w:w="2180"/>
        <w:gridCol w:w="2555"/>
      </w:tblGrid>
      <w:tr w:rsidR="00FB3BF7" w:rsidTr="006A5315">
        <w:tc>
          <w:tcPr>
            <w:tcW w:w="9095" w:type="dxa"/>
            <w:gridSpan w:val="3"/>
          </w:tcPr>
          <w:p w:rsidR="00FB3BF7" w:rsidRPr="006A5315" w:rsidRDefault="00FB3BF7" w:rsidP="006A5315">
            <w:pPr>
              <w:jc w:val="center"/>
              <w:rPr>
                <w:rFonts w:ascii="Traditional Arabic" w:hAnsi="Traditional Arabic" w:cs="Traditional Arabic"/>
                <w:b/>
                <w:bCs/>
                <w:sz w:val="32"/>
                <w:szCs w:val="32"/>
                <w:rtl/>
                <w:lang w:bidi="ar-YE"/>
              </w:rPr>
            </w:pPr>
            <w:r w:rsidRPr="006A5315">
              <w:rPr>
                <w:rFonts w:ascii="Traditional Arabic" w:hAnsi="Traditional Arabic" w:cs="Traditional Arabic" w:hint="cs"/>
                <w:b/>
                <w:bCs/>
                <w:sz w:val="32"/>
                <w:szCs w:val="32"/>
                <w:rtl/>
                <w:lang w:bidi="ar-YE"/>
              </w:rPr>
              <w:t>نفاة صفة العلو</w:t>
            </w:r>
          </w:p>
        </w:tc>
      </w:tr>
      <w:tr w:rsidR="00FB3BF7" w:rsidTr="006A5315">
        <w:tc>
          <w:tcPr>
            <w:tcW w:w="4360" w:type="dxa"/>
          </w:tcPr>
          <w:p w:rsidR="00FB3BF7" w:rsidRPr="006A5315" w:rsidRDefault="00FB3BF7" w:rsidP="006A5315">
            <w:pPr>
              <w:jc w:val="center"/>
              <w:rPr>
                <w:rFonts w:ascii="Traditional Arabic" w:hAnsi="Traditional Arabic" w:cs="Traditional Arabic"/>
                <w:b/>
                <w:bCs/>
                <w:sz w:val="32"/>
                <w:szCs w:val="32"/>
                <w:rtl/>
                <w:lang w:bidi="ar-YE"/>
              </w:rPr>
            </w:pPr>
            <w:r w:rsidRPr="006A5315">
              <w:rPr>
                <w:rFonts w:ascii="Traditional Arabic" w:hAnsi="Traditional Arabic" w:cs="Traditional Arabic" w:hint="cs"/>
                <w:b/>
                <w:bCs/>
                <w:sz w:val="32"/>
                <w:szCs w:val="32"/>
                <w:rtl/>
                <w:lang w:bidi="ar-YE"/>
              </w:rPr>
              <w:t>المعطلة</w:t>
            </w:r>
          </w:p>
        </w:tc>
        <w:tc>
          <w:tcPr>
            <w:tcW w:w="4735" w:type="dxa"/>
            <w:gridSpan w:val="2"/>
          </w:tcPr>
          <w:p w:rsidR="00FB3BF7" w:rsidRPr="006A5315" w:rsidRDefault="00FB3BF7" w:rsidP="000324D9">
            <w:pPr>
              <w:jc w:val="both"/>
              <w:rPr>
                <w:rFonts w:ascii="Traditional Arabic" w:hAnsi="Traditional Arabic" w:cs="Traditional Arabic"/>
                <w:b/>
                <w:bCs/>
                <w:sz w:val="32"/>
                <w:szCs w:val="32"/>
                <w:rtl/>
                <w:lang w:bidi="ar-YE"/>
              </w:rPr>
            </w:pPr>
            <w:r w:rsidRPr="006A5315">
              <w:rPr>
                <w:rFonts w:ascii="Traditional Arabic" w:hAnsi="Traditional Arabic" w:cs="Traditional Arabic" w:hint="cs"/>
                <w:b/>
                <w:bCs/>
                <w:sz w:val="32"/>
                <w:szCs w:val="32"/>
                <w:rtl/>
                <w:lang w:bidi="ar-YE"/>
              </w:rPr>
              <w:t>المؤولة والمشبهة (الذين قالوا أن الله في كل مكان)</w:t>
            </w:r>
          </w:p>
        </w:tc>
      </w:tr>
      <w:tr w:rsidR="00FB3BF7" w:rsidTr="006A5315">
        <w:tc>
          <w:tcPr>
            <w:tcW w:w="4360" w:type="dxa"/>
          </w:tcPr>
          <w:p w:rsidR="00FB3BF7" w:rsidRDefault="00FB3BF7"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وهم الذين قالوا بأن الله ليس فوق العرش ولا تحته ولا في أي مكان، وكما نفوا صفة العلو لله نفوا صفاته من قبل، فهم يعبدون عدما.</w:t>
            </w:r>
          </w:p>
        </w:tc>
        <w:tc>
          <w:tcPr>
            <w:tcW w:w="2180" w:type="dxa"/>
          </w:tcPr>
          <w:p w:rsidR="00FB3BF7" w:rsidRDefault="00FB3BF7" w:rsidP="000324D9">
            <w:pPr>
              <w:jc w:val="both"/>
              <w:rPr>
                <w:rFonts w:ascii="Traditional Arabic" w:hAnsi="Traditional Arabic" w:cs="Traditional Arabic"/>
                <w:color w:val="FF0000"/>
                <w:sz w:val="32"/>
                <w:szCs w:val="32"/>
                <w:rtl/>
                <w:lang w:bidi="ar-YE"/>
              </w:rPr>
            </w:pPr>
            <w:r w:rsidRPr="00FB3BF7">
              <w:rPr>
                <w:rFonts w:ascii="Traditional Arabic" w:hAnsi="Traditional Arabic" w:cs="Traditional Arabic" w:hint="cs"/>
                <w:color w:val="FF0000"/>
                <w:sz w:val="32"/>
                <w:szCs w:val="32"/>
                <w:rtl/>
                <w:lang w:bidi="ar-YE"/>
              </w:rPr>
              <w:t>أهل وحدة الوجود</w:t>
            </w:r>
          </w:p>
          <w:p w:rsidR="00FB3BF7" w:rsidRPr="00FB3BF7" w:rsidRDefault="00FB3BF7" w:rsidP="000324D9">
            <w:pPr>
              <w:jc w:val="both"/>
              <w:rPr>
                <w:rFonts w:ascii="Traditional Arabic" w:hAnsi="Traditional Arabic" w:cs="Traditional Arabic"/>
                <w:sz w:val="32"/>
                <w:szCs w:val="32"/>
                <w:rtl/>
                <w:lang w:bidi="ar-YE"/>
              </w:rPr>
            </w:pPr>
            <w:r w:rsidRPr="00FB3BF7">
              <w:rPr>
                <w:rFonts w:ascii="Traditional Arabic" w:hAnsi="Traditional Arabic" w:cs="Traditional Arabic" w:hint="cs"/>
                <w:sz w:val="32"/>
                <w:szCs w:val="32"/>
                <w:rtl/>
                <w:lang w:bidi="ar-YE"/>
              </w:rPr>
              <w:t>وهم الذين قالوا بأن الوجود كله وحدة واحدة</w:t>
            </w:r>
            <w:r>
              <w:rPr>
                <w:rFonts w:ascii="Traditional Arabic" w:hAnsi="Traditional Arabic" w:cs="Traditional Arabic" w:hint="cs"/>
                <w:sz w:val="32"/>
                <w:szCs w:val="32"/>
                <w:rtl/>
                <w:lang w:bidi="ar-YE"/>
              </w:rPr>
              <w:t xml:space="preserve"> وهي الله تعالى، مع نفيهم لصور المخلوقات فهي عندهم ليست حقيقة، أي لا يثبتون الصور، فجعلوا إلههم هو الوجود بلا تعيين للصور، ولا إله إلا الله عندهم تعني لا موجود إلا الله.</w:t>
            </w:r>
          </w:p>
        </w:tc>
        <w:tc>
          <w:tcPr>
            <w:tcW w:w="2555" w:type="dxa"/>
          </w:tcPr>
          <w:p w:rsidR="00FB3BF7" w:rsidRDefault="00FB3BF7" w:rsidP="000324D9">
            <w:pPr>
              <w:jc w:val="both"/>
              <w:rPr>
                <w:rFonts w:ascii="Traditional Arabic" w:hAnsi="Traditional Arabic" w:cs="Traditional Arabic"/>
                <w:color w:val="FF0000"/>
                <w:sz w:val="32"/>
                <w:szCs w:val="32"/>
                <w:rtl/>
                <w:lang w:bidi="ar-YE"/>
              </w:rPr>
            </w:pPr>
            <w:r w:rsidRPr="00FB3BF7">
              <w:rPr>
                <w:rFonts w:ascii="Traditional Arabic" w:hAnsi="Traditional Arabic" w:cs="Traditional Arabic" w:hint="cs"/>
                <w:color w:val="FF0000"/>
                <w:sz w:val="32"/>
                <w:szCs w:val="32"/>
                <w:rtl/>
                <w:lang w:bidi="ar-YE"/>
              </w:rPr>
              <w:t>أهل الحلول والاتحاد</w:t>
            </w:r>
          </w:p>
          <w:p w:rsidR="00FB3BF7" w:rsidRPr="00FB3BF7" w:rsidRDefault="00FB3BF7" w:rsidP="000324D9">
            <w:pPr>
              <w:jc w:val="both"/>
              <w:rPr>
                <w:rFonts w:ascii="Traditional Arabic" w:hAnsi="Traditional Arabic" w:cs="Traditional Arabic"/>
                <w:sz w:val="32"/>
                <w:szCs w:val="32"/>
                <w:rtl/>
                <w:lang w:bidi="ar-YE"/>
              </w:rPr>
            </w:pPr>
            <w:r w:rsidRPr="00FB3BF7">
              <w:rPr>
                <w:rFonts w:ascii="Traditional Arabic" w:hAnsi="Traditional Arabic" w:cs="Traditional Arabic" w:hint="cs"/>
                <w:sz w:val="32"/>
                <w:szCs w:val="32"/>
                <w:rtl/>
                <w:lang w:bidi="ar-YE"/>
              </w:rPr>
              <w:t>وهم الذين قالوا بأن الله حل بذاته في جميع</w:t>
            </w:r>
            <w:r>
              <w:rPr>
                <w:rFonts w:ascii="Traditional Arabic" w:hAnsi="Traditional Arabic" w:cs="Traditional Arabic" w:hint="cs"/>
                <w:sz w:val="32"/>
                <w:szCs w:val="32"/>
                <w:rtl/>
                <w:lang w:bidi="ar-YE"/>
              </w:rPr>
              <w:t xml:space="preserve"> المخلوقات، فتصور بصورهم وهو المتحدث فيهم، وأن الظاهر في جميع الصور هو الله، تعالى الله عما يقولون علوًّا كبيرا.</w:t>
            </w:r>
          </w:p>
        </w:tc>
      </w:tr>
    </w:tbl>
    <w:p w:rsidR="00B07A12" w:rsidRDefault="00B07A12" w:rsidP="000324D9">
      <w:pPr>
        <w:spacing w:after="0" w:line="240" w:lineRule="auto"/>
        <w:ind w:left="-625"/>
        <w:jc w:val="both"/>
        <w:rPr>
          <w:rFonts w:ascii="Traditional Arabic" w:hAnsi="Traditional Arabic" w:cs="Traditional Arabic"/>
          <w:sz w:val="32"/>
          <w:szCs w:val="32"/>
          <w:rtl/>
          <w:lang w:bidi="ar-YE"/>
        </w:rPr>
      </w:pPr>
    </w:p>
    <w:p w:rsidR="00FB3BF7" w:rsidRDefault="00FB3BF7"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والمؤولة يحتجون بقوله تعالى: {</w:t>
      </w:r>
      <w:r w:rsidRPr="00FB3BF7">
        <w:rPr>
          <w:rFonts w:ascii="Traditional Arabic" w:hAnsi="Traditional Arabic" w:cs="Traditional Arabic"/>
          <w:sz w:val="32"/>
          <w:szCs w:val="32"/>
          <w:rtl/>
          <w:lang w:bidi="ar-YE"/>
        </w:rPr>
        <w:t>وَهُوَ مَعَكُمْ أَيْنَ مَا كُنْتُم</w:t>
      </w:r>
      <w:r>
        <w:rPr>
          <w:rFonts w:ascii="Traditional Arabic" w:hAnsi="Traditional Arabic" w:cs="Traditional Arabic" w:hint="cs"/>
          <w:sz w:val="32"/>
          <w:szCs w:val="32"/>
          <w:rtl/>
          <w:lang w:bidi="ar-YE"/>
        </w:rPr>
        <w:t>} وهو وهم لسببين:</w:t>
      </w:r>
    </w:p>
    <w:p w:rsidR="00FB3BF7" w:rsidRDefault="00FB3BF7"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 أن المعية لا تقتضي معية الذات، فهذا الإنسان يتحدث مع أخيه الإنسان خلال الهاتف ويقول له من معي، وأنا معك (أي بسمعه، وقد يكون أيضًا ببصره) وبينهما آلاف الكيلو مترات، فما بالنا بالله تعالى، الذي هو معنا أينما كنا بسمعه وبصره وعلمه ونحن في قبضته.</w:t>
      </w:r>
    </w:p>
    <w:p w:rsidR="006F10D4" w:rsidRDefault="00FB3BF7"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2) أن تباعد المسافات لا تأثير له على الإطلاق في سمع الله وبصره وعلمه وقدرته لأن التأثير بتباعد المسافات</w:t>
      </w:r>
      <w:r w:rsidR="006F10D4">
        <w:rPr>
          <w:rFonts w:ascii="Traditional Arabic" w:hAnsi="Traditional Arabic" w:cs="Traditional Arabic" w:hint="cs"/>
          <w:sz w:val="32"/>
          <w:szCs w:val="32"/>
          <w:rtl/>
          <w:lang w:bidi="ar-YE"/>
        </w:rPr>
        <w:t xml:space="preserve"> عجز، والعجز محال على الله تعالى، فقد استوى بسمعه وبصره وعلمه وقدرته ما في السماء السابعة من ملائكة مسبحات مع ما في الأرض السابعة من صخور سحيقات، كل عنده سواء.</w:t>
      </w:r>
    </w:p>
    <w:p w:rsidR="006F10D4" w:rsidRPr="006A5315" w:rsidRDefault="006F10D4" w:rsidP="006A5315">
      <w:pPr>
        <w:spacing w:after="0" w:line="240" w:lineRule="auto"/>
        <w:ind w:left="-625"/>
        <w:jc w:val="center"/>
        <w:rPr>
          <w:rFonts w:ascii="Traditional Arabic" w:hAnsi="Traditional Arabic" w:cs="Traditional Arabic"/>
          <w:b/>
          <w:bCs/>
          <w:color w:val="FF0000"/>
          <w:sz w:val="32"/>
          <w:szCs w:val="32"/>
          <w:u w:val="single"/>
          <w:rtl/>
          <w:lang w:bidi="ar-YE"/>
        </w:rPr>
      </w:pPr>
      <w:r w:rsidRPr="006A5315">
        <w:rPr>
          <w:rFonts w:ascii="Traditional Arabic" w:hAnsi="Traditional Arabic" w:cs="Traditional Arabic" w:hint="cs"/>
          <w:b/>
          <w:bCs/>
          <w:color w:val="FF0000"/>
          <w:sz w:val="32"/>
          <w:szCs w:val="32"/>
          <w:u w:val="single"/>
          <w:rtl/>
          <w:lang w:bidi="ar-YE"/>
        </w:rPr>
        <w:t>ثانيًا: قاعدة مباينة صفات الله لصفات المخلوقين بالكم</w:t>
      </w:r>
      <w:r w:rsidR="006A5315">
        <w:rPr>
          <w:rFonts w:ascii="Traditional Arabic" w:hAnsi="Traditional Arabic" w:cs="Traditional Arabic" w:hint="cs"/>
          <w:b/>
          <w:bCs/>
          <w:color w:val="FF0000"/>
          <w:sz w:val="32"/>
          <w:szCs w:val="32"/>
          <w:u w:val="single"/>
          <w:rtl/>
          <w:lang w:bidi="ar-YE"/>
        </w:rPr>
        <w:t>ال المطلق لله والعجز المطبق للمخ</w:t>
      </w:r>
      <w:r w:rsidRPr="006A5315">
        <w:rPr>
          <w:rFonts w:ascii="Traditional Arabic" w:hAnsi="Traditional Arabic" w:cs="Traditional Arabic" w:hint="cs"/>
          <w:b/>
          <w:bCs/>
          <w:color w:val="FF0000"/>
          <w:sz w:val="32"/>
          <w:szCs w:val="32"/>
          <w:u w:val="single"/>
          <w:rtl/>
          <w:lang w:bidi="ar-YE"/>
        </w:rPr>
        <w:t>لوقين:</w:t>
      </w:r>
    </w:p>
    <w:p w:rsidR="00FB3BF7" w:rsidRDefault="006F10D4" w:rsidP="000324D9">
      <w:pPr>
        <w:spacing w:after="0" w:line="240" w:lineRule="auto"/>
        <w:ind w:left="-625"/>
        <w:jc w:val="both"/>
        <w:rPr>
          <w:rFonts w:ascii="Traditional Arabic" w:hAnsi="Traditional Arabic" w:cs="Traditional Arabic"/>
          <w:sz w:val="32"/>
          <w:szCs w:val="32"/>
          <w:rtl/>
          <w:lang w:bidi="ar-YE"/>
        </w:rPr>
      </w:pPr>
      <w:r w:rsidRPr="006F10D4">
        <w:rPr>
          <w:rFonts w:ascii="Traditional Arabic" w:hAnsi="Traditional Arabic" w:cs="Traditional Arabic" w:hint="cs"/>
          <w:color w:val="FF0000"/>
          <w:sz w:val="32"/>
          <w:szCs w:val="32"/>
          <w:rtl/>
          <w:lang w:bidi="ar-YE"/>
        </w:rPr>
        <w:t>"أن تسمي بعض المخلوقين ببعض أسماء صفات الله تبارك وتعالى لا تقتضي المشابهة والمماثلة فصفات الله تعالى ليست محدودة زمانًا ولا في السعة والإحاطة مكانًا ولا تعلم كيفيتها، أما صفات المخلوقين فمحدودة زمانًا ومكانًا، وتعلم كيفيتها".</w:t>
      </w:r>
      <w:r w:rsidR="00FB3BF7">
        <w:rPr>
          <w:rFonts w:ascii="Traditional Arabic" w:hAnsi="Traditional Arabic" w:cs="Traditional Arabic" w:hint="cs"/>
          <w:sz w:val="32"/>
          <w:szCs w:val="32"/>
          <w:rtl/>
          <w:lang w:bidi="ar-YE"/>
        </w:rPr>
        <w:t xml:space="preserve"> </w:t>
      </w:r>
    </w:p>
    <w:p w:rsidR="00FB3BF7" w:rsidRDefault="006F10D4"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فسمع الله وبصره وعلمه أحاط بكل شيء، ولا حد لسعة إحاطته مكانًا ولا زمانًا ولا تعلم كيفيته، أما سمع المخلوقين وبصرهم وعلمهم فمحدود زمانًا ومكانًا، وتعلم كيفيته، مهما بلغت قوتهم ومنزلتهم فليس هناك محل للشبه والمماثلة.</w:t>
      </w:r>
    </w:p>
    <w:p w:rsidR="006F10D4" w:rsidRDefault="006F10D4"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ولا يؤمن العبد حتى يعترف لربه بالقدرة المطلقة والعطاء، ويقر على نفسه وغيره بالفقر والعجز والفناء.</w:t>
      </w:r>
    </w:p>
    <w:p w:rsidR="006F10D4" w:rsidRDefault="006F10D4"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يقول ابن عباس رضي الله عنه: (ليس في الجنة مما في الدنيا إلا الأسماء) هذا في الفرق بين ثمار الدنيا وثمار الجنة أي لا تشابه إلا في الأسماء فقط فما بالك بالفرق بين صفات الله وصفات المخلوقين. كصفة الرحمة والعدل والرأفة والحلم والعلم والسمع والبصر واليد والوجه والكلام والاستواء.</w:t>
      </w:r>
    </w:p>
    <w:p w:rsidR="006F10D4" w:rsidRDefault="006F10D4"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يقول الله تعالى: {</w:t>
      </w:r>
      <w:r w:rsidRPr="006F10D4">
        <w:rPr>
          <w:rFonts w:ascii="Traditional Arabic" w:hAnsi="Traditional Arabic" w:cs="Traditional Arabic"/>
          <w:sz w:val="32"/>
          <w:szCs w:val="32"/>
          <w:rtl/>
          <w:lang w:bidi="ar-YE"/>
        </w:rPr>
        <w:t>لَيْسَ كَمِثْلِهِ شَيْءٌ وَهُوَ السَّمِيعُ الْبَصِيرُ</w:t>
      </w:r>
      <w:r>
        <w:rPr>
          <w:rFonts w:ascii="Traditional Arabic" w:hAnsi="Traditional Arabic" w:cs="Traditional Arabic" w:hint="cs"/>
          <w:sz w:val="32"/>
          <w:szCs w:val="32"/>
          <w:rtl/>
          <w:lang w:bidi="ar-YE"/>
        </w:rPr>
        <w:t>}.</w:t>
      </w:r>
    </w:p>
    <w:p w:rsidR="006F10D4" w:rsidRPr="006A5315" w:rsidRDefault="008E082A" w:rsidP="000324D9">
      <w:pPr>
        <w:spacing w:after="0" w:line="240" w:lineRule="auto"/>
        <w:ind w:left="-625"/>
        <w:jc w:val="both"/>
        <w:rPr>
          <w:rFonts w:ascii="Traditional Arabic" w:hAnsi="Traditional Arabic" w:cs="Traditional Arabic"/>
          <w:b/>
          <w:bCs/>
          <w:color w:val="FF0000"/>
          <w:sz w:val="32"/>
          <w:szCs w:val="32"/>
          <w:u w:val="single"/>
          <w:rtl/>
          <w:lang w:bidi="ar-YE"/>
        </w:rPr>
      </w:pPr>
      <w:r w:rsidRPr="006A5315">
        <w:rPr>
          <w:rFonts w:ascii="Traditional Arabic" w:hAnsi="Traditional Arabic" w:cs="Traditional Arabic" w:hint="cs"/>
          <w:b/>
          <w:bCs/>
          <w:color w:val="FF0000"/>
          <w:sz w:val="32"/>
          <w:szCs w:val="32"/>
          <w:u w:val="single"/>
          <w:rtl/>
          <w:lang w:bidi="ar-YE"/>
        </w:rPr>
        <w:t>ثالثًا: قاعدة التوقيف في الصفات:</w:t>
      </w:r>
    </w:p>
    <w:p w:rsidR="008E082A" w:rsidRPr="008E082A" w:rsidRDefault="008E082A" w:rsidP="000324D9">
      <w:pPr>
        <w:spacing w:after="0" w:line="240" w:lineRule="auto"/>
        <w:ind w:left="-625"/>
        <w:jc w:val="both"/>
        <w:rPr>
          <w:rFonts w:ascii="Traditional Arabic" w:hAnsi="Traditional Arabic" w:cs="Traditional Arabic"/>
          <w:color w:val="FF0000"/>
          <w:sz w:val="32"/>
          <w:szCs w:val="32"/>
          <w:rtl/>
          <w:lang w:bidi="ar-YE"/>
        </w:rPr>
      </w:pPr>
      <w:r w:rsidRPr="008E082A">
        <w:rPr>
          <w:rFonts w:ascii="Traditional Arabic" w:hAnsi="Traditional Arabic" w:cs="Traditional Arabic" w:hint="cs"/>
          <w:color w:val="FF0000"/>
          <w:sz w:val="32"/>
          <w:szCs w:val="32"/>
          <w:rtl/>
          <w:lang w:bidi="ar-YE"/>
        </w:rPr>
        <w:t>"لا دخل للعقل في إثبات أو نفي دون ما تقرر في كتاب الله وسنة نبيه محمد صلى الله عليه وسلم دون تشبيه أو تمثيل أو تكييف أو تعطيل أو تحريف أو تأويل".</w:t>
      </w:r>
    </w:p>
    <w:p w:rsidR="00FB3BF7" w:rsidRDefault="008E082A"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فلكي يصف أحد شيئًا فلا بد أن يتوفر في الموصوف شيئين:</w:t>
      </w:r>
    </w:p>
    <w:p w:rsidR="008E082A" w:rsidRDefault="008E082A"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أن يكون الموصوف قريبًا من قدر الواصف أو في حدود إمكاناته، ألا يكون الموصوف غيبًا بالنسبة للواصف.</w:t>
      </w:r>
    </w:p>
    <w:p w:rsidR="008E082A" w:rsidRDefault="008E082A" w:rsidP="000324D9">
      <w:pPr>
        <w:spacing w:after="0" w:line="240" w:lineRule="auto"/>
        <w:ind w:left="-625"/>
        <w:jc w:val="both"/>
        <w:rPr>
          <w:rFonts w:ascii="Traditional Arabic" w:hAnsi="Traditional Arabic" w:cs="Traditional Arabic"/>
          <w:sz w:val="32"/>
          <w:szCs w:val="32"/>
          <w:rtl/>
          <w:lang w:bidi="ar-YE"/>
        </w:rPr>
      </w:pPr>
      <w:r w:rsidRPr="00AC7B2E">
        <w:rPr>
          <w:rFonts w:ascii="Traditional Arabic" w:hAnsi="Traditional Arabic" w:cs="Traditional Arabic" w:hint="cs"/>
          <w:b/>
          <w:bCs/>
          <w:sz w:val="32"/>
          <w:szCs w:val="32"/>
          <w:rtl/>
          <w:lang w:bidi="ar-YE"/>
        </w:rPr>
        <w:t>فأما عن الأولى:</w:t>
      </w:r>
      <w:r>
        <w:rPr>
          <w:rFonts w:ascii="Traditional Arabic" w:hAnsi="Traditional Arabic" w:cs="Traditional Arabic" w:hint="cs"/>
          <w:sz w:val="32"/>
          <w:szCs w:val="32"/>
          <w:rtl/>
          <w:lang w:bidi="ar-YE"/>
        </w:rPr>
        <w:t xml:space="preserve"> فإن الإنسان عاجز عن وصف المخلوقات التي هي أعظم من</w:t>
      </w:r>
      <w:r w:rsidR="00AC7B2E">
        <w:rPr>
          <w:rFonts w:ascii="Traditional Arabic" w:hAnsi="Traditional Arabic" w:cs="Traditional Arabic" w:hint="cs"/>
          <w:sz w:val="32"/>
          <w:szCs w:val="32"/>
          <w:rtl/>
          <w:lang w:bidi="ar-YE"/>
        </w:rPr>
        <w:t>ه</w:t>
      </w:r>
      <w:r>
        <w:rPr>
          <w:rFonts w:ascii="Traditional Arabic" w:hAnsi="Traditional Arabic" w:cs="Traditional Arabic" w:hint="cs"/>
          <w:sz w:val="32"/>
          <w:szCs w:val="32"/>
          <w:rtl/>
          <w:lang w:bidi="ar-YE"/>
        </w:rPr>
        <w:t xml:space="preserve"> حجمًا، فإنه لا يستطيع وصف الجبل، فإذا وصفه فلن يستطيع وصف الأرض فإذا وصفها فلن يستطيع وصف هذا الكون الفسيح أمامه أو أن يدرك امتداده ونهايته، فهذا الإنسان عاجز أمام المخلوق أمامه فما بالكم بالخالق تعالى.</w:t>
      </w:r>
    </w:p>
    <w:p w:rsidR="008E082A" w:rsidRDefault="008E082A"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والله ليس له ند ولا مثيل فيستطيع أن يعلم قدر صفات الله تعالى وكيفيتها، فلا يعلم قدره إلا هو سبحانه، قال تعالى: {</w:t>
      </w:r>
      <w:r w:rsidRPr="008E082A">
        <w:rPr>
          <w:rFonts w:ascii="Traditional Arabic" w:hAnsi="Traditional Arabic" w:cs="Traditional Arabic"/>
          <w:sz w:val="32"/>
          <w:szCs w:val="32"/>
          <w:rtl/>
          <w:lang w:bidi="ar-YE"/>
        </w:rPr>
        <w:t>يَعْلَمُ مَا بَيْنَ أَيْدِيهِمْ وَمَا خَلْفَهُمْ وَلَا يُحِيطُونَ بِهِ عِلْمًا</w:t>
      </w:r>
      <w:r>
        <w:rPr>
          <w:rFonts w:ascii="Traditional Arabic" w:hAnsi="Traditional Arabic" w:cs="Traditional Arabic" w:hint="cs"/>
          <w:sz w:val="32"/>
          <w:szCs w:val="32"/>
          <w:rtl/>
          <w:lang w:bidi="ar-YE"/>
        </w:rPr>
        <w:t>}</w:t>
      </w:r>
      <w:r w:rsidR="00BE798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[طه: 110].</w:t>
      </w:r>
    </w:p>
    <w:p w:rsidR="00123533" w:rsidRDefault="008E082A" w:rsidP="000324D9">
      <w:pPr>
        <w:spacing w:after="0" w:line="240" w:lineRule="auto"/>
        <w:ind w:left="-625"/>
        <w:jc w:val="both"/>
        <w:rPr>
          <w:rFonts w:ascii="Traditional Arabic" w:hAnsi="Traditional Arabic" w:cs="Traditional Arabic"/>
          <w:sz w:val="32"/>
          <w:szCs w:val="32"/>
          <w:rtl/>
          <w:lang w:bidi="ar-YE"/>
        </w:rPr>
      </w:pPr>
      <w:r w:rsidRPr="00BE7987">
        <w:rPr>
          <w:rFonts w:ascii="Traditional Arabic" w:hAnsi="Traditional Arabic" w:cs="Traditional Arabic" w:hint="cs"/>
          <w:b/>
          <w:bCs/>
          <w:sz w:val="32"/>
          <w:szCs w:val="32"/>
          <w:rtl/>
          <w:lang w:bidi="ar-YE"/>
        </w:rPr>
        <w:t>أما عن الثانية:</w:t>
      </w:r>
      <w:r>
        <w:rPr>
          <w:rFonts w:ascii="Traditional Arabic" w:hAnsi="Traditional Arabic" w:cs="Traditional Arabic" w:hint="cs"/>
          <w:sz w:val="32"/>
          <w:szCs w:val="32"/>
          <w:rtl/>
          <w:lang w:bidi="ar-YE"/>
        </w:rPr>
        <w:t xml:space="preserve"> فإن العقل عاجز عن وصف روحه مع أنها في نفسه التي بين جنبيه، لأنها غيب بالنسبة له، فما بالكم بالله سبحانه. فصفات الله عز وجل لا تدركها الأبصار ولا العقول إدراك إحاطة، قال تعالى: {</w:t>
      </w:r>
      <w:r w:rsidRPr="008E082A">
        <w:rPr>
          <w:rFonts w:ascii="Traditional Arabic" w:hAnsi="Traditional Arabic" w:cs="Traditional Arabic"/>
          <w:sz w:val="32"/>
          <w:szCs w:val="32"/>
          <w:rtl/>
          <w:lang w:bidi="ar-YE"/>
        </w:rPr>
        <w:t>لَا تُدْرِكُهُ الْأَبْصَارُ وَهُوَ يُدْرِكُ الْأَبْصَارَ وَهُوَ اللَّطِيفُ الْخَبِيرُ</w:t>
      </w:r>
      <w:r w:rsidRPr="008E082A">
        <w:rPr>
          <w:rFonts w:ascii="Traditional Arabic" w:hAnsi="Traditional Arabic" w:cs="Traditional Arabic" w:hint="cs"/>
          <w:sz w:val="32"/>
          <w:szCs w:val="32"/>
          <w:rtl/>
          <w:lang w:bidi="ar-YE"/>
        </w:rPr>
        <w:t xml:space="preserve"> (103)</w:t>
      </w:r>
      <w:r>
        <w:rPr>
          <w:rFonts w:ascii="Traditional Arabic" w:hAnsi="Traditional Arabic" w:cs="Traditional Arabic" w:hint="cs"/>
          <w:sz w:val="32"/>
          <w:szCs w:val="32"/>
          <w:rtl/>
          <w:lang w:bidi="ar-YE"/>
        </w:rPr>
        <w:t>}</w:t>
      </w:r>
      <w:r w:rsidR="00BE798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[الأنعام].</w:t>
      </w: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8E082A" w:rsidRDefault="008E082A"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 </w:t>
      </w:r>
      <w:r w:rsidRPr="00BE7987">
        <w:rPr>
          <w:rFonts w:ascii="Traditional Arabic" w:hAnsi="Traditional Arabic" w:cs="Traditional Arabic" w:hint="cs"/>
          <w:b/>
          <w:bCs/>
          <w:sz w:val="32"/>
          <w:szCs w:val="32"/>
          <w:rtl/>
          <w:lang w:bidi="ar-YE"/>
        </w:rPr>
        <w:t>جامع مسألة التأويل في الصفات:</w:t>
      </w:r>
    </w:p>
    <w:p w:rsidR="0020266B" w:rsidRDefault="008E082A" w:rsidP="000324D9">
      <w:pPr>
        <w:spacing w:after="0" w:line="240" w:lineRule="auto"/>
        <w:ind w:left="-625"/>
        <w:jc w:val="both"/>
        <w:rPr>
          <w:rFonts w:ascii="Traditional Arabic" w:hAnsi="Traditional Arabic" w:cs="Traditional Arabic"/>
          <w:sz w:val="32"/>
          <w:szCs w:val="32"/>
          <w:rtl/>
          <w:lang w:bidi="ar-YE"/>
        </w:rPr>
      </w:pPr>
      <w:r w:rsidRPr="00BE7987">
        <w:rPr>
          <w:rFonts w:ascii="Traditional Arabic" w:hAnsi="Traditional Arabic" w:cs="Traditional Arabic" w:hint="cs"/>
          <w:b/>
          <w:bCs/>
          <w:sz w:val="32"/>
          <w:szCs w:val="32"/>
          <w:rtl/>
          <w:lang w:bidi="ar-YE"/>
        </w:rPr>
        <w:t>أولًا:</w:t>
      </w:r>
      <w:r>
        <w:rPr>
          <w:rFonts w:ascii="Traditional Arabic" w:hAnsi="Traditional Arabic" w:cs="Traditional Arabic" w:hint="cs"/>
          <w:sz w:val="32"/>
          <w:szCs w:val="32"/>
          <w:rtl/>
          <w:lang w:bidi="ar-YE"/>
        </w:rPr>
        <w:t xml:space="preserve"> ما لا وجه له في لغة العرب </w:t>
      </w:r>
      <w:r w:rsidR="0020266B">
        <w:rPr>
          <w:rFonts w:ascii="Traditional Arabic" w:hAnsi="Traditional Arabic" w:cs="Traditional Arabic" w:hint="cs"/>
          <w:sz w:val="32"/>
          <w:szCs w:val="32"/>
          <w:rtl/>
          <w:lang w:bidi="ar-YE"/>
        </w:rPr>
        <w:t xml:space="preserve">إلا </w:t>
      </w:r>
      <w:r>
        <w:rPr>
          <w:rFonts w:ascii="Traditional Arabic" w:hAnsi="Traditional Arabic" w:cs="Traditional Arabic" w:hint="cs"/>
          <w:sz w:val="32"/>
          <w:szCs w:val="32"/>
          <w:rtl/>
          <w:lang w:bidi="ar-YE"/>
        </w:rPr>
        <w:t>تأويل المراد عن ظاهر المعنى</w:t>
      </w:r>
      <w:r w:rsidR="0020266B">
        <w:rPr>
          <w:rFonts w:ascii="Traditional Arabic" w:hAnsi="Traditional Arabic" w:cs="Traditional Arabic" w:hint="cs"/>
          <w:sz w:val="32"/>
          <w:szCs w:val="32"/>
          <w:rtl/>
          <w:lang w:bidi="ar-YE"/>
        </w:rPr>
        <w:t xml:space="preserve">. كقول المرأة لابنها "أنت في قلبي </w:t>
      </w:r>
      <w:r w:rsidR="0020266B">
        <w:rPr>
          <w:rFonts w:ascii="Traditional Arabic" w:hAnsi="Traditional Arabic" w:cs="Traditional Arabic"/>
          <w:sz w:val="32"/>
          <w:szCs w:val="32"/>
          <w:rtl/>
          <w:lang w:bidi="ar-YE"/>
        </w:rPr>
        <w:t>–</w:t>
      </w:r>
      <w:r w:rsidR="0020266B">
        <w:rPr>
          <w:rFonts w:ascii="Traditional Arabic" w:hAnsi="Traditional Arabic" w:cs="Traditional Arabic" w:hint="cs"/>
          <w:sz w:val="32"/>
          <w:szCs w:val="32"/>
          <w:rtl/>
          <w:lang w:bidi="ar-YE"/>
        </w:rPr>
        <w:t xml:space="preserve"> أنت في عيني </w:t>
      </w:r>
      <w:r w:rsidR="0020266B">
        <w:rPr>
          <w:rFonts w:ascii="Traditional Arabic" w:hAnsi="Traditional Arabic" w:cs="Traditional Arabic"/>
          <w:sz w:val="32"/>
          <w:szCs w:val="32"/>
          <w:rtl/>
          <w:lang w:bidi="ar-YE"/>
        </w:rPr>
        <w:t>–</w:t>
      </w:r>
      <w:r w:rsidR="0020266B">
        <w:rPr>
          <w:rFonts w:ascii="Traditional Arabic" w:hAnsi="Traditional Arabic" w:cs="Traditional Arabic" w:hint="cs"/>
          <w:sz w:val="32"/>
          <w:szCs w:val="32"/>
          <w:rtl/>
          <w:lang w:bidi="ar-YE"/>
        </w:rPr>
        <w:t xml:space="preserve"> أنت في عينيَّ- أنت في عيوني".</w:t>
      </w:r>
    </w:p>
    <w:p w:rsidR="0020266B" w:rsidRDefault="0020266B"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فنثبت لها القلب والعين، ولكن بتأويل المراد وهو الحب والرعاية، وليس المقصود هو ظاهر اللفظ وهو أنه بجسده بداخل قلبها أو عينها.</w:t>
      </w:r>
    </w:p>
    <w:p w:rsidR="0020266B" w:rsidRDefault="0020266B"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ومثال ذلك قول الله تعالى: {</w:t>
      </w:r>
      <w:r w:rsidRPr="0020266B">
        <w:rPr>
          <w:rFonts w:ascii="Traditional Arabic" w:hAnsi="Traditional Arabic" w:cs="Traditional Arabic"/>
          <w:sz w:val="32"/>
          <w:szCs w:val="32"/>
          <w:rtl/>
          <w:lang w:bidi="ar-YE"/>
        </w:rPr>
        <w:t>فَإِنَّكَ بِأَعْيُنِنَا</w:t>
      </w:r>
      <w:r>
        <w:rPr>
          <w:rFonts w:ascii="Traditional Arabic" w:hAnsi="Traditional Arabic" w:cs="Traditional Arabic" w:hint="cs"/>
          <w:sz w:val="32"/>
          <w:szCs w:val="32"/>
          <w:rtl/>
          <w:lang w:bidi="ar-YE"/>
        </w:rPr>
        <w:t>}، فنثبت صفة العين لله تعالى بلا تكييف ولا تشبيه ولا تمثيل، ونؤول المراد وهو الحفظ والرعاية.</w:t>
      </w:r>
    </w:p>
    <w:p w:rsidR="0020266B" w:rsidRDefault="0020266B" w:rsidP="000324D9">
      <w:pPr>
        <w:spacing w:after="0" w:line="240" w:lineRule="auto"/>
        <w:ind w:left="-625"/>
        <w:jc w:val="both"/>
        <w:rPr>
          <w:rFonts w:ascii="Traditional Arabic" w:hAnsi="Traditional Arabic" w:cs="Traditional Arabic"/>
          <w:sz w:val="32"/>
          <w:szCs w:val="32"/>
          <w:rtl/>
          <w:lang w:bidi="ar-YE"/>
        </w:rPr>
      </w:pPr>
      <w:r w:rsidRPr="00BE7987">
        <w:rPr>
          <w:rFonts w:ascii="Traditional Arabic" w:hAnsi="Traditional Arabic" w:cs="Traditional Arabic" w:hint="cs"/>
          <w:b/>
          <w:bCs/>
          <w:sz w:val="32"/>
          <w:szCs w:val="32"/>
          <w:rtl/>
          <w:lang w:bidi="ar-YE"/>
        </w:rPr>
        <w:t>ثانيًا:</w:t>
      </w:r>
      <w:r>
        <w:rPr>
          <w:rFonts w:ascii="Traditional Arabic" w:hAnsi="Traditional Arabic" w:cs="Traditional Arabic" w:hint="cs"/>
          <w:sz w:val="32"/>
          <w:szCs w:val="32"/>
          <w:rtl/>
          <w:lang w:bidi="ar-YE"/>
        </w:rPr>
        <w:t xml:space="preserve"> ما جاءت النصوص الصحيحة نفسها أو غيرها برد ظاهر المعنى لمخالفته لأصول الاعتقاد التي جاءت بها الشريعة.</w:t>
      </w:r>
    </w:p>
    <w:p w:rsidR="0020266B" w:rsidRDefault="0020266B" w:rsidP="00BE7987">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ومثال ذلك ما أتى في الحديث القدسي "</w:t>
      </w:r>
      <w:r w:rsidR="00BE7987">
        <w:rPr>
          <w:rFonts w:ascii="Traditional Arabic" w:hAnsi="Traditional Arabic" w:cs="Traditional Arabic"/>
          <w:color w:val="000000"/>
          <w:sz w:val="32"/>
          <w:szCs w:val="32"/>
          <w:rtl/>
        </w:rPr>
        <w:t>يَا ابْنَ آدَمَ</w:t>
      </w:r>
      <w:r w:rsidRPr="0020266B">
        <w:rPr>
          <w:rFonts w:ascii="Traditional Arabic" w:hAnsi="Traditional Arabic" w:cs="Traditional Arabic"/>
          <w:color w:val="000000"/>
          <w:sz w:val="32"/>
          <w:szCs w:val="32"/>
          <w:rtl/>
        </w:rPr>
        <w:t>، اس</w:t>
      </w:r>
      <w:r>
        <w:rPr>
          <w:rFonts w:ascii="Traditional Arabic" w:hAnsi="Traditional Arabic" w:cs="Traditional Arabic"/>
          <w:color w:val="000000"/>
          <w:sz w:val="32"/>
          <w:szCs w:val="32"/>
          <w:rtl/>
        </w:rPr>
        <w:t>ْتَطْعَمْتُكَ فَلَمْ تُطْعِمنِي</w:t>
      </w:r>
      <w:r w:rsidRPr="0020266B">
        <w:rPr>
          <w:rFonts w:ascii="Traditional Arabic" w:hAnsi="Traditional Arabic" w:cs="Traditional Arabic"/>
          <w:color w:val="000000"/>
          <w:sz w:val="32"/>
          <w:szCs w:val="32"/>
          <w:rtl/>
        </w:rPr>
        <w:t>! قَالَ</w:t>
      </w:r>
      <w:r>
        <w:rPr>
          <w:rFonts w:ascii="Traditional Arabic" w:hAnsi="Traditional Arabic" w:cs="Traditional Arabic"/>
          <w:color w:val="000000"/>
          <w:sz w:val="32"/>
          <w:szCs w:val="32"/>
          <w:rtl/>
        </w:rPr>
        <w:t>: يَا رَبِّ</w:t>
      </w:r>
      <w:r w:rsidRPr="0020266B">
        <w:rPr>
          <w:rFonts w:ascii="Traditional Arabic" w:hAnsi="Traditional Arabic" w:cs="Traditional Arabic"/>
          <w:color w:val="000000"/>
          <w:sz w:val="32"/>
          <w:szCs w:val="32"/>
          <w:rtl/>
        </w:rPr>
        <w:t xml:space="preserve">، </w:t>
      </w:r>
      <w:r>
        <w:rPr>
          <w:rFonts w:ascii="Traditional Arabic" w:hAnsi="Traditional Arabic" w:cs="Traditional Arabic" w:hint="cs"/>
          <w:color w:val="000000"/>
          <w:sz w:val="32"/>
          <w:szCs w:val="32"/>
          <w:rtl/>
        </w:rPr>
        <w:t>وَ</w:t>
      </w:r>
      <w:r w:rsidRPr="0020266B">
        <w:rPr>
          <w:rFonts w:ascii="Traditional Arabic" w:hAnsi="Traditional Arabic" w:cs="Traditional Arabic"/>
          <w:color w:val="000000"/>
          <w:sz w:val="32"/>
          <w:szCs w:val="32"/>
          <w:rtl/>
        </w:rPr>
        <w:t>كَيْفَ أطْعِ</w:t>
      </w:r>
      <w:r>
        <w:rPr>
          <w:rFonts w:ascii="Traditional Arabic" w:hAnsi="Traditional Arabic" w:cs="Traditional Arabic"/>
          <w:color w:val="000000"/>
          <w:sz w:val="32"/>
          <w:szCs w:val="32"/>
          <w:rtl/>
        </w:rPr>
        <w:t>مُكَ وَأنْتَ رَبُّ العَالَمِينَ؟! قَالَ</w:t>
      </w:r>
      <w:r w:rsidRPr="0020266B">
        <w:rPr>
          <w:rFonts w:ascii="Traditional Arabic" w:hAnsi="Traditional Arabic" w:cs="Traditional Arabic"/>
          <w:color w:val="000000"/>
          <w:sz w:val="32"/>
          <w:szCs w:val="32"/>
          <w:rtl/>
        </w:rPr>
        <w:t>: أمَا عَلِمْتَ أنَّهُ اسْتَطْعَمَكَ ع</w:t>
      </w:r>
      <w:r>
        <w:rPr>
          <w:rFonts w:ascii="Traditional Arabic" w:hAnsi="Traditional Arabic" w:cs="Traditional Arabic"/>
          <w:color w:val="000000"/>
          <w:sz w:val="32"/>
          <w:szCs w:val="32"/>
          <w:rtl/>
        </w:rPr>
        <w:t>َبْدِي فُلانٌ فَلَمْ تُطْعِمْهُ</w:t>
      </w:r>
      <w:r w:rsidRPr="0020266B">
        <w:rPr>
          <w:rFonts w:ascii="Traditional Arabic" w:hAnsi="Traditional Arabic" w:cs="Traditional Arabic"/>
          <w:color w:val="000000"/>
          <w:sz w:val="32"/>
          <w:szCs w:val="32"/>
          <w:rtl/>
        </w:rPr>
        <w:t>! أمَا عَلِمْتَ أنَّكَ لَوْ أطْعَم</w:t>
      </w:r>
      <w:r>
        <w:rPr>
          <w:rFonts w:ascii="Traditional Arabic" w:hAnsi="Traditional Arabic" w:cs="Traditional Arabic"/>
          <w:color w:val="000000"/>
          <w:sz w:val="32"/>
          <w:szCs w:val="32"/>
          <w:rtl/>
        </w:rPr>
        <w:t>ْتَهُ لَوَجَدْتَ ذَلِكَ عِنْدِي</w:t>
      </w:r>
      <w:r w:rsidRPr="0020266B">
        <w:rPr>
          <w:rFonts w:ascii="Traditional Arabic" w:hAnsi="Traditional Arabic" w:cs="Traditional Arabic"/>
          <w:color w:val="000000"/>
          <w:sz w:val="32"/>
          <w:szCs w:val="32"/>
          <w:rtl/>
        </w:rPr>
        <w:t>! يَا ابْنَ آدَمَ ، اسْتَسْقَيْتُكَ فَلَمْ تَسْقِنِي</w:t>
      </w:r>
      <w:r>
        <w:rPr>
          <w:rFonts w:ascii="Traditional Arabic" w:hAnsi="Traditional Arabic" w:cs="Traditional Arabic"/>
          <w:color w:val="000000"/>
          <w:sz w:val="32"/>
          <w:szCs w:val="32"/>
          <w:rtl/>
        </w:rPr>
        <w:t>! قَالَ: يَا رَبِّ</w:t>
      </w:r>
      <w:r w:rsidRPr="0020266B">
        <w:rPr>
          <w:rFonts w:ascii="Traditional Arabic" w:hAnsi="Traditional Arabic" w:cs="Traditional Arabic"/>
          <w:color w:val="000000"/>
          <w:sz w:val="32"/>
          <w:szCs w:val="32"/>
          <w:rtl/>
        </w:rPr>
        <w:t>، كَيْفَ أسْقِيك</w:t>
      </w:r>
      <w:r>
        <w:rPr>
          <w:rFonts w:ascii="Traditional Arabic" w:hAnsi="Traditional Arabic" w:cs="Traditional Arabic"/>
          <w:color w:val="000000"/>
          <w:sz w:val="32"/>
          <w:szCs w:val="32"/>
          <w:rtl/>
        </w:rPr>
        <w:t>َ وَأنْتَ رَبُّ العَالَمينَ؟! قَالَ</w:t>
      </w:r>
      <w:r w:rsidRPr="0020266B">
        <w:rPr>
          <w:rFonts w:ascii="Traditional Arabic" w:hAnsi="Traditional Arabic" w:cs="Traditional Arabic"/>
          <w:color w:val="000000"/>
          <w:sz w:val="32"/>
          <w:szCs w:val="32"/>
          <w:rtl/>
        </w:rPr>
        <w:t xml:space="preserve">: اسْتَسْقَاكَ </w:t>
      </w:r>
      <w:r>
        <w:rPr>
          <w:rFonts w:ascii="Traditional Arabic" w:hAnsi="Traditional Arabic" w:cs="Traditional Arabic"/>
          <w:color w:val="000000"/>
          <w:sz w:val="32"/>
          <w:szCs w:val="32"/>
          <w:rtl/>
        </w:rPr>
        <w:t>عَبْدِي فُلاَنٌ فَلَمْ تَسْقِهِ</w:t>
      </w:r>
      <w:r w:rsidRPr="0020266B">
        <w:rPr>
          <w:rFonts w:ascii="Traditional Arabic" w:hAnsi="Traditional Arabic" w:cs="Traditional Arabic"/>
          <w:color w:val="000000"/>
          <w:sz w:val="32"/>
          <w:szCs w:val="32"/>
          <w:rtl/>
        </w:rPr>
        <w:t xml:space="preserve">! أمَا </w:t>
      </w:r>
      <w:r w:rsidR="00BE7987">
        <w:rPr>
          <w:rFonts w:ascii="Traditional Arabic" w:hAnsi="Traditional Arabic" w:cs="Traditional Arabic" w:hint="cs"/>
          <w:color w:val="000000"/>
          <w:sz w:val="32"/>
          <w:szCs w:val="32"/>
          <w:rtl/>
        </w:rPr>
        <w:t>إ</w:t>
      </w:r>
      <w:r>
        <w:rPr>
          <w:rFonts w:ascii="Traditional Arabic" w:hAnsi="Traditional Arabic" w:cs="Traditional Arabic"/>
          <w:color w:val="000000"/>
          <w:sz w:val="32"/>
          <w:szCs w:val="32"/>
          <w:rtl/>
        </w:rPr>
        <w:t>نَّكَ لَوْ سَقَيْتَهُ وَجَدْتَ ذَلِكَ عِنْدِي</w:t>
      </w:r>
      <w:r w:rsidRPr="0020266B">
        <w:rPr>
          <w:rFonts w:ascii="Traditional Arabic" w:hAnsi="Traditional Arabic" w:cs="Traditional Arabic"/>
          <w:color w:val="000000"/>
          <w:sz w:val="32"/>
          <w:szCs w:val="32"/>
          <w:rtl/>
        </w:rPr>
        <w:t>!</w:t>
      </w:r>
      <w:r>
        <w:rPr>
          <w:rFonts w:ascii="Traditional Arabic" w:hAnsi="Traditional Arabic" w:cs="Traditional Arabic" w:hint="cs"/>
          <w:sz w:val="32"/>
          <w:szCs w:val="32"/>
          <w:rtl/>
          <w:lang w:bidi="ar-YE"/>
        </w:rPr>
        <w:t>".</w:t>
      </w:r>
    </w:p>
    <w:p w:rsidR="008E082A" w:rsidRDefault="0020266B"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وقوله أيضًا: "فإذا أحببته كنت سمعه الذي يسمع به وبصره الذي يبصر به ويده التي يبطش بها ورجله التي يمشي بها"، فيرد ظاهره قوله تعالى: {</w:t>
      </w:r>
      <w:r w:rsidRPr="0020266B">
        <w:rPr>
          <w:rFonts w:ascii="Traditional Arabic" w:hAnsi="Traditional Arabic" w:cs="Traditional Arabic"/>
          <w:sz w:val="32"/>
          <w:szCs w:val="32"/>
          <w:rtl/>
          <w:lang w:bidi="ar-YE"/>
        </w:rPr>
        <w:t>لَيْسَ كَمِثْلِهِ شَيْءٌ وَهُوَ السَّمِيعُ الْبَصِيرُ</w:t>
      </w:r>
      <w:r>
        <w:rPr>
          <w:rFonts w:ascii="Traditional Arabic" w:hAnsi="Traditional Arabic" w:cs="Traditional Arabic" w:hint="cs"/>
          <w:sz w:val="32"/>
          <w:szCs w:val="32"/>
          <w:rtl/>
          <w:lang w:bidi="ar-YE"/>
        </w:rPr>
        <w:t>}، وقوله تعالى: {</w:t>
      </w:r>
      <w:r w:rsidR="00775ADD" w:rsidRPr="00775ADD">
        <w:rPr>
          <w:rFonts w:ascii="Traditional Arabic" w:hAnsi="Traditional Arabic" w:cs="Traditional Arabic"/>
          <w:sz w:val="32"/>
          <w:szCs w:val="32"/>
          <w:rtl/>
          <w:lang w:bidi="ar-YE"/>
        </w:rPr>
        <w:t xml:space="preserve"> لَقَدْ كَفَرَ الَّذِينَ قَالُوا إِنَّ اللَّهَ هُوَ الْمَسِيحُ ابْنُ مَرْيَم</w:t>
      </w:r>
      <w:r>
        <w:rPr>
          <w:rFonts w:ascii="Traditional Arabic" w:hAnsi="Traditional Arabic" w:cs="Traditional Arabic" w:hint="cs"/>
          <w:sz w:val="32"/>
          <w:szCs w:val="32"/>
          <w:rtl/>
          <w:lang w:bidi="ar-YE"/>
        </w:rPr>
        <w:t>}</w:t>
      </w:r>
      <w:r w:rsidR="008E082A">
        <w:rPr>
          <w:rFonts w:ascii="Traditional Arabic" w:hAnsi="Traditional Arabic" w:cs="Traditional Arabic" w:hint="cs"/>
          <w:sz w:val="32"/>
          <w:szCs w:val="32"/>
          <w:rtl/>
          <w:lang w:bidi="ar-YE"/>
        </w:rPr>
        <w:t xml:space="preserve"> </w:t>
      </w:r>
      <w:r w:rsidR="00775ADD">
        <w:rPr>
          <w:rFonts w:ascii="Traditional Arabic" w:hAnsi="Traditional Arabic" w:cs="Traditional Arabic" w:hint="cs"/>
          <w:sz w:val="32"/>
          <w:szCs w:val="32"/>
          <w:rtl/>
          <w:lang w:bidi="ar-YE"/>
        </w:rPr>
        <w:t>وقوله تعالى: {</w:t>
      </w:r>
      <w:r w:rsidR="00775ADD" w:rsidRPr="00775ADD">
        <w:rPr>
          <w:rFonts w:ascii="Traditional Arabic" w:hAnsi="Traditional Arabic" w:cs="Traditional Arabic"/>
          <w:sz w:val="32"/>
          <w:szCs w:val="32"/>
          <w:rtl/>
          <w:lang w:bidi="ar-YE"/>
        </w:rPr>
        <w:t>أَأَمِنْتُمْ مَنْ فِي السَّمَاءِ</w:t>
      </w:r>
      <w:r w:rsidR="00775ADD">
        <w:rPr>
          <w:rFonts w:ascii="Traditional Arabic" w:hAnsi="Traditional Arabic" w:cs="Traditional Arabic" w:hint="cs"/>
          <w:sz w:val="32"/>
          <w:szCs w:val="32"/>
          <w:rtl/>
          <w:lang w:bidi="ar-YE"/>
        </w:rPr>
        <w:t>} والسماء هنا بمعناه اللغوي المطلق وهو العلو فوق أعلى شيء في الخلق وهو العرش.</w:t>
      </w:r>
    </w:p>
    <w:p w:rsidR="00775ADD" w:rsidRDefault="00775ADD" w:rsidP="000324D9">
      <w:pPr>
        <w:spacing w:after="0" w:line="240" w:lineRule="auto"/>
        <w:ind w:left="-625"/>
        <w:jc w:val="both"/>
        <w:rPr>
          <w:rFonts w:ascii="Traditional Arabic" w:hAnsi="Traditional Arabic" w:cs="Traditional Arabic"/>
          <w:sz w:val="32"/>
          <w:szCs w:val="32"/>
          <w:rtl/>
          <w:lang w:bidi="ar-YE"/>
        </w:rPr>
      </w:pPr>
      <w:r w:rsidRPr="00BE7987">
        <w:rPr>
          <w:rFonts w:ascii="Traditional Arabic" w:hAnsi="Traditional Arabic" w:cs="Traditional Arabic" w:hint="cs"/>
          <w:b/>
          <w:bCs/>
          <w:sz w:val="32"/>
          <w:szCs w:val="32"/>
          <w:rtl/>
          <w:lang w:bidi="ar-YE"/>
        </w:rPr>
        <w:t>ثالثًا:</w:t>
      </w:r>
      <w:r>
        <w:rPr>
          <w:rFonts w:ascii="Traditional Arabic" w:hAnsi="Traditional Arabic" w:cs="Traditional Arabic" w:hint="cs"/>
          <w:sz w:val="32"/>
          <w:szCs w:val="32"/>
          <w:rtl/>
          <w:lang w:bidi="ar-YE"/>
        </w:rPr>
        <w:t xml:space="preserve"> أن باقي النصوص نؤمن ونصدق بما جاء بها من صفات الله تعالى بلا تشبيه ولا تمثيل ولا تعطيل ولا تأويل.</w:t>
      </w:r>
    </w:p>
    <w:p w:rsidR="00775ADD" w:rsidRDefault="00775ADD" w:rsidP="00DB3182">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كقوله تعالى</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r w:rsidRPr="00775ADD">
        <w:rPr>
          <w:rFonts w:ascii="Traditional Arabic" w:hAnsi="Traditional Arabic" w:cs="Traditional Arabic"/>
          <w:sz w:val="32"/>
          <w:szCs w:val="32"/>
          <w:rtl/>
          <w:lang w:bidi="ar-YE"/>
        </w:rPr>
        <w:t>الرَّحْمَنُ عَلَى الْعَرْشِ اسْتَوَى</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[طه: 5]، {</w:t>
      </w:r>
      <w:r w:rsidRPr="00775ADD">
        <w:rPr>
          <w:rFonts w:ascii="Traditional Arabic" w:hAnsi="Traditional Arabic" w:cs="Traditional Arabic"/>
          <w:sz w:val="32"/>
          <w:szCs w:val="32"/>
          <w:rtl/>
          <w:lang w:bidi="ar-YE"/>
        </w:rPr>
        <w:t>كُلُّ شَيْءٍ هَالِكٌ إِلَّا وَجْهَهُ</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[القصص: 88] {</w:t>
      </w:r>
      <w:r w:rsidRPr="00775ADD">
        <w:rPr>
          <w:rFonts w:ascii="Traditional Arabic" w:hAnsi="Traditional Arabic" w:cs="Traditional Arabic"/>
          <w:sz w:val="32"/>
          <w:szCs w:val="32"/>
          <w:rtl/>
          <w:lang w:bidi="ar-YE"/>
        </w:rPr>
        <w:t>وَيَبْقَى وَجْهُ رَبِّكَ ذُو الْجَلَالِ وَالْإِكْرَامِ</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[الرحمن: 27]</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r w:rsidRPr="00775ADD">
        <w:rPr>
          <w:rFonts w:ascii="Traditional Arabic" w:hAnsi="Traditional Arabic" w:cs="Traditional Arabic"/>
          <w:sz w:val="32"/>
          <w:szCs w:val="32"/>
          <w:rtl/>
          <w:lang w:bidi="ar-YE"/>
        </w:rPr>
        <w:t xml:space="preserve"> بَلْ يَدَاهُ مَبْسُوطَتَانِ يُنْفِقُ كَيْفَ يَشَاء</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[المائدة: 64]</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r w:rsidRPr="00775ADD">
        <w:rPr>
          <w:rFonts w:ascii="Traditional Arabic" w:hAnsi="Traditional Arabic" w:cs="Traditional Arabic"/>
          <w:sz w:val="32"/>
          <w:szCs w:val="32"/>
          <w:rtl/>
          <w:lang w:bidi="ar-YE"/>
        </w:rPr>
        <w:t xml:space="preserve"> رَضِيَ اللَّهُ عَنْهُمْ وَرَضُوا عَنْهُ </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[المائدة: 119]</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r w:rsidRPr="00775ADD">
        <w:rPr>
          <w:rFonts w:ascii="Traditional Arabic" w:hAnsi="Traditional Arabic" w:cs="Traditional Arabic"/>
          <w:sz w:val="32"/>
          <w:szCs w:val="32"/>
          <w:rtl/>
          <w:lang w:bidi="ar-YE"/>
        </w:rPr>
        <w:t xml:space="preserve"> إِنَّ اللَّهَ يُحِبُّ الْمُتَّقِينَ</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[التوبة: 4] {</w:t>
      </w:r>
      <w:r w:rsidRPr="00775ADD">
        <w:rPr>
          <w:rFonts w:ascii="Traditional Arabic" w:hAnsi="Traditional Arabic" w:cs="Traditional Arabic"/>
          <w:sz w:val="32"/>
          <w:szCs w:val="32"/>
          <w:rtl/>
          <w:lang w:bidi="ar-YE"/>
        </w:rPr>
        <w:t>غَضِبَ اللَّهُ عَلَيْهِمْ مَا هُمْ مِنْكُمْ وَلَا مِنْهُمْ</w:t>
      </w:r>
      <w:r>
        <w:rPr>
          <w:rFonts w:ascii="Traditional Arabic" w:hAnsi="Traditional Arabic" w:cs="Traditional Arabic" w:hint="cs"/>
          <w:sz w:val="32"/>
          <w:szCs w:val="32"/>
          <w:rtl/>
          <w:lang w:bidi="ar-YE"/>
        </w:rPr>
        <w:t>}</w:t>
      </w:r>
      <w:r w:rsidR="00DB318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[المجادلة: 14].</w:t>
      </w:r>
    </w:p>
    <w:p w:rsidR="00775ADD" w:rsidRPr="00DB3182" w:rsidRDefault="00775ADD" w:rsidP="000324D9">
      <w:pPr>
        <w:spacing w:after="0" w:line="240" w:lineRule="auto"/>
        <w:ind w:left="-625"/>
        <w:jc w:val="both"/>
        <w:rPr>
          <w:rFonts w:ascii="Traditional Arabic" w:hAnsi="Traditional Arabic" w:cs="Traditional Arabic"/>
          <w:b/>
          <w:bCs/>
          <w:color w:val="FF0000"/>
          <w:sz w:val="32"/>
          <w:szCs w:val="32"/>
          <w:u w:val="single"/>
          <w:rtl/>
          <w:lang w:bidi="ar-YE"/>
        </w:rPr>
      </w:pPr>
      <w:r w:rsidRPr="00DB3182">
        <w:rPr>
          <w:rFonts w:ascii="Traditional Arabic" w:hAnsi="Traditional Arabic" w:cs="Traditional Arabic" w:hint="cs"/>
          <w:b/>
          <w:bCs/>
          <w:color w:val="FF0000"/>
          <w:sz w:val="32"/>
          <w:szCs w:val="32"/>
          <w:u w:val="single"/>
          <w:rtl/>
          <w:lang w:bidi="ar-YE"/>
        </w:rPr>
        <w:t>رابعًا: أن يعلم أن أحق ما يبذل فيه نفسه وماله وعلمه هو الجهاد في سبيل ذات الله والدفاع عنها بكل مهجة.</w:t>
      </w:r>
    </w:p>
    <w:p w:rsidR="00123533" w:rsidRDefault="00775ADD"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فيغار أشد الغيرة عندما تنتقص من صفات الله عز وجل أو يكفر بها أو يشرك به فيها، ألم تر أن السماوات والأرض والجبال غضبت وغارت </w:t>
      </w:r>
      <w:r w:rsidR="00BD0486">
        <w:rPr>
          <w:rFonts w:ascii="Traditional Arabic" w:hAnsi="Traditional Arabic" w:cs="Traditional Arabic" w:hint="cs"/>
          <w:sz w:val="32"/>
          <w:szCs w:val="32"/>
          <w:rtl/>
          <w:lang w:bidi="ar-YE"/>
        </w:rPr>
        <w:t>واستنكرت أشد الاستنكار حينما دعي</w:t>
      </w:r>
      <w:r>
        <w:rPr>
          <w:rFonts w:ascii="Traditional Arabic" w:hAnsi="Traditional Arabic" w:cs="Traditional Arabic" w:hint="cs"/>
          <w:sz w:val="32"/>
          <w:szCs w:val="32"/>
          <w:rtl/>
          <w:lang w:bidi="ar-YE"/>
        </w:rPr>
        <w:t xml:space="preserve"> لله ولدا {</w:t>
      </w:r>
      <w:r w:rsidR="00E15F70" w:rsidRPr="00E15F70">
        <w:rPr>
          <w:rFonts w:ascii="Traditional Arabic" w:hAnsi="Traditional Arabic" w:cs="Traditional Arabic"/>
          <w:sz w:val="32"/>
          <w:szCs w:val="32"/>
          <w:rtl/>
          <w:lang w:bidi="ar-YE"/>
        </w:rPr>
        <w:t>وَقَالُوا اتَّخَذَ الرَّحْمَنُ وَلَدًا (88) لَقَدْ جِئْتُمْ شَيْئًا إِدًّا (89) تَكَادُ السَّمَاوَاتُ يَتَفَطَّرْنَ مِنْهُ وَتَنْشَقُّ</w:t>
      </w:r>
      <w:r w:rsidR="00E15F70">
        <w:rPr>
          <w:rFonts w:ascii="Traditional Arabic" w:hAnsi="Traditional Arabic" w:cs="Traditional Arabic"/>
          <w:b/>
          <w:bCs/>
          <w:color w:val="000000"/>
          <w:sz w:val="44"/>
          <w:szCs w:val="44"/>
          <w:rtl/>
        </w:rPr>
        <w:t xml:space="preserve"> </w:t>
      </w:r>
      <w:r w:rsidR="00E15F70" w:rsidRPr="00E15F70">
        <w:rPr>
          <w:rFonts w:ascii="Traditional Arabic" w:hAnsi="Traditional Arabic" w:cs="Traditional Arabic"/>
          <w:sz w:val="32"/>
          <w:szCs w:val="32"/>
          <w:rtl/>
          <w:lang w:bidi="ar-YE"/>
        </w:rPr>
        <w:t xml:space="preserve">الْأَرْضُ وَتَخِرُّ الْجِبَالُ هَدًّا (90) أَنْ دَعَوْا لِلرَّحْمَنِ وَلَدًا (91) وَمَا يَنْبَغِي لِلرَّحْمَنِ أَنْ يَتَّخِذَ وَلَدًا (92) إِنْ كُلُّ مَنْ فِي السَّمَاوَاتِ وَالْأَرْضِ إِلَّا آتِي الرَّحْمَنِ عَبْدًا (93) لَقَدْ أَحْصَاهُمْ وَعَدَّهُمْ عَدًّا (94) وَكُلُّهُمْ آتِيهِ يَوْمَ الْقِيَامَةِ فَرْدًا (95) </w:t>
      </w:r>
      <w:r>
        <w:rPr>
          <w:rFonts w:ascii="Traditional Arabic" w:hAnsi="Traditional Arabic" w:cs="Traditional Arabic" w:hint="cs"/>
          <w:sz w:val="32"/>
          <w:szCs w:val="32"/>
          <w:rtl/>
          <w:lang w:bidi="ar-YE"/>
        </w:rPr>
        <w:t>}</w:t>
      </w:r>
      <w:r w:rsidR="00BD0486">
        <w:rPr>
          <w:rFonts w:ascii="Traditional Arabic" w:hAnsi="Traditional Arabic" w:cs="Traditional Arabic" w:hint="cs"/>
          <w:sz w:val="32"/>
          <w:szCs w:val="32"/>
          <w:rtl/>
          <w:lang w:bidi="ar-YE"/>
        </w:rPr>
        <w:t xml:space="preserve"> </w:t>
      </w:r>
      <w:r w:rsidR="00E15F70">
        <w:rPr>
          <w:rFonts w:ascii="Traditional Arabic" w:hAnsi="Traditional Arabic" w:cs="Traditional Arabic" w:hint="cs"/>
          <w:sz w:val="32"/>
          <w:szCs w:val="32"/>
          <w:rtl/>
          <w:lang w:bidi="ar-YE"/>
        </w:rPr>
        <w:t>[مريم: 88-95].</w:t>
      </w: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 </w:t>
      </w:r>
      <w:r w:rsidRPr="00BD0486">
        <w:rPr>
          <w:rFonts w:ascii="Traditional Arabic" w:hAnsi="Traditional Arabic" w:cs="Traditional Arabic" w:hint="cs"/>
          <w:b/>
          <w:bCs/>
          <w:sz w:val="32"/>
          <w:szCs w:val="32"/>
          <w:rtl/>
          <w:lang w:bidi="ar-YE"/>
        </w:rPr>
        <w:t>ثانيًا: توحيد العبادة:</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لقد بعث الله تعالى جميع الرسل بالدعوة إلى توحيد العبادة لأنه هو البيان العملي للتوحيد، قال تعالى: {</w:t>
      </w:r>
      <w:r w:rsidRPr="00E15F70">
        <w:rPr>
          <w:rFonts w:ascii="Traditional Arabic" w:hAnsi="Traditional Arabic" w:cs="Traditional Arabic"/>
          <w:sz w:val="32"/>
          <w:szCs w:val="32"/>
          <w:rtl/>
          <w:lang w:bidi="ar-YE"/>
        </w:rPr>
        <w:t>فَمَنْ كَانَ يَرْجُو لِقَاءَ رَبِّهِ فَلْيَعْمَلْ عَمَلًا صَالِحًا وَلَا يُشْرِكْ بِعِبَادَةِ رَبِّهِ أَحَدًا</w:t>
      </w:r>
      <w:r>
        <w:rPr>
          <w:rFonts w:ascii="Traditional Arabic" w:hAnsi="Traditional Arabic" w:cs="Traditional Arabic" w:hint="cs"/>
          <w:sz w:val="32"/>
          <w:szCs w:val="32"/>
          <w:rtl/>
          <w:lang w:bidi="ar-YE"/>
        </w:rPr>
        <w:t>}</w:t>
      </w:r>
      <w:r w:rsidR="00BD048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[الكهف: 110] وقال: {</w:t>
      </w:r>
      <w:r w:rsidRPr="00E15F70">
        <w:rPr>
          <w:rFonts w:ascii="Traditional Arabic" w:hAnsi="Traditional Arabic" w:cs="Traditional Arabic"/>
          <w:sz w:val="32"/>
          <w:szCs w:val="32"/>
          <w:rtl/>
          <w:lang w:bidi="ar-YE"/>
        </w:rPr>
        <w:t>وَلَقَدْ بَعَثْنَا فِي كُلِّ أُمَّةٍ رَسُولًا أَنِ اعْبُدُوا اللَّهَ وَاجْتَنِبُوا الطَّاغُوتَ</w:t>
      </w:r>
      <w:r>
        <w:rPr>
          <w:rFonts w:ascii="Traditional Arabic" w:hAnsi="Traditional Arabic" w:cs="Traditional Arabic" w:hint="cs"/>
          <w:sz w:val="32"/>
          <w:szCs w:val="32"/>
          <w:rtl/>
          <w:lang w:bidi="ar-YE"/>
        </w:rPr>
        <w:t>}</w:t>
      </w:r>
      <w:r w:rsidR="0004081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[النحل: 36].</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والعبادة في اللغة: الذل والخضوع، قال القرطبي: أصل العبادة التذلل والخضوع، وقال شيخ الإسلام: العبادة هي: "كمال الذل مع كمال الحب".</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 "العبادة هي طاعة الله بامتثال ما أمر الله على ألسنة الرسل".</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 العبادة: اسم جامع لكل ما يحبه الله ويرضاه من الأقوال والأعمال الظاهرة والباطنة.</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وبتعريف آخر: "هي كل ما اختص الله به نفسه دون غيره من الأقوال والأعمال الظاهرة والباطنة".</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فالله يرضى للعبد أن يحب الله ورسوله، أما أشد المحبة فقد اختص الله بها دون غيره.</w:t>
      </w:r>
    </w:p>
    <w:p w:rsidR="00E15F70" w:rsidRDefault="00E15F7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فقد رضي الله سجود التحية لغيره في الأمم السابقة وكذلك المحبة، أما أشد المحبة فقد اختص الله بها نفسه، والسجود فقد اختص الله به لنفسه في هذا الأمة.</w:t>
      </w:r>
    </w:p>
    <w:tbl>
      <w:tblPr>
        <w:tblStyle w:val="a8"/>
        <w:bidiVisual/>
        <w:tblW w:w="0" w:type="auto"/>
        <w:tblInd w:w="-625" w:type="dxa"/>
        <w:tblLook w:val="04A0" w:firstRow="1" w:lastRow="0" w:firstColumn="1" w:lastColumn="0" w:noHBand="0" w:noVBand="1"/>
      </w:tblPr>
      <w:tblGrid>
        <w:gridCol w:w="4360"/>
        <w:gridCol w:w="4360"/>
      </w:tblGrid>
      <w:tr w:rsidR="00E15F70" w:rsidTr="00E15F70">
        <w:tc>
          <w:tcPr>
            <w:tcW w:w="8720" w:type="dxa"/>
            <w:gridSpan w:val="2"/>
          </w:tcPr>
          <w:p w:rsidR="00E15F70" w:rsidRPr="0004081E" w:rsidRDefault="00E15F70" w:rsidP="0004081E">
            <w:pPr>
              <w:jc w:val="center"/>
              <w:rPr>
                <w:rFonts w:ascii="Traditional Arabic" w:hAnsi="Traditional Arabic" w:cs="Traditional Arabic"/>
                <w:b/>
                <w:bCs/>
                <w:sz w:val="32"/>
                <w:szCs w:val="32"/>
                <w:rtl/>
                <w:lang w:bidi="ar-YE"/>
              </w:rPr>
            </w:pPr>
            <w:r w:rsidRPr="0004081E">
              <w:rPr>
                <w:rFonts w:ascii="Traditional Arabic" w:hAnsi="Traditional Arabic" w:cs="Traditional Arabic" w:hint="cs"/>
                <w:b/>
                <w:bCs/>
                <w:sz w:val="32"/>
                <w:szCs w:val="32"/>
                <w:rtl/>
                <w:lang w:bidi="ar-YE"/>
              </w:rPr>
              <w:t>أقسام العبادة</w:t>
            </w:r>
          </w:p>
        </w:tc>
      </w:tr>
      <w:tr w:rsidR="00B269A3" w:rsidTr="00115FD8">
        <w:tc>
          <w:tcPr>
            <w:tcW w:w="4360" w:type="dxa"/>
          </w:tcPr>
          <w:p w:rsidR="00B269A3" w:rsidRPr="0004081E" w:rsidRDefault="00B269A3" w:rsidP="0004081E">
            <w:pPr>
              <w:jc w:val="center"/>
              <w:rPr>
                <w:rFonts w:ascii="Traditional Arabic" w:hAnsi="Traditional Arabic" w:cs="Traditional Arabic"/>
                <w:b/>
                <w:bCs/>
                <w:sz w:val="32"/>
                <w:szCs w:val="32"/>
                <w:rtl/>
                <w:lang w:bidi="ar-YE"/>
              </w:rPr>
            </w:pPr>
            <w:r w:rsidRPr="0004081E">
              <w:rPr>
                <w:rFonts w:ascii="Traditional Arabic" w:hAnsi="Traditional Arabic" w:cs="Traditional Arabic" w:hint="cs"/>
                <w:b/>
                <w:bCs/>
                <w:sz w:val="32"/>
                <w:szCs w:val="32"/>
                <w:rtl/>
                <w:lang w:bidi="ar-YE"/>
              </w:rPr>
              <w:t>عبادات فطرية</w:t>
            </w:r>
          </w:p>
        </w:tc>
        <w:tc>
          <w:tcPr>
            <w:tcW w:w="4360" w:type="dxa"/>
          </w:tcPr>
          <w:p w:rsidR="00B269A3" w:rsidRPr="0004081E" w:rsidRDefault="00B269A3" w:rsidP="0004081E">
            <w:pPr>
              <w:jc w:val="center"/>
              <w:rPr>
                <w:rFonts w:ascii="Traditional Arabic" w:hAnsi="Traditional Arabic" w:cs="Traditional Arabic"/>
                <w:b/>
                <w:bCs/>
                <w:sz w:val="32"/>
                <w:szCs w:val="32"/>
                <w:rtl/>
                <w:lang w:bidi="ar-YE"/>
              </w:rPr>
            </w:pPr>
            <w:r w:rsidRPr="0004081E">
              <w:rPr>
                <w:rFonts w:ascii="Traditional Arabic" w:hAnsi="Traditional Arabic" w:cs="Traditional Arabic" w:hint="cs"/>
                <w:b/>
                <w:bCs/>
                <w:sz w:val="32"/>
                <w:szCs w:val="32"/>
                <w:rtl/>
                <w:lang w:bidi="ar-YE"/>
              </w:rPr>
              <w:t>عبادات تكليفية</w:t>
            </w:r>
          </w:p>
        </w:tc>
      </w:tr>
      <w:tr w:rsidR="005A2291" w:rsidTr="00115FD8">
        <w:tc>
          <w:tcPr>
            <w:tcW w:w="4360" w:type="dxa"/>
          </w:tcPr>
          <w:p w:rsidR="005A2291" w:rsidRDefault="005A2291" w:rsidP="000324D9">
            <w:pPr>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وهي عبادات يفعلها العبد من تلقاء نفسه حتى ولو لم يكلفه الشرع بها، وتكون بمحض إرادة الإنسان وهي نتيجة للتأليه المترتب على عظيم المحبة والخوف والرجاء، واعتقاد الضر والنفع، والعلم بمصلحة العبد، ومن أمثلتها الدعاء، وتقديم القرابين، والخوف والمحبة والرجاء والتحاكم، </w:t>
            </w:r>
            <w:r w:rsidRPr="007D66A0">
              <w:rPr>
                <w:rFonts w:ascii="Traditional Arabic" w:hAnsi="Traditional Arabic" w:cs="Traditional Arabic" w:hint="cs"/>
                <w:b/>
                <w:bCs/>
                <w:sz w:val="32"/>
                <w:szCs w:val="32"/>
                <w:rtl/>
                <w:lang w:bidi="ar-YE"/>
              </w:rPr>
              <w:t>ومن أعظم الطوام</w:t>
            </w:r>
            <w:r>
              <w:rPr>
                <w:rFonts w:ascii="Traditional Arabic" w:hAnsi="Traditional Arabic" w:cs="Traditional Arabic" w:hint="cs"/>
                <w:sz w:val="32"/>
                <w:szCs w:val="32"/>
                <w:rtl/>
                <w:lang w:bidi="ar-YE"/>
              </w:rPr>
              <w:t xml:space="preserve"> أن كثيرًا من عوام هذه الأمة لا يعلم أنها عبادات، وأن صرفها لغير الله شرك، ظنًا منه أن العبادات قاصرة على العبادات التكليفية فقط، كالصلاة والصيام والزكاة والحج، فهذا هو مبلغ علمهم في معرفة العبادة، ويقول إنني لا أصلي لغير الله ولا أصوم لغير الله فأنا موحد بالله.</w:t>
            </w:r>
          </w:p>
        </w:tc>
        <w:tc>
          <w:tcPr>
            <w:tcW w:w="4360" w:type="dxa"/>
          </w:tcPr>
          <w:p w:rsidR="005A2291" w:rsidRDefault="005A2291" w:rsidP="000324D9">
            <w:pPr>
              <w:jc w:val="both"/>
              <w:rPr>
                <w:rFonts w:ascii="Traditional Arabic" w:hAnsi="Traditional Arabic" w:cs="Traditional Arabic"/>
                <w:sz w:val="32"/>
                <w:szCs w:val="32"/>
                <w:rtl/>
              </w:rPr>
            </w:pPr>
            <w:r>
              <w:rPr>
                <w:rFonts w:ascii="Traditional Arabic" w:hAnsi="Traditional Arabic" w:cs="Traditional Arabic" w:hint="cs"/>
                <w:sz w:val="32"/>
                <w:szCs w:val="32"/>
                <w:rtl/>
              </w:rPr>
              <w:t>وهي العبادات التي كلفنا الشرع بأدائها بكيفية مخصوصة، وأوقات مخصوصة، كالصلاة والصيام والزكاة.</w:t>
            </w:r>
          </w:p>
        </w:tc>
      </w:tr>
    </w:tbl>
    <w:p w:rsidR="00FB3BF7" w:rsidRDefault="00FB3BF7" w:rsidP="000324D9">
      <w:pPr>
        <w:spacing w:after="0" w:line="240" w:lineRule="auto"/>
        <w:ind w:left="-625"/>
        <w:jc w:val="both"/>
        <w:rPr>
          <w:rFonts w:ascii="Traditional Arabic" w:hAnsi="Traditional Arabic" w:cs="Traditional Arabic"/>
          <w:sz w:val="32"/>
          <w:szCs w:val="32"/>
          <w:rtl/>
          <w:lang w:bidi="ar-YE"/>
        </w:rPr>
      </w:pPr>
    </w:p>
    <w:p w:rsidR="00FB3BF7" w:rsidRDefault="00FB3BF7" w:rsidP="000324D9">
      <w:pPr>
        <w:spacing w:after="0" w:line="240" w:lineRule="auto"/>
        <w:ind w:left="-625"/>
        <w:jc w:val="both"/>
        <w:rPr>
          <w:rFonts w:ascii="Traditional Arabic" w:hAnsi="Traditional Arabic" w:cs="Traditional Arabic"/>
          <w:sz w:val="32"/>
          <w:szCs w:val="32"/>
          <w:rtl/>
          <w:lang w:bidi="ar-YE"/>
        </w:rPr>
      </w:pPr>
    </w:p>
    <w:p w:rsidR="00020B00" w:rsidRDefault="00020B0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فإن العبد مفطور على الإيمان بوجود الله واللجوء إليه وشكره </w:t>
      </w:r>
      <w:r w:rsidR="007D66A0">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لله على نعمه ومحبته والخوف منه والشكوى والتحاكم إليه عند الحاجة والمظلمة، وهذه أعظم العبادات على الإطلاق، كل ذلك يفعله العبد وإن لم يأته رسول من عند الله.</w:t>
      </w:r>
    </w:p>
    <w:p w:rsidR="00CB4DB0" w:rsidRDefault="00020B0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عن أبي هريرة</w:t>
      </w:r>
      <w:r w:rsidRPr="00020B00">
        <w:rPr>
          <w:rFonts w:ascii="Traditional Arabic" w:hAnsi="Traditional Arabic" w:cs="Traditional Arabic"/>
          <w:sz w:val="32"/>
          <w:szCs w:val="32"/>
          <w:rtl/>
          <w:lang w:bidi="ar-YE"/>
        </w:rPr>
        <w:t xml:space="preserve"> أن</w:t>
      </w:r>
      <w:r>
        <w:rPr>
          <w:rFonts w:ascii="Traditional Arabic" w:hAnsi="Traditional Arabic" w:cs="Traditional Arabic" w:hint="cs"/>
          <w:sz w:val="32"/>
          <w:szCs w:val="32"/>
          <w:rtl/>
          <w:lang w:bidi="ar-YE"/>
        </w:rPr>
        <w:t>ه</w:t>
      </w:r>
      <w:r w:rsidRPr="00020B00">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كان يقول: قال </w:t>
      </w:r>
      <w:r w:rsidRPr="00020B00">
        <w:rPr>
          <w:rFonts w:ascii="Traditional Arabic" w:hAnsi="Traditional Arabic" w:cs="Traditional Arabic"/>
          <w:sz w:val="32"/>
          <w:szCs w:val="32"/>
          <w:rtl/>
          <w:lang w:bidi="ar-YE"/>
        </w:rPr>
        <w:t>ر</w:t>
      </w:r>
      <w:r>
        <w:rPr>
          <w:rFonts w:ascii="Traditional Arabic" w:hAnsi="Traditional Arabic" w:cs="Traditional Arabic"/>
          <w:sz w:val="32"/>
          <w:szCs w:val="32"/>
          <w:rtl/>
          <w:lang w:bidi="ar-YE"/>
        </w:rPr>
        <w:t>سول الله صلى الله عليه وسلم: «</w:t>
      </w:r>
      <w:r>
        <w:rPr>
          <w:rFonts w:ascii="Traditional Arabic" w:hAnsi="Traditional Arabic" w:cs="Traditional Arabic" w:hint="cs"/>
          <w:sz w:val="32"/>
          <w:szCs w:val="32"/>
          <w:rtl/>
          <w:lang w:bidi="ar-YE"/>
        </w:rPr>
        <w:t>ما من</w:t>
      </w:r>
      <w:r w:rsidRPr="00020B00">
        <w:rPr>
          <w:rFonts w:ascii="Traditional Arabic" w:hAnsi="Traditional Arabic" w:cs="Traditional Arabic"/>
          <w:sz w:val="32"/>
          <w:szCs w:val="32"/>
          <w:rtl/>
          <w:lang w:bidi="ar-YE"/>
        </w:rPr>
        <w:t xml:space="preserve"> مولود </w:t>
      </w:r>
      <w:r>
        <w:rPr>
          <w:rFonts w:ascii="Traditional Arabic" w:hAnsi="Traditional Arabic" w:cs="Traditional Arabic" w:hint="cs"/>
          <w:sz w:val="32"/>
          <w:szCs w:val="32"/>
          <w:rtl/>
          <w:lang w:bidi="ar-YE"/>
        </w:rPr>
        <w:t xml:space="preserve">إلا </w:t>
      </w:r>
      <w:r>
        <w:rPr>
          <w:rFonts w:ascii="Traditional Arabic" w:hAnsi="Traditional Arabic" w:cs="Traditional Arabic"/>
          <w:sz w:val="32"/>
          <w:szCs w:val="32"/>
          <w:rtl/>
          <w:lang w:bidi="ar-YE"/>
        </w:rPr>
        <w:t>يولد على الفطرة</w:t>
      </w:r>
      <w:r w:rsidRPr="00020B00">
        <w:rPr>
          <w:rFonts w:ascii="Traditional Arabic" w:hAnsi="Traditional Arabic" w:cs="Traditional Arabic"/>
          <w:sz w:val="32"/>
          <w:szCs w:val="32"/>
          <w:rtl/>
          <w:lang w:bidi="ar-YE"/>
        </w:rPr>
        <w:t>، فأبواه يهودانه</w:t>
      </w:r>
      <w:r>
        <w:rPr>
          <w:rFonts w:ascii="Traditional Arabic" w:hAnsi="Traditional Arabic" w:cs="Traditional Arabic" w:hint="cs"/>
          <w:sz w:val="32"/>
          <w:szCs w:val="32"/>
          <w:rtl/>
          <w:lang w:bidi="ar-YE"/>
        </w:rPr>
        <w:t>،</w:t>
      </w:r>
      <w:r w:rsidRPr="00020B00">
        <w:rPr>
          <w:rFonts w:ascii="Traditional Arabic" w:hAnsi="Traditional Arabic" w:cs="Traditional Arabic"/>
          <w:sz w:val="32"/>
          <w:szCs w:val="32"/>
          <w:rtl/>
          <w:lang w:bidi="ar-YE"/>
        </w:rPr>
        <w:t xml:space="preserve"> وينصرانه ،</w:t>
      </w:r>
      <w:r>
        <w:rPr>
          <w:rFonts w:ascii="Traditional Arabic" w:hAnsi="Traditional Arabic" w:cs="Traditional Arabic" w:hint="cs"/>
          <w:sz w:val="32"/>
          <w:szCs w:val="32"/>
          <w:rtl/>
          <w:lang w:bidi="ar-YE"/>
        </w:rPr>
        <w:t xml:space="preserve"> ويمجسانه،</w:t>
      </w:r>
      <w:r>
        <w:rPr>
          <w:rFonts w:ascii="Traditional Arabic" w:hAnsi="Traditional Arabic" w:cs="Traditional Arabic"/>
          <w:sz w:val="32"/>
          <w:szCs w:val="32"/>
          <w:rtl/>
          <w:lang w:bidi="ar-YE"/>
        </w:rPr>
        <w:t xml:space="preserve"> كما تنتج</w:t>
      </w:r>
      <w:r w:rsidRPr="00020B00">
        <w:rPr>
          <w:rFonts w:ascii="Traditional Arabic" w:hAnsi="Traditional Arabic" w:cs="Traditional Arabic"/>
          <w:sz w:val="32"/>
          <w:szCs w:val="32"/>
          <w:rtl/>
          <w:lang w:bidi="ar-YE"/>
        </w:rPr>
        <w:t xml:space="preserve"> </w:t>
      </w:r>
      <w:r w:rsidR="00CB4DB0">
        <w:rPr>
          <w:rFonts w:ascii="Traditional Arabic" w:hAnsi="Traditional Arabic" w:cs="Traditional Arabic" w:hint="cs"/>
          <w:sz w:val="32"/>
          <w:szCs w:val="32"/>
          <w:rtl/>
          <w:lang w:bidi="ar-YE"/>
        </w:rPr>
        <w:t>ال</w:t>
      </w:r>
      <w:r w:rsidRPr="00020B00">
        <w:rPr>
          <w:rFonts w:ascii="Traditional Arabic" w:hAnsi="Traditional Arabic" w:cs="Traditional Arabic"/>
          <w:sz w:val="32"/>
          <w:szCs w:val="32"/>
          <w:rtl/>
          <w:lang w:bidi="ar-YE"/>
        </w:rPr>
        <w:t>بهيمة</w:t>
      </w:r>
      <w:r w:rsidR="00CB4DB0">
        <w:rPr>
          <w:rFonts w:ascii="Traditional Arabic" w:hAnsi="Traditional Arabic" w:cs="Traditional Arabic" w:hint="cs"/>
          <w:sz w:val="32"/>
          <w:szCs w:val="32"/>
          <w:rtl/>
          <w:lang w:bidi="ar-YE"/>
        </w:rPr>
        <w:t xml:space="preserve"> بهيمة</w:t>
      </w:r>
      <w:r w:rsidR="00CB4DB0">
        <w:rPr>
          <w:rFonts w:ascii="Traditional Arabic" w:hAnsi="Traditional Arabic" w:cs="Traditional Arabic"/>
          <w:sz w:val="32"/>
          <w:szCs w:val="32"/>
          <w:rtl/>
          <w:lang w:bidi="ar-YE"/>
        </w:rPr>
        <w:t xml:space="preserve"> جمعاء</w:t>
      </w:r>
      <w:r w:rsidRPr="00020B00">
        <w:rPr>
          <w:rFonts w:ascii="Traditional Arabic" w:hAnsi="Traditional Arabic" w:cs="Traditional Arabic"/>
          <w:sz w:val="32"/>
          <w:szCs w:val="32"/>
          <w:rtl/>
          <w:lang w:bidi="ar-YE"/>
        </w:rPr>
        <w:t>، هل تحس</w:t>
      </w:r>
      <w:r w:rsidR="00CB4DB0">
        <w:rPr>
          <w:rFonts w:ascii="Traditional Arabic" w:hAnsi="Traditional Arabic" w:cs="Traditional Arabic" w:hint="cs"/>
          <w:sz w:val="32"/>
          <w:szCs w:val="32"/>
          <w:rtl/>
          <w:lang w:bidi="ar-YE"/>
        </w:rPr>
        <w:t>ون</w:t>
      </w:r>
      <w:r w:rsidRPr="00020B00">
        <w:rPr>
          <w:rFonts w:ascii="Traditional Arabic" w:hAnsi="Traditional Arabic" w:cs="Traditional Arabic"/>
          <w:sz w:val="32"/>
          <w:szCs w:val="32"/>
          <w:rtl/>
          <w:lang w:bidi="ar-YE"/>
        </w:rPr>
        <w:t xml:space="preserve"> </w:t>
      </w:r>
      <w:r w:rsidR="00CB4DB0">
        <w:rPr>
          <w:rFonts w:ascii="Traditional Arabic" w:hAnsi="Traditional Arabic" w:cs="Traditional Arabic" w:hint="cs"/>
          <w:sz w:val="32"/>
          <w:szCs w:val="32"/>
          <w:rtl/>
          <w:lang w:bidi="ar-YE"/>
        </w:rPr>
        <w:t xml:space="preserve">فيها </w:t>
      </w:r>
      <w:r w:rsidR="00CB4DB0">
        <w:rPr>
          <w:rFonts w:ascii="Traditional Arabic" w:hAnsi="Traditional Arabic" w:cs="Traditional Arabic"/>
          <w:sz w:val="32"/>
          <w:szCs w:val="32"/>
          <w:rtl/>
          <w:lang w:bidi="ar-YE"/>
        </w:rPr>
        <w:t>من جدعاء</w:t>
      </w:r>
      <w:r w:rsidRPr="00020B00">
        <w:rPr>
          <w:rFonts w:ascii="Traditional Arabic" w:hAnsi="Traditional Arabic" w:cs="Traditional Arabic"/>
          <w:sz w:val="32"/>
          <w:szCs w:val="32"/>
          <w:rtl/>
          <w:lang w:bidi="ar-YE"/>
        </w:rPr>
        <w:t>»</w:t>
      </w:r>
      <w:r w:rsidR="00CB4DB0">
        <w:rPr>
          <w:rFonts w:ascii="Traditional Arabic" w:hAnsi="Traditional Arabic" w:cs="Traditional Arabic" w:hint="cs"/>
          <w:sz w:val="32"/>
          <w:szCs w:val="32"/>
          <w:rtl/>
          <w:lang w:bidi="ar-YE"/>
        </w:rPr>
        <w:t>. رواه البخاري ومسلم.</w:t>
      </w:r>
    </w:p>
    <w:p w:rsidR="00FB3BF7" w:rsidRPr="00020B00" w:rsidRDefault="00CB4DB0" w:rsidP="000324D9">
      <w:pPr>
        <w:spacing w:after="0" w:line="240" w:lineRule="auto"/>
        <w:ind w:left="-625"/>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حديث الأشج بن عبدالقيس: "فقال له: إن فيك خلتين يحبهما الله الحلم والأناة" قال: يا رسول الله: أنا أتخلق بهما أم الله جبلني عليهما؟ قال: "بل الله جبلك عليهما" قال: الحمد</w:t>
      </w:r>
      <w:r w:rsidR="007D66A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لله الذي جبلني على خلتين يحبهما الله ورسوله. (صحيح سنن أبي داود)</w:t>
      </w:r>
      <w:r w:rsidR="007D66A0">
        <w:rPr>
          <w:rFonts w:ascii="Traditional Arabic" w:hAnsi="Traditional Arabic" w:cs="Traditional Arabic" w:hint="cs"/>
          <w:sz w:val="32"/>
          <w:szCs w:val="32"/>
          <w:rtl/>
          <w:lang w:bidi="ar-YE"/>
        </w:rPr>
        <w:t>.</w:t>
      </w:r>
      <w:r w:rsidR="00123533">
        <w:rPr>
          <w:rFonts w:ascii="Traditional Arabic" w:hAnsi="Traditional Arabic" w:cs="Traditional Arabic"/>
          <w:sz w:val="32"/>
          <w:szCs w:val="32"/>
          <w:rtl/>
          <w:lang w:bidi="ar-YE"/>
        </w:rPr>
        <w:t xml:space="preserve"> </w:t>
      </w:r>
    </w:p>
    <w:p w:rsidR="00FB3BF7" w:rsidRPr="00C41403" w:rsidRDefault="00FB3BF7" w:rsidP="000324D9">
      <w:pPr>
        <w:spacing w:after="0" w:line="240" w:lineRule="auto"/>
        <w:ind w:left="-625"/>
        <w:jc w:val="both"/>
        <w:rPr>
          <w:rFonts w:ascii="Traditional Arabic" w:hAnsi="Traditional Arabic" w:cs="Traditional Arabic"/>
          <w:sz w:val="32"/>
          <w:szCs w:val="32"/>
          <w:rtl/>
          <w:lang w:bidi="ar-YE"/>
        </w:rPr>
      </w:pPr>
    </w:p>
    <w:p w:rsidR="004D08F8" w:rsidRPr="007D66A0" w:rsidRDefault="004D08F8" w:rsidP="000324D9">
      <w:pPr>
        <w:pStyle w:val="a5"/>
        <w:numPr>
          <w:ilvl w:val="0"/>
          <w:numId w:val="14"/>
        </w:num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7D66A0">
        <w:rPr>
          <w:rFonts w:ascii="Traditional Arabic" w:hAnsi="Traditional Arabic" w:cs="Traditional Arabic"/>
          <w:b/>
          <w:bCs/>
          <w:color w:val="FF0000"/>
          <w:sz w:val="32"/>
          <w:szCs w:val="32"/>
          <w:u w:val="single"/>
          <w:rtl/>
          <w:lang w:bidi="ar-YE"/>
        </w:rPr>
        <w:t>أهم أنواع العبادات الفطرية:</w:t>
      </w:r>
    </w:p>
    <w:p w:rsidR="004D08F8" w:rsidRPr="00C41403" w:rsidRDefault="004D08F8" w:rsidP="007D66A0">
      <w:pPr>
        <w:tabs>
          <w:tab w:val="left" w:pos="2930"/>
        </w:tabs>
        <w:spacing w:after="0" w:line="240" w:lineRule="auto"/>
        <w:ind w:left="-398"/>
        <w:jc w:val="both"/>
        <w:rPr>
          <w:rFonts w:ascii="Traditional Arabic" w:hAnsi="Traditional Arabic" w:cs="Traditional Arabic"/>
          <w:sz w:val="32"/>
          <w:szCs w:val="32"/>
          <w:rtl/>
          <w:lang w:bidi="ar-YE"/>
        </w:rPr>
      </w:pPr>
      <w:r w:rsidRPr="007D66A0">
        <w:rPr>
          <w:rFonts w:ascii="Traditional Arabic" w:hAnsi="Traditional Arabic" w:cs="Traditional Arabic"/>
          <w:b/>
          <w:bCs/>
          <w:color w:val="FF0000"/>
          <w:sz w:val="32"/>
          <w:szCs w:val="32"/>
          <w:rtl/>
          <w:lang w:bidi="ar-YE"/>
        </w:rPr>
        <w:t>الدعاء وتقديم القرابين:</w:t>
      </w:r>
      <w:r w:rsidRPr="00C41403">
        <w:rPr>
          <w:rFonts w:ascii="Traditional Arabic" w:hAnsi="Traditional Arabic" w:cs="Traditional Arabic"/>
          <w:sz w:val="32"/>
          <w:szCs w:val="32"/>
          <w:rtl/>
          <w:lang w:bidi="ar-YE"/>
        </w:rPr>
        <w:t xml:space="preserve"> إن الدعاء هو أعظم عبادة على الإطلاق، قال تعالى</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FA5F45" w:rsidRPr="000B5A7B">
        <w:rPr>
          <w:rFonts w:ascii="Traditional Arabic" w:hAnsi="Traditional Arabic" w:cs="Traditional Arabic"/>
          <w:sz w:val="32"/>
          <w:szCs w:val="32"/>
          <w:rtl/>
          <w:lang w:bidi="ar-YE"/>
        </w:rPr>
        <w:t>وَمَنْ أَضَلُّ مِمَّنْ يَدْعُو مِنْ دُونِ اللَّهِ مَنْ لَا يَسْتَجِيبُ لَهُ إِلَى يَوْمِ الْقِيَامَةِ وَهُمْ عَنْ دُعَائِهِمْ غَافِلُونَ (5)</w:t>
      </w:r>
      <w:r w:rsidRPr="00C41403">
        <w:rPr>
          <w:rFonts w:ascii="Traditional Arabic" w:hAnsi="Traditional Arabic" w:cs="Traditional Arabic"/>
          <w:sz w:val="32"/>
          <w:szCs w:val="32"/>
          <w:rtl/>
          <w:lang w:bidi="ar-YE"/>
        </w:rPr>
        <w:t xml:space="preserve"> </w:t>
      </w:r>
      <w:r w:rsidR="00FA5F45" w:rsidRPr="000B5A7B">
        <w:rPr>
          <w:rFonts w:ascii="Traditional Arabic" w:hAnsi="Traditional Arabic" w:cs="Traditional Arabic"/>
          <w:sz w:val="32"/>
          <w:szCs w:val="32"/>
          <w:rtl/>
          <w:lang w:bidi="ar-YE"/>
        </w:rPr>
        <w:t>وَإِذَا حُشِرَ النَّاسُ كَانُوا لَهُمْ أَعْدَاءً وَكَانُوا بِعِبَادَتِهِمْ كَافِرِينَ</w:t>
      </w:r>
      <w:r w:rsidR="007D66A0" w:rsidRPr="00C41403">
        <w:rPr>
          <w:rFonts w:ascii="Traditional Arabic" w:hAnsi="Traditional Arabic" w:cs="Traditional Arabic"/>
          <w:sz w:val="32"/>
          <w:szCs w:val="32"/>
          <w:lang w:bidi="ar-YE"/>
        </w:rPr>
        <w:t>{</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[الأحقاف:</w:t>
      </w:r>
      <w:r w:rsidR="007D66A0">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5-6]</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وقال تعالى</w:t>
      </w:r>
      <w:r w:rsidR="00FA5F4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00FA5F45" w:rsidRPr="00C41403">
        <w:rPr>
          <w:rFonts w:ascii="Traditional Arabic" w:hAnsi="Traditional Arabic" w:cs="Traditional Arabic" w:hint="cs"/>
          <w:sz w:val="32"/>
          <w:szCs w:val="32"/>
          <w:rtl/>
          <w:lang w:bidi="ar-YE"/>
        </w:rPr>
        <w:t>{</w:t>
      </w:r>
      <w:r w:rsidR="00FA5F45" w:rsidRPr="000B5A7B">
        <w:rPr>
          <w:rFonts w:ascii="Traditional Arabic" w:hAnsi="Traditional Arabic" w:cs="Traditional Arabic"/>
          <w:sz w:val="32"/>
          <w:szCs w:val="32"/>
          <w:rtl/>
          <w:lang w:bidi="ar-YE"/>
        </w:rPr>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w:t>
      </w:r>
      <w:r w:rsidR="00FA5F45" w:rsidRPr="00C41403">
        <w:rPr>
          <w:rFonts w:ascii="Traditional Arabic" w:hAnsi="Traditional Arabic" w:cs="Traditional Arabic"/>
          <w:sz w:val="32"/>
          <w:szCs w:val="32"/>
          <w:lang w:bidi="ar-YE"/>
        </w:rPr>
        <w:t xml:space="preserve"> </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[فاطر:</w:t>
      </w:r>
      <w:r w:rsidR="007D66A0">
        <w:rPr>
          <w:rFonts w:ascii="Traditional Arabic" w:hAnsi="Traditional Arabic" w:cs="Traditional Arabic" w:hint="cs"/>
          <w:sz w:val="32"/>
          <w:szCs w:val="32"/>
          <w:rtl/>
        </w:rPr>
        <w:t xml:space="preserve"> </w:t>
      </w:r>
      <w:r w:rsidRPr="00C41403">
        <w:rPr>
          <w:rFonts w:ascii="Traditional Arabic" w:hAnsi="Traditional Arabic" w:cs="Traditional Arabic"/>
          <w:sz w:val="32"/>
          <w:szCs w:val="32"/>
          <w:rtl/>
          <w:lang w:bidi="ar-YE"/>
        </w:rPr>
        <w:t>13-14]، وقال صلى الله عليه وسلم</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الدعاء هو</w:t>
      </w:r>
      <w:r w:rsidR="00FA5F45" w:rsidRPr="00C41403">
        <w:rPr>
          <w:rFonts w:ascii="Traditional Arabic" w:hAnsi="Traditional Arabic" w:cs="Traditional Arabic" w:hint="cs"/>
          <w:sz w:val="32"/>
          <w:szCs w:val="32"/>
          <w:rtl/>
          <w:lang w:bidi="ar-YE"/>
        </w:rPr>
        <w:t xml:space="preserve"> </w:t>
      </w:r>
      <w:r w:rsidR="005F2EE5" w:rsidRPr="00C41403">
        <w:rPr>
          <w:rFonts w:ascii="Traditional Arabic" w:hAnsi="Traditional Arabic" w:cs="Traditional Arabic"/>
          <w:sz w:val="32"/>
          <w:szCs w:val="32"/>
          <w:rtl/>
          <w:lang w:bidi="ar-YE"/>
        </w:rPr>
        <w:t>العبادة</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بل إن أعظم عبادتين كان يقدمهما المشركون لمعبوداتهم هما:</w:t>
      </w:r>
    </w:p>
    <w:p w:rsidR="004D08F8" w:rsidRPr="00C41403" w:rsidRDefault="00123533" w:rsidP="000324D9">
      <w:pPr>
        <w:tabs>
          <w:tab w:val="left" w:pos="2930"/>
        </w:tabs>
        <w:spacing w:after="0" w:line="240" w:lineRule="auto"/>
        <w:ind w:left="-398"/>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الدعاء والقرابين: فكانوا يدعون عند ا</w:t>
      </w:r>
      <w:r w:rsidR="00115FD8">
        <w:rPr>
          <w:rFonts w:ascii="Traditional Arabic" w:hAnsi="Traditional Arabic" w:cs="Traditional Arabic"/>
          <w:sz w:val="32"/>
          <w:szCs w:val="32"/>
          <w:rtl/>
          <w:lang w:bidi="ar-YE"/>
        </w:rPr>
        <w:t xml:space="preserve">لأنصاب التي نصبوها للملائكة أو </w:t>
      </w:r>
      <w:r w:rsidR="00115FD8">
        <w:rPr>
          <w:rFonts w:ascii="Traditional Arabic" w:hAnsi="Traditional Arabic" w:cs="Traditional Arabic" w:hint="cs"/>
          <w:sz w:val="32"/>
          <w:szCs w:val="32"/>
          <w:rtl/>
          <w:lang w:bidi="ar-YE"/>
        </w:rPr>
        <w:t>ا</w:t>
      </w:r>
      <w:r w:rsidR="004D08F8" w:rsidRPr="00C41403">
        <w:rPr>
          <w:rFonts w:ascii="Traditional Arabic" w:hAnsi="Traditional Arabic" w:cs="Traditional Arabic"/>
          <w:sz w:val="32"/>
          <w:szCs w:val="32"/>
          <w:rtl/>
          <w:lang w:bidi="ar-YE"/>
        </w:rPr>
        <w:t>لأنبياء والصالحين ويظنون أنها تستجيب لهم فيشكرونها على ذلك بتقديم القرابين والنذور وإقامة الأعياد السنوية لها. لذلك قال تعالى</w:t>
      </w:r>
      <w:r w:rsidR="00FA5F4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lang w:bidi="ar-YE"/>
        </w:rPr>
        <w:t xml:space="preserve">} </w:t>
      </w:r>
      <w:r w:rsidR="00E24BA4" w:rsidRPr="000B5A7B">
        <w:rPr>
          <w:rFonts w:ascii="Traditional Arabic" w:hAnsi="Traditional Arabic" w:cs="Traditional Arabic"/>
          <w:sz w:val="32"/>
          <w:szCs w:val="32"/>
          <w:rtl/>
          <w:lang w:bidi="ar-YE"/>
        </w:rPr>
        <w:t>إِنَّ الَّذِينَ تَدْعُونَ مِنْ دُونِ اللَّهِ عِبَادٌ أَمْثَالُكُمْ فَادْعُوهُمْ فَلْيَسْتَجِيبُوا لَكُمْ إِنْ كُنْتُمْ صَادِقِينَ (194)</w:t>
      </w:r>
      <w:r w:rsidR="00E24BA4" w:rsidRPr="000B5A7B">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lang w:bidi="ar-YE"/>
        </w:rPr>
        <w:t xml:space="preserve"> </w:t>
      </w:r>
      <w:r w:rsidR="00B84A98">
        <w:rPr>
          <w:rFonts w:ascii="Traditional Arabic" w:hAnsi="Traditional Arabic" w:cs="Traditional Arabic"/>
          <w:sz w:val="32"/>
          <w:szCs w:val="32"/>
          <w:rtl/>
          <w:lang w:bidi="ar-YE"/>
        </w:rPr>
        <w:t>[الأعراف</w:t>
      </w:r>
      <w:r w:rsidR="004D08F8" w:rsidRPr="00C41403">
        <w:rPr>
          <w:rFonts w:ascii="Traditional Arabic" w:hAnsi="Traditional Arabic" w:cs="Traditional Arabic"/>
          <w:sz w:val="32"/>
          <w:szCs w:val="32"/>
          <w:rtl/>
          <w:lang w:bidi="ar-YE"/>
        </w:rPr>
        <w:t>].</w:t>
      </w:r>
    </w:p>
    <w:p w:rsidR="004D08F8" w:rsidRPr="00C41403" w:rsidRDefault="004D08F8" w:rsidP="000B5A7B">
      <w:pPr>
        <w:tabs>
          <w:tab w:val="left" w:pos="2930"/>
        </w:tabs>
        <w:spacing w:after="0" w:line="240" w:lineRule="auto"/>
        <w:ind w:left="-398"/>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w:t>
      </w:r>
      <w:r w:rsidR="00115FD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وَلَا تَدْعُ مِنْ دُونِ اللَّهِ مَا لَا يَنْفَعُكَ وَلَا يَضُرُّكَ</w:t>
      </w:r>
      <w:r w:rsidR="00E24BA4" w:rsidRPr="00C41403">
        <w:rPr>
          <w:rFonts w:ascii="Traditional Arabic" w:hAnsi="Traditional Arabic" w:cs="Traditional Arabic"/>
          <w:sz w:val="32"/>
          <w:szCs w:val="32"/>
          <w:lang w:bidi="ar-YE"/>
        </w:rPr>
        <w:t xml:space="preserve"> </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[يونس</w:t>
      </w:r>
      <w:r w:rsidR="00DF506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106].</w:t>
      </w:r>
    </w:p>
    <w:p w:rsidR="004D08F8" w:rsidRPr="00DF506F" w:rsidRDefault="004D08F8" w:rsidP="000324D9">
      <w:pPr>
        <w:pStyle w:val="a5"/>
        <w:numPr>
          <w:ilvl w:val="0"/>
          <w:numId w:val="14"/>
        </w:numPr>
        <w:tabs>
          <w:tab w:val="left" w:pos="2930"/>
        </w:tabs>
        <w:spacing w:after="0" w:line="240" w:lineRule="auto"/>
        <w:jc w:val="both"/>
        <w:rPr>
          <w:rFonts w:ascii="Traditional Arabic" w:hAnsi="Traditional Arabic" w:cs="Traditional Arabic"/>
          <w:b/>
          <w:bCs/>
          <w:color w:val="FF0000"/>
          <w:sz w:val="32"/>
          <w:szCs w:val="32"/>
          <w:rtl/>
          <w:lang w:bidi="ar-YE"/>
        </w:rPr>
      </w:pPr>
      <w:r w:rsidRPr="00DF506F">
        <w:rPr>
          <w:rFonts w:ascii="Traditional Arabic" w:hAnsi="Traditional Arabic" w:cs="Traditional Arabic"/>
          <w:b/>
          <w:bCs/>
          <w:color w:val="FF0000"/>
          <w:sz w:val="32"/>
          <w:szCs w:val="32"/>
          <w:rtl/>
          <w:lang w:bidi="ar-YE"/>
        </w:rPr>
        <w:t>ويكون الدعاء شرك</w:t>
      </w:r>
      <w:r w:rsidR="005F2EE5" w:rsidRPr="00DF506F">
        <w:rPr>
          <w:rFonts w:ascii="Traditional Arabic" w:hAnsi="Traditional Arabic" w:cs="Traditional Arabic" w:hint="cs"/>
          <w:b/>
          <w:bCs/>
          <w:color w:val="FF0000"/>
          <w:sz w:val="32"/>
          <w:szCs w:val="32"/>
          <w:rtl/>
          <w:lang w:bidi="ar-YE"/>
        </w:rPr>
        <w:t>ً</w:t>
      </w:r>
      <w:r w:rsidRPr="00DF506F">
        <w:rPr>
          <w:rFonts w:ascii="Traditional Arabic" w:hAnsi="Traditional Arabic" w:cs="Traditional Arabic"/>
          <w:b/>
          <w:bCs/>
          <w:color w:val="FF0000"/>
          <w:sz w:val="32"/>
          <w:szCs w:val="32"/>
          <w:rtl/>
          <w:lang w:bidi="ar-YE"/>
        </w:rPr>
        <w:t>ا في أمرين:</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1- الدعاء بالغيب للملائكة والجن أو الإنس الأموات، حتى وإن كانوا أحياء عند ربهم فإنهم ماتوا عن الدنيا </w:t>
      </w:r>
      <w:r w:rsidR="005F2EE5" w:rsidRPr="00C41403">
        <w:rPr>
          <w:rFonts w:ascii="Traditional Arabic" w:hAnsi="Traditional Arabic" w:cs="Traditional Arabic" w:hint="cs"/>
          <w:sz w:val="32"/>
          <w:szCs w:val="32"/>
          <w:rtl/>
          <w:lang w:bidi="ar-YE"/>
        </w:rPr>
        <w:t>{</w:t>
      </w:r>
      <w:r w:rsidR="00E24BA4" w:rsidRPr="000B5A7B">
        <w:rPr>
          <w:rFonts w:ascii="Traditional Arabic" w:hAnsi="Traditional Arabic" w:cs="Traditional Arabic"/>
          <w:sz w:val="32"/>
          <w:szCs w:val="32"/>
          <w:rtl/>
          <w:lang w:bidi="ar-YE"/>
        </w:rPr>
        <w:t>وَلَوْ سَمِعُوا مَا اسْتَجَابُوا لَكُمْ</w:t>
      </w:r>
      <w:r w:rsidR="005F2EE5" w:rsidRPr="00C41403">
        <w:rPr>
          <w:rFonts w:ascii="Traditional Arabic" w:hAnsi="Traditional Arabic" w:cs="Traditional Arabic" w:hint="cs"/>
          <w:sz w:val="32"/>
          <w:szCs w:val="32"/>
          <w:rtl/>
          <w:lang w:bidi="ar-YE"/>
        </w:rPr>
        <w:t>}</w:t>
      </w:r>
      <w:r w:rsidR="001D6FF2">
        <w:rPr>
          <w:rFonts w:ascii="Traditional Arabic" w:hAnsi="Traditional Arabic" w:cs="Traditional Arabic" w:hint="cs"/>
          <w:sz w:val="32"/>
          <w:szCs w:val="32"/>
          <w:rtl/>
          <w:lang w:bidi="ar-YE"/>
        </w:rPr>
        <w:t>.</w:t>
      </w:r>
    </w:p>
    <w:p w:rsidR="0012353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2- الدعاء فيما لا يقدر عليه إلا الله حتى لو كانوا أحياء (كطلب الشفاء أو غيره)</w:t>
      </w:r>
      <w:r w:rsidR="001D6FF2">
        <w:rPr>
          <w:rFonts w:ascii="Traditional Arabic" w:hAnsi="Traditional Arabic" w:cs="Traditional Arabic" w:hint="cs"/>
          <w:sz w:val="32"/>
          <w:szCs w:val="32"/>
          <w:rtl/>
          <w:lang w:bidi="ar-YE"/>
        </w:rPr>
        <w:t>.</w:t>
      </w: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4D08F8" w:rsidRPr="00115FD8" w:rsidRDefault="004D08F8" w:rsidP="000324D9">
      <w:pPr>
        <w:tabs>
          <w:tab w:val="left" w:pos="2930"/>
        </w:tabs>
        <w:spacing w:after="0" w:line="240" w:lineRule="auto"/>
        <w:jc w:val="both"/>
        <w:rPr>
          <w:rFonts w:ascii="Traditional Arabic" w:hAnsi="Traditional Arabic" w:cs="Traditional Arabic"/>
          <w:color w:val="FF0000"/>
          <w:sz w:val="32"/>
          <w:szCs w:val="32"/>
          <w:u w:val="single"/>
          <w:rtl/>
          <w:lang w:bidi="ar-YE"/>
        </w:rPr>
      </w:pPr>
      <w:r w:rsidRPr="00115FD8">
        <w:rPr>
          <w:rFonts w:ascii="Traditional Arabic" w:hAnsi="Traditional Arabic" w:cs="Traditional Arabic"/>
          <w:color w:val="FF0000"/>
          <w:sz w:val="32"/>
          <w:szCs w:val="32"/>
          <w:u w:val="single"/>
          <w:rtl/>
          <w:lang w:bidi="ar-YE"/>
        </w:rPr>
        <w:lastRenderedPageBreak/>
        <w:t>*</w:t>
      </w:r>
      <w:r w:rsidR="00115FD8" w:rsidRPr="00115FD8">
        <w:rPr>
          <w:rFonts w:ascii="Traditional Arabic" w:hAnsi="Traditional Arabic" w:cs="Traditional Arabic" w:hint="cs"/>
          <w:color w:val="FF0000"/>
          <w:sz w:val="32"/>
          <w:szCs w:val="32"/>
          <w:u w:val="single"/>
          <w:rtl/>
          <w:lang w:bidi="ar-YE"/>
        </w:rPr>
        <w:t xml:space="preserve"> </w:t>
      </w:r>
      <w:r w:rsidRPr="001D6FF2">
        <w:rPr>
          <w:rFonts w:ascii="Traditional Arabic" w:hAnsi="Traditional Arabic" w:cs="Traditional Arabic"/>
          <w:b/>
          <w:bCs/>
          <w:color w:val="FF0000"/>
          <w:sz w:val="32"/>
          <w:szCs w:val="32"/>
          <w:u w:val="single"/>
          <w:rtl/>
          <w:lang w:bidi="ar-YE"/>
        </w:rPr>
        <w:t>ملحقات الدعاء:</w:t>
      </w:r>
    </w:p>
    <w:p w:rsidR="004D08F8" w:rsidRPr="001D6FF2"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1D6FF2">
        <w:rPr>
          <w:rFonts w:ascii="Traditional Arabic" w:hAnsi="Traditional Arabic" w:cs="Traditional Arabic"/>
          <w:b/>
          <w:bCs/>
          <w:color w:val="FF0000"/>
          <w:sz w:val="32"/>
          <w:szCs w:val="32"/>
          <w:u w:val="single"/>
          <w:rtl/>
          <w:lang w:bidi="ar-YE"/>
        </w:rPr>
        <w:t>1)</w:t>
      </w:r>
      <w:r w:rsidR="00B84A98" w:rsidRPr="001D6FF2">
        <w:rPr>
          <w:rFonts w:ascii="Traditional Arabic" w:hAnsi="Traditional Arabic" w:cs="Traditional Arabic" w:hint="cs"/>
          <w:b/>
          <w:bCs/>
          <w:color w:val="FF0000"/>
          <w:sz w:val="32"/>
          <w:szCs w:val="32"/>
          <w:u w:val="single"/>
          <w:rtl/>
          <w:lang w:bidi="ar-YE"/>
        </w:rPr>
        <w:t xml:space="preserve"> </w:t>
      </w:r>
      <w:r w:rsidRPr="001D6FF2">
        <w:rPr>
          <w:rFonts w:ascii="Traditional Arabic" w:hAnsi="Traditional Arabic" w:cs="Traditional Arabic"/>
          <w:b/>
          <w:bCs/>
          <w:color w:val="FF0000"/>
          <w:sz w:val="32"/>
          <w:szCs w:val="32"/>
          <w:u w:val="single"/>
          <w:rtl/>
          <w:lang w:bidi="ar-YE"/>
        </w:rPr>
        <w:t>التوسل المشروع:</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ويكون بثلاثة أمور لا رابع لها وما عداها بدعة:</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(أ) التوسل بأسماء الله وصفاته وكلماته.</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(ب) بالعمل الصالح للعبد نفسه.</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(ج)</w:t>
      </w:r>
      <w:r w:rsidR="00115FD8">
        <w:rPr>
          <w:rFonts w:ascii="Traditional Arabic" w:hAnsi="Traditional Arabic" w:cs="Traditional Arabic"/>
          <w:sz w:val="32"/>
          <w:szCs w:val="32"/>
          <w:rtl/>
          <w:lang w:bidi="ar-YE"/>
        </w:rPr>
        <w:t xml:space="preserve"> بدعاء الصالحين وله شروط ثلاثة:</w:t>
      </w:r>
    </w:p>
    <w:p w:rsidR="004D08F8" w:rsidRPr="00C41403" w:rsidRDefault="004D08F8" w:rsidP="006A6D48">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1- أن يكون المتوسل به حي</w:t>
      </w:r>
      <w:r w:rsidR="00B84A9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موجود</w:t>
      </w:r>
      <w:r w:rsidR="00B84A9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أمام المتوسل</w:t>
      </w:r>
      <w:r w:rsidR="006A6D48">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2-</w:t>
      </w:r>
      <w:r w:rsidR="00B84A98">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أن يكون بدعائهم وليس بذواتهم.</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3- أن يكون المتوسل به من المستقيمين على الكتاب والسنة</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ف</w:t>
      </w:r>
      <w:r w:rsidR="00B84A98">
        <w:rPr>
          <w:rFonts w:ascii="Traditional Arabic" w:hAnsi="Traditional Arabic" w:cs="Traditional Arabic"/>
          <w:sz w:val="32"/>
          <w:szCs w:val="32"/>
          <w:rtl/>
          <w:lang w:bidi="ar-YE"/>
        </w:rPr>
        <w:t>لا يجوز التوسل بجاه</w:t>
      </w:r>
      <w:r w:rsidR="006A6D48">
        <w:rPr>
          <w:rFonts w:ascii="Traditional Arabic" w:hAnsi="Traditional Arabic" w:cs="Traditional Arabic" w:hint="cs"/>
          <w:sz w:val="32"/>
          <w:szCs w:val="32"/>
          <w:rtl/>
          <w:lang w:bidi="ar-YE"/>
        </w:rPr>
        <w:t>ل</w:t>
      </w:r>
      <w:r w:rsidR="00B84A98">
        <w:rPr>
          <w:rFonts w:ascii="Traditional Arabic" w:hAnsi="Traditional Arabic" w:cs="Traditional Arabic"/>
          <w:sz w:val="32"/>
          <w:szCs w:val="32"/>
          <w:rtl/>
          <w:lang w:bidi="ar-YE"/>
        </w:rPr>
        <w:t xml:space="preserve"> أو مبتدع، ل</w:t>
      </w:r>
      <w:r w:rsidR="00B84A98">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 في ذلك تضليل وإقرار على البدعة بأنها كرامة.</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التوسل غير المشروع ويكون بأسماء الخلق وصفاتهم وذواتهم، وهو شرك، قال صلى الله عليه وسل</w:t>
      </w:r>
      <w:r w:rsidR="005F2EE5" w:rsidRPr="00C41403">
        <w:rPr>
          <w:rFonts w:ascii="Traditional Arabic" w:hAnsi="Traditional Arabic" w:cs="Traditional Arabic"/>
          <w:sz w:val="32"/>
          <w:szCs w:val="32"/>
          <w:rtl/>
          <w:lang w:bidi="ar-YE"/>
        </w:rPr>
        <w:t>م</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من حلف بغير الله فقد أشرك</w:t>
      </w:r>
      <w:r w:rsidR="005F2EE5" w:rsidRPr="00C4140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والتوسل بالأسماء والصفات</w:t>
      </w:r>
      <w:r w:rsidR="00115FD8">
        <w:rPr>
          <w:rFonts w:ascii="Traditional Arabic" w:hAnsi="Traditional Arabic" w:cs="Traditional Arabic"/>
          <w:sz w:val="32"/>
          <w:szCs w:val="32"/>
          <w:rtl/>
          <w:lang w:bidi="ar-YE"/>
        </w:rPr>
        <w:t xml:space="preserve"> نوع من الحلف،</w:t>
      </w:r>
      <w:r w:rsidR="006A6D48">
        <w:rPr>
          <w:rFonts w:ascii="Traditional Arabic" w:hAnsi="Traditional Arabic" w:cs="Traditional Arabic" w:hint="cs"/>
          <w:sz w:val="32"/>
          <w:szCs w:val="32"/>
          <w:rtl/>
          <w:lang w:bidi="ar-YE"/>
        </w:rPr>
        <w:t xml:space="preserve"> </w:t>
      </w:r>
      <w:r w:rsidR="006A6D48">
        <w:rPr>
          <w:rFonts w:ascii="Traditional Arabic" w:hAnsi="Traditional Arabic" w:cs="Traditional Arabic"/>
          <w:sz w:val="32"/>
          <w:szCs w:val="32"/>
          <w:rtl/>
          <w:lang w:bidi="ar-YE"/>
        </w:rPr>
        <w:t>ول</w:t>
      </w:r>
      <w:r w:rsidR="006A6D48">
        <w:rPr>
          <w:rFonts w:ascii="Traditional Arabic" w:hAnsi="Traditional Arabic" w:cs="Traditional Arabic" w:hint="cs"/>
          <w:sz w:val="32"/>
          <w:szCs w:val="32"/>
          <w:rtl/>
          <w:lang w:bidi="ar-YE"/>
        </w:rPr>
        <w:t>أ</w:t>
      </w:r>
      <w:r w:rsidR="00115FD8">
        <w:rPr>
          <w:rFonts w:ascii="Traditional Arabic" w:hAnsi="Traditional Arabic" w:cs="Traditional Arabic"/>
          <w:sz w:val="32"/>
          <w:szCs w:val="32"/>
          <w:rtl/>
          <w:lang w:bidi="ar-YE"/>
        </w:rPr>
        <w:t>ن الحلف يكون (بالباء</w:t>
      </w:r>
      <w:r w:rsidR="004D08F8" w:rsidRPr="00C41403">
        <w:rPr>
          <w:rFonts w:ascii="Traditional Arabic" w:hAnsi="Traditional Arabic" w:cs="Traditional Arabic"/>
          <w:sz w:val="32"/>
          <w:szCs w:val="32"/>
          <w:rtl/>
          <w:lang w:bidi="ar-YE"/>
        </w:rPr>
        <w:t>) مثل</w:t>
      </w:r>
      <w:r w:rsidR="00115FD8">
        <w:rPr>
          <w:rFonts w:ascii="Traditional Arabic" w:hAnsi="Traditional Arabic" w:cs="Traditional Arabic"/>
          <w:sz w:val="32"/>
          <w:szCs w:val="32"/>
          <w:rtl/>
          <w:lang w:bidi="ar-YE"/>
        </w:rPr>
        <w:t xml:space="preserve"> بالله أو بالتاء مثل (تالله</w:t>
      </w:r>
      <w:r w:rsidR="00B84A98">
        <w:rPr>
          <w:rFonts w:ascii="Traditional Arabic" w:hAnsi="Traditional Arabic" w:cs="Traditional Arabic"/>
          <w:sz w:val="32"/>
          <w:szCs w:val="32"/>
          <w:rtl/>
          <w:lang w:bidi="ar-YE"/>
        </w:rPr>
        <w:t xml:space="preserve">) </w:t>
      </w:r>
      <w:r w:rsidR="00115FD8">
        <w:rPr>
          <w:rFonts w:ascii="Traditional Arabic" w:hAnsi="Traditional Arabic" w:cs="Traditional Arabic" w:hint="cs"/>
          <w:sz w:val="32"/>
          <w:szCs w:val="32"/>
          <w:rtl/>
          <w:lang w:bidi="ar-YE"/>
        </w:rPr>
        <w:t>و</w:t>
      </w:r>
      <w:r w:rsidR="00115FD8">
        <w:rPr>
          <w:rFonts w:ascii="Traditional Arabic" w:hAnsi="Traditional Arabic" w:cs="Traditional Arabic"/>
          <w:sz w:val="32"/>
          <w:szCs w:val="32"/>
          <w:rtl/>
          <w:lang w:bidi="ar-YE"/>
        </w:rPr>
        <w:t>أو بالواو مثل (والله)</w:t>
      </w:r>
      <w:r w:rsidR="004D08F8" w:rsidRPr="00C41403">
        <w:rPr>
          <w:rFonts w:ascii="Traditional Arabic" w:hAnsi="Traditional Arabic" w:cs="Traditional Arabic"/>
          <w:sz w:val="32"/>
          <w:szCs w:val="32"/>
          <w:rtl/>
          <w:lang w:bidi="ar-YE"/>
        </w:rPr>
        <w:t xml:space="preserve"> فمن قال بالله عليك </w:t>
      </w:r>
      <w:r w:rsidR="00115FD8">
        <w:rPr>
          <w:rFonts w:ascii="Traditional Arabic" w:hAnsi="Traditional Arabic" w:cs="Traditional Arabic"/>
          <w:sz w:val="32"/>
          <w:szCs w:val="32"/>
          <w:rtl/>
          <w:lang w:bidi="ar-YE"/>
        </w:rPr>
        <w:t>لتفعلن كذا، فهو مشروع ومن قال (بحق النبي لتفعلن كذا)</w:t>
      </w:r>
      <w:r w:rsidR="004D08F8" w:rsidRPr="00C41403">
        <w:rPr>
          <w:rFonts w:ascii="Traditional Arabic" w:hAnsi="Traditional Arabic" w:cs="Traditional Arabic"/>
          <w:sz w:val="32"/>
          <w:szCs w:val="32"/>
          <w:rtl/>
          <w:lang w:bidi="ar-YE"/>
        </w:rPr>
        <w:t xml:space="preserve"> فه</w:t>
      </w:r>
      <w:r w:rsidR="00B84A98">
        <w:rPr>
          <w:rFonts w:ascii="Traditional Arabic" w:hAnsi="Traditional Arabic" w:cs="Traditional Arabic"/>
          <w:sz w:val="32"/>
          <w:szCs w:val="32"/>
          <w:rtl/>
          <w:lang w:bidi="ar-YE"/>
        </w:rPr>
        <w:t xml:space="preserve">ذا شرك أو </w:t>
      </w:r>
      <w:r w:rsidR="00115FD8">
        <w:rPr>
          <w:rFonts w:ascii="Traditional Arabic" w:hAnsi="Traditional Arabic" w:cs="Traditional Arabic" w:hint="cs"/>
          <w:sz w:val="32"/>
          <w:szCs w:val="32"/>
          <w:rtl/>
          <w:lang w:bidi="ar-YE"/>
        </w:rPr>
        <w:t>(</w:t>
      </w:r>
      <w:r w:rsidR="00B84A98">
        <w:rPr>
          <w:rFonts w:ascii="Traditional Arabic" w:hAnsi="Traditional Arabic" w:cs="Traditional Arabic"/>
          <w:sz w:val="32"/>
          <w:szCs w:val="32"/>
          <w:rtl/>
          <w:lang w:bidi="ar-YE"/>
        </w:rPr>
        <w:t>بجاه النبي لتفعلن كذا</w:t>
      </w:r>
      <w:r w:rsidR="00115FD8">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فمن المعلوم أن كل قسم من المخلوق بمخلوق شرك، فما بالنا </w:t>
      </w:r>
      <w:r w:rsidR="00115FD8">
        <w:rPr>
          <w:rFonts w:ascii="Traditional Arabic" w:hAnsi="Traditional Arabic" w:cs="Traditional Arabic"/>
          <w:sz w:val="32"/>
          <w:szCs w:val="32"/>
          <w:rtl/>
          <w:lang w:bidi="ar-YE"/>
        </w:rPr>
        <w:t>بمن يقسم على الخالق بأحد خلقه (فيقول يا</w:t>
      </w:r>
      <w:r w:rsidR="00DB05E4">
        <w:rPr>
          <w:rFonts w:ascii="Traditional Arabic" w:hAnsi="Traditional Arabic" w:cs="Traditional Arabic" w:hint="cs"/>
          <w:sz w:val="32"/>
          <w:szCs w:val="32"/>
          <w:rtl/>
          <w:lang w:bidi="ar-YE"/>
        </w:rPr>
        <w:t xml:space="preserve"> </w:t>
      </w:r>
      <w:r w:rsidR="00115FD8">
        <w:rPr>
          <w:rFonts w:ascii="Traditional Arabic" w:hAnsi="Traditional Arabic" w:cs="Traditional Arabic"/>
          <w:sz w:val="32"/>
          <w:szCs w:val="32"/>
          <w:rtl/>
          <w:lang w:bidi="ar-YE"/>
        </w:rPr>
        <w:t>رب بجاه النبي) أو (بحق النبي</w:t>
      </w:r>
      <w:r w:rsidR="004D08F8" w:rsidRPr="00C41403">
        <w:rPr>
          <w:rFonts w:ascii="Traditional Arabic" w:hAnsi="Traditional Arabic" w:cs="Traditional Arabic"/>
          <w:sz w:val="32"/>
          <w:szCs w:val="32"/>
          <w:rtl/>
          <w:lang w:bidi="ar-YE"/>
        </w:rPr>
        <w:t>) لا شك أن هذا أشد شرك</w:t>
      </w:r>
      <w:r w:rsidR="00115FD8">
        <w:rPr>
          <w:rFonts w:ascii="Traditional Arabic" w:hAnsi="Traditional Arabic" w:cs="Traditional Arabic" w:hint="cs"/>
          <w:sz w:val="32"/>
          <w:szCs w:val="32"/>
          <w:rtl/>
          <w:lang w:bidi="ar-YE"/>
        </w:rPr>
        <w:t>ً</w:t>
      </w:r>
      <w:r w:rsidR="00115FD8">
        <w:rPr>
          <w:rFonts w:ascii="Traditional Arabic" w:hAnsi="Traditional Arabic" w:cs="Traditional Arabic"/>
          <w:sz w:val="32"/>
          <w:szCs w:val="32"/>
          <w:rtl/>
          <w:lang w:bidi="ar-YE"/>
        </w:rPr>
        <w:t>ا. وكفارة ذلك إذا نس</w:t>
      </w:r>
      <w:r w:rsidR="00115FD8">
        <w:rPr>
          <w:rFonts w:ascii="Traditional Arabic" w:hAnsi="Traditional Arabic" w:cs="Traditional Arabic" w:hint="cs"/>
          <w:sz w:val="32"/>
          <w:szCs w:val="32"/>
          <w:rtl/>
          <w:lang w:bidi="ar-YE"/>
        </w:rPr>
        <w:t>ي</w:t>
      </w:r>
      <w:r w:rsidR="00115FD8">
        <w:rPr>
          <w:rFonts w:ascii="Traditional Arabic" w:hAnsi="Traditional Arabic" w:cs="Traditional Arabic"/>
          <w:sz w:val="32"/>
          <w:szCs w:val="32"/>
          <w:rtl/>
          <w:lang w:bidi="ar-YE"/>
        </w:rPr>
        <w:t xml:space="preserve"> </w:t>
      </w:r>
      <w:r w:rsidR="00115FD8">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 يقول</w:t>
      </w:r>
      <w:r w:rsidR="00115FD8">
        <w:rPr>
          <w:rFonts w:ascii="Traditional Arabic" w:hAnsi="Traditional Arabic" w:cs="Traditional Arabic" w:hint="cs"/>
          <w:sz w:val="32"/>
          <w:szCs w:val="32"/>
          <w:rtl/>
          <w:lang w:bidi="ar-YE"/>
        </w:rPr>
        <w:t>:</w:t>
      </w:r>
      <w:r w:rsidR="00115FD8">
        <w:rPr>
          <w:rFonts w:ascii="Traditional Arabic" w:hAnsi="Traditional Arabic" w:cs="Traditional Arabic"/>
          <w:sz w:val="32"/>
          <w:szCs w:val="32"/>
          <w:rtl/>
          <w:lang w:bidi="ar-YE"/>
        </w:rPr>
        <w:t xml:space="preserve"> (لا إله إلا الله</w:t>
      </w:r>
      <w:r w:rsidR="004D08F8" w:rsidRPr="00C41403">
        <w:rPr>
          <w:rFonts w:ascii="Traditional Arabic" w:hAnsi="Traditional Arabic" w:cs="Traditional Arabic"/>
          <w:sz w:val="32"/>
          <w:szCs w:val="32"/>
          <w:rtl/>
          <w:lang w:bidi="ar-YE"/>
        </w:rPr>
        <w:t>).</w:t>
      </w:r>
    </w:p>
    <w:p w:rsidR="004D08F8" w:rsidRPr="00DB05E4"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DB05E4">
        <w:rPr>
          <w:rFonts w:ascii="Traditional Arabic" w:hAnsi="Traditional Arabic" w:cs="Traditional Arabic"/>
          <w:b/>
          <w:bCs/>
          <w:color w:val="FF0000"/>
          <w:sz w:val="32"/>
          <w:szCs w:val="32"/>
          <w:u w:val="single"/>
          <w:rtl/>
          <w:lang w:bidi="ar-YE"/>
        </w:rPr>
        <w:t>2) الشفاعة:</w:t>
      </w:r>
    </w:p>
    <w:p w:rsidR="004D08F8" w:rsidRPr="00C41403" w:rsidRDefault="00123533" w:rsidP="00B54A8F">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الشفاعة للبشر شفاعتان،</w:t>
      </w:r>
      <w:r w:rsidR="00B84A98">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شفاعة مثبت</w:t>
      </w:r>
      <w:r w:rsidR="00B54A8F">
        <w:rPr>
          <w:rFonts w:ascii="Traditional Arabic" w:hAnsi="Traditional Arabic" w:cs="Traditional Arabic" w:hint="cs"/>
          <w:sz w:val="32"/>
          <w:szCs w:val="32"/>
          <w:rtl/>
          <w:lang w:bidi="ar-YE"/>
        </w:rPr>
        <w:t>ة</w:t>
      </w:r>
      <w:r w:rsidR="004D08F8" w:rsidRPr="00C41403">
        <w:rPr>
          <w:rFonts w:ascii="Traditional Arabic" w:hAnsi="Traditional Arabic" w:cs="Traditional Arabic"/>
          <w:sz w:val="32"/>
          <w:szCs w:val="32"/>
          <w:rtl/>
          <w:lang w:bidi="ar-YE"/>
        </w:rPr>
        <w:t xml:space="preserve"> وشفاعة منفية، فأما المثبتة فهي التي تكون يوم القيامة، حيث يأذن الله للنبيين والملائكة والصالحين، ثم لله أن يقبلها أو لا يقبلها بإرادته سبحانه وعلى حسب حال المشفوع له</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فالله مالكها أول</w:t>
      </w:r>
      <w:r w:rsidR="00B84A9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وأخير</w:t>
      </w:r>
      <w:r w:rsidR="00B84A9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w:t>
      </w:r>
      <w:r w:rsidR="00F754DB">
        <w:rPr>
          <w:rFonts w:ascii="Traditional Arabic" w:hAnsi="Traditional Arabic" w:cs="Traditional Arabic"/>
          <w:sz w:val="32"/>
          <w:szCs w:val="32"/>
          <w:rtl/>
          <w:lang w:bidi="ar-YE"/>
        </w:rPr>
        <w:t xml:space="preserve"> أما الشفاعة المنفية الشركية فه</w:t>
      </w:r>
      <w:r w:rsidR="00F754DB">
        <w:rPr>
          <w:rFonts w:ascii="Traditional Arabic" w:hAnsi="Traditional Arabic" w:cs="Traditional Arabic" w:hint="cs"/>
          <w:sz w:val="32"/>
          <w:szCs w:val="32"/>
          <w:rtl/>
          <w:lang w:bidi="ar-YE"/>
        </w:rPr>
        <w:t>ي</w:t>
      </w:r>
      <w:r w:rsidR="004D08F8" w:rsidRPr="00C41403">
        <w:rPr>
          <w:rFonts w:ascii="Traditional Arabic" w:hAnsi="Traditional Arabic" w:cs="Traditional Arabic"/>
          <w:sz w:val="32"/>
          <w:szCs w:val="32"/>
          <w:rtl/>
          <w:lang w:bidi="ar-YE"/>
        </w:rPr>
        <w:t xml:space="preserve"> التي تطلب </w:t>
      </w:r>
      <w:r w:rsidR="00F754DB">
        <w:rPr>
          <w:rFonts w:ascii="Traditional Arabic" w:hAnsi="Traditional Arabic" w:cs="Traditional Arabic" w:hint="cs"/>
          <w:sz w:val="32"/>
          <w:szCs w:val="32"/>
          <w:rtl/>
          <w:lang w:bidi="ar-YE"/>
        </w:rPr>
        <w:t xml:space="preserve">في </w:t>
      </w:r>
      <w:r w:rsidR="004D08F8" w:rsidRPr="00C41403">
        <w:rPr>
          <w:rFonts w:ascii="Traditional Arabic" w:hAnsi="Traditional Arabic" w:cs="Traditional Arabic"/>
          <w:sz w:val="32"/>
          <w:szCs w:val="32"/>
          <w:rtl/>
          <w:lang w:bidi="ar-YE"/>
        </w:rPr>
        <w:t xml:space="preserve">الدنيا </w:t>
      </w:r>
      <w:r w:rsidR="00115FD8">
        <w:rPr>
          <w:rFonts w:ascii="Traditional Arabic" w:hAnsi="Traditional Arabic" w:cs="Traditional Arabic"/>
          <w:sz w:val="32"/>
          <w:szCs w:val="32"/>
          <w:rtl/>
          <w:lang w:bidi="ar-YE"/>
        </w:rPr>
        <w:t>بالغيب من الملائكة أو الأموات (</w:t>
      </w:r>
      <w:r w:rsidR="004D08F8" w:rsidRPr="00C41403">
        <w:rPr>
          <w:rFonts w:ascii="Traditional Arabic" w:hAnsi="Traditional Arabic" w:cs="Traditional Arabic"/>
          <w:sz w:val="32"/>
          <w:szCs w:val="32"/>
          <w:rtl/>
          <w:lang w:bidi="ar-YE"/>
        </w:rPr>
        <w:t>وإن كانوا</w:t>
      </w:r>
      <w:r w:rsidR="005F2EE5" w:rsidRPr="00C41403">
        <w:rPr>
          <w:rFonts w:ascii="Traditional Arabic" w:hAnsi="Traditional Arabic" w:cs="Traditional Arabic"/>
          <w:sz w:val="32"/>
          <w:szCs w:val="32"/>
          <w:rtl/>
          <w:lang w:bidi="ar-YE"/>
        </w:rPr>
        <w:t xml:space="preserve"> أحياء ع</w:t>
      </w:r>
      <w:r w:rsidR="00115FD8">
        <w:rPr>
          <w:rFonts w:ascii="Traditional Arabic" w:hAnsi="Traditional Arabic" w:cs="Traditional Arabic"/>
          <w:sz w:val="32"/>
          <w:szCs w:val="32"/>
          <w:rtl/>
          <w:lang w:bidi="ar-YE"/>
        </w:rPr>
        <w:t>ند ربهم</w:t>
      </w:r>
      <w:r w:rsidR="005F2EE5" w:rsidRPr="00C41403">
        <w:rPr>
          <w:rFonts w:ascii="Traditional Arabic" w:hAnsi="Traditional Arabic" w:cs="Traditional Arabic"/>
          <w:sz w:val="32"/>
          <w:szCs w:val="32"/>
          <w:rtl/>
          <w:lang w:bidi="ar-YE"/>
        </w:rPr>
        <w:t>) 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E24BA4" w:rsidRPr="000B5A7B">
        <w:rPr>
          <w:rFonts w:ascii="Traditional Arabic" w:hAnsi="Traditional Arabic" w:cs="Traditional Arabic"/>
          <w:sz w:val="32"/>
          <w:szCs w:val="32"/>
          <w:rtl/>
          <w:lang w:bidi="ar-YE"/>
        </w:rPr>
        <w:t>وَيَعْبُدُونَ مِنْ دُونِ اللَّهِ مَا لَا يَضُرُّهُمْ وَلَا يَنْفَعُهُمْ وَيَقُولُونَ هَؤُلَاءِ شُفَعَاؤُنَا عِنْدَ اللَّهِ</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F754DB" w:rsidRDefault="00F754DB"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Pr>
          <w:rFonts w:ascii="Traditional Arabic" w:hAnsi="Traditional Arabic" w:cs="Traditional Arabic" w:hint="cs"/>
          <w:b/>
          <w:bCs/>
          <w:color w:val="FF0000"/>
          <w:sz w:val="32"/>
          <w:szCs w:val="32"/>
          <w:u w:val="single"/>
          <w:rtl/>
          <w:lang w:bidi="ar-YE"/>
        </w:rPr>
        <w:t>3</w:t>
      </w:r>
      <w:r w:rsidR="004D08F8" w:rsidRPr="00F754DB">
        <w:rPr>
          <w:rFonts w:ascii="Traditional Arabic" w:hAnsi="Traditional Arabic" w:cs="Traditional Arabic"/>
          <w:b/>
          <w:bCs/>
          <w:color w:val="FF0000"/>
          <w:sz w:val="32"/>
          <w:szCs w:val="32"/>
          <w:u w:val="single"/>
          <w:rtl/>
          <w:lang w:bidi="ar-YE"/>
        </w:rPr>
        <w:t>)</w:t>
      </w:r>
      <w:r w:rsidR="00115FD8" w:rsidRPr="00F754DB">
        <w:rPr>
          <w:rFonts w:ascii="Traditional Arabic" w:hAnsi="Traditional Arabic" w:cs="Traditional Arabic" w:hint="cs"/>
          <w:b/>
          <w:bCs/>
          <w:color w:val="FF0000"/>
          <w:sz w:val="32"/>
          <w:szCs w:val="32"/>
          <w:u w:val="single"/>
          <w:rtl/>
          <w:lang w:bidi="ar-YE"/>
        </w:rPr>
        <w:t xml:space="preserve"> </w:t>
      </w:r>
      <w:r w:rsidR="004D08F8" w:rsidRPr="00F754DB">
        <w:rPr>
          <w:rFonts w:ascii="Traditional Arabic" w:hAnsi="Traditional Arabic" w:cs="Traditional Arabic"/>
          <w:b/>
          <w:bCs/>
          <w:color w:val="FF0000"/>
          <w:sz w:val="32"/>
          <w:szCs w:val="32"/>
          <w:u w:val="single"/>
          <w:rtl/>
          <w:lang w:bidi="ar-YE"/>
        </w:rPr>
        <w:t>الاستعاذة:</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115FD8">
        <w:rPr>
          <w:rFonts w:ascii="Traditional Arabic" w:hAnsi="Traditional Arabic" w:cs="Traditional Arabic"/>
          <w:color w:val="FF0000"/>
          <w:sz w:val="32"/>
          <w:szCs w:val="32"/>
          <w:rtl/>
          <w:lang w:bidi="ar-YE"/>
        </w:rPr>
        <w:t>- وهي في اللغة:</w:t>
      </w:r>
      <w:r w:rsidRPr="00C41403">
        <w:rPr>
          <w:rFonts w:ascii="Traditional Arabic" w:hAnsi="Traditional Arabic" w:cs="Traditional Arabic"/>
          <w:sz w:val="32"/>
          <w:szCs w:val="32"/>
          <w:rtl/>
          <w:lang w:bidi="ar-YE"/>
        </w:rPr>
        <w:t xml:space="preserve"> هي الالتجاء والاعتصام.</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w:t>
      </w:r>
      <w:r w:rsidR="004D08F8" w:rsidRPr="00115FD8">
        <w:rPr>
          <w:rFonts w:ascii="Traditional Arabic" w:hAnsi="Traditional Arabic" w:cs="Traditional Arabic"/>
          <w:color w:val="FF0000"/>
          <w:sz w:val="32"/>
          <w:szCs w:val="32"/>
          <w:rtl/>
          <w:lang w:bidi="ar-YE"/>
        </w:rPr>
        <w:t>والاستعاذة:</w:t>
      </w:r>
      <w:r w:rsidR="004D08F8" w:rsidRPr="00C41403">
        <w:rPr>
          <w:rFonts w:ascii="Traditional Arabic" w:hAnsi="Traditional Arabic" w:cs="Traditional Arabic"/>
          <w:sz w:val="32"/>
          <w:szCs w:val="32"/>
          <w:rtl/>
          <w:lang w:bidi="ar-YE"/>
        </w:rPr>
        <w:t xml:space="preserve"> هي دعاء</w:t>
      </w:r>
      <w:r w:rsidR="00F754DB">
        <w:rPr>
          <w:rFonts w:ascii="Traditional Arabic" w:hAnsi="Traditional Arabic" w:cs="Traditional Arabic"/>
          <w:sz w:val="32"/>
          <w:szCs w:val="32"/>
          <w:rtl/>
          <w:lang w:bidi="ar-YE"/>
        </w:rPr>
        <w:t xml:space="preserve"> الله بأسمائه وكلماته في دفع ضر</w:t>
      </w:r>
      <w:r w:rsidR="004D08F8" w:rsidRPr="00C41403">
        <w:rPr>
          <w:rFonts w:ascii="Traditional Arabic" w:hAnsi="Traditional Arabic" w:cs="Traditional Arabic"/>
          <w:sz w:val="32"/>
          <w:szCs w:val="32"/>
          <w:rtl/>
          <w:lang w:bidi="ar-YE"/>
        </w:rPr>
        <w:t xml:space="preserve"> متحقق أو منع ضر متوقع، قال الشاعر </w:t>
      </w:r>
    </w:p>
    <w:p w:rsidR="004D08F8" w:rsidRPr="00C41403" w:rsidRDefault="004D08F8" w:rsidP="00F754DB">
      <w:pPr>
        <w:tabs>
          <w:tab w:val="left" w:pos="2930"/>
        </w:tabs>
        <w:spacing w:after="0" w:line="240" w:lineRule="auto"/>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يا من </w:t>
      </w:r>
      <w:r w:rsidR="00F754DB">
        <w:rPr>
          <w:rFonts w:ascii="Traditional Arabic" w:hAnsi="Traditional Arabic" w:cs="Traditional Arabic"/>
          <w:sz w:val="32"/>
          <w:szCs w:val="32"/>
          <w:rtl/>
          <w:lang w:bidi="ar-YE"/>
        </w:rPr>
        <w:t>ألوذ به فيما أؤمله</w:t>
      </w:r>
      <w:r w:rsidR="00123533">
        <w:rPr>
          <w:rFonts w:ascii="Traditional Arabic" w:hAnsi="Traditional Arabic" w:cs="Traditional Arabic"/>
          <w:sz w:val="32"/>
          <w:szCs w:val="32"/>
          <w:rtl/>
          <w:lang w:bidi="ar-YE"/>
        </w:rPr>
        <w:t xml:space="preserve">    </w:t>
      </w:r>
      <w:r w:rsidR="00F754DB">
        <w:rPr>
          <w:rFonts w:ascii="Traditional Arabic" w:hAnsi="Traditional Arabic" w:cs="Traditional Arabic"/>
          <w:sz w:val="32"/>
          <w:szCs w:val="32"/>
          <w:rtl/>
          <w:lang w:bidi="ar-YE"/>
        </w:rPr>
        <w:t>وأعوذ</w:t>
      </w:r>
      <w:r w:rsidRPr="00C41403">
        <w:rPr>
          <w:rFonts w:ascii="Traditional Arabic" w:hAnsi="Traditional Arabic" w:cs="Traditional Arabic"/>
          <w:sz w:val="32"/>
          <w:szCs w:val="32"/>
          <w:rtl/>
          <w:lang w:bidi="ar-YE"/>
        </w:rPr>
        <w:t xml:space="preserve"> به مما أحاذره</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والاستعاذة نوع من أنواع العبادة إذ هي أعظم شقي الدعاء، وهما الدعاء طمع</w:t>
      </w:r>
      <w:r w:rsidR="00115FD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فيما عند الله من فضله ورحمته</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أو دفع</w:t>
      </w:r>
      <w:r w:rsidR="00115FD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وحذر</w:t>
      </w:r>
      <w:r w:rsidR="00115FD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من</w:t>
      </w:r>
      <w:r w:rsidR="00F754DB">
        <w:rPr>
          <w:rFonts w:ascii="Traditional Arabic" w:hAnsi="Traditional Arabic" w:cs="Traditional Arabic"/>
          <w:sz w:val="32"/>
          <w:szCs w:val="32"/>
          <w:rtl/>
          <w:lang w:bidi="ar-YE"/>
        </w:rPr>
        <w:t xml:space="preserve"> شر المقادير فلا يجب أن نستعيذ </w:t>
      </w:r>
      <w:r w:rsidR="004D08F8" w:rsidRPr="00C41403">
        <w:rPr>
          <w:rFonts w:ascii="Traditional Arabic" w:hAnsi="Traditional Arabic" w:cs="Traditional Arabic"/>
          <w:sz w:val="32"/>
          <w:szCs w:val="32"/>
          <w:rtl/>
          <w:lang w:bidi="ar-YE"/>
        </w:rPr>
        <w:t>بغير الله عز وجل، فهي من أعظم العبادات.</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ومن الشرك في الاستعاذة: الاستعاذة بالجن 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E24BA4" w:rsidRPr="000B5A7B">
        <w:rPr>
          <w:rFonts w:ascii="Traditional Arabic" w:hAnsi="Traditional Arabic" w:cs="Traditional Arabic"/>
          <w:sz w:val="32"/>
          <w:szCs w:val="32"/>
          <w:rtl/>
          <w:lang w:bidi="ar-YE"/>
        </w:rPr>
        <w:t>وَأَنَّهُ كَانَ رِجَالٌ مِنَ الْإِنْسِ يَعُوذُونَ بِرِجَالٍ مِنَ الْجِنِّ فَزَادُوهُمْ رَهَقًا</w:t>
      </w:r>
      <w:r w:rsidR="005F2EE5" w:rsidRPr="00C41403">
        <w:rPr>
          <w:rFonts w:ascii="Traditional Arabic" w:hAnsi="Traditional Arabic" w:cs="Traditional Arabic" w:hint="cs"/>
          <w:sz w:val="32"/>
          <w:szCs w:val="32"/>
          <w:rtl/>
          <w:lang w:bidi="ar-YE"/>
        </w:rPr>
        <w:t>}</w:t>
      </w:r>
      <w:r w:rsidR="00F754DB">
        <w:rPr>
          <w:rFonts w:ascii="Traditional Arabic" w:hAnsi="Traditional Arabic" w:cs="Traditional Arabic" w:hint="cs"/>
          <w:sz w:val="32"/>
          <w:szCs w:val="32"/>
          <w:rtl/>
          <w:lang w:bidi="ar-YE"/>
        </w:rPr>
        <w:t xml:space="preserve"> </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الجن:</w:t>
      </w:r>
      <w:r w:rsidR="00F754DB">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6</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color w:val="FF0000"/>
          <w:sz w:val="32"/>
          <w:szCs w:val="32"/>
          <w:rtl/>
          <w:lang w:bidi="ar-YE"/>
        </w:rPr>
        <w:lastRenderedPageBreak/>
        <w:t xml:space="preserve">  </w:t>
      </w:r>
      <w:r w:rsidR="004D08F8" w:rsidRPr="00115FD8">
        <w:rPr>
          <w:rFonts w:ascii="Traditional Arabic" w:hAnsi="Traditional Arabic" w:cs="Traditional Arabic"/>
          <w:color w:val="FF0000"/>
          <w:sz w:val="32"/>
          <w:szCs w:val="32"/>
          <w:rtl/>
          <w:lang w:bidi="ar-YE"/>
        </w:rPr>
        <w:t>قال ابن كثير</w:t>
      </w:r>
      <w:r w:rsidR="004D08F8" w:rsidRPr="00C41403">
        <w:rPr>
          <w:rFonts w:ascii="Traditional Arabic" w:hAnsi="Traditional Arabic" w:cs="Traditional Arabic"/>
          <w:sz w:val="32"/>
          <w:szCs w:val="32"/>
          <w:rtl/>
          <w:lang w:bidi="ar-YE"/>
        </w:rPr>
        <w:t>:</w:t>
      </w:r>
      <w:r w:rsidR="005F2EE5" w:rsidRPr="00C4140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أي إذا نزلوا وادي</w:t>
      </w:r>
      <w:r w:rsidR="00B84A9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أو مكان</w:t>
      </w:r>
      <w:r w:rsidR="00B84A9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موحش</w:t>
      </w:r>
      <w:r w:rsidR="00B84A9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من البراري كما كانت عادة العرب في جاهليتها، يعوذون بعظيم</w:t>
      </w:r>
      <w:r w:rsidR="00F754DB">
        <w:rPr>
          <w:rFonts w:ascii="Traditional Arabic" w:hAnsi="Traditional Arabic" w:cs="Traditional Arabic"/>
          <w:sz w:val="32"/>
          <w:szCs w:val="32"/>
          <w:rtl/>
          <w:lang w:bidi="ar-YE"/>
        </w:rPr>
        <w:t xml:space="preserve"> ذلك المكان من الجان أن يصيبهم </w:t>
      </w:r>
      <w:r w:rsidR="004D08F8" w:rsidRPr="00C41403">
        <w:rPr>
          <w:rFonts w:ascii="Traditional Arabic" w:hAnsi="Traditional Arabic" w:cs="Traditional Arabic"/>
          <w:sz w:val="32"/>
          <w:szCs w:val="32"/>
          <w:rtl/>
          <w:lang w:bidi="ar-YE"/>
        </w:rPr>
        <w:t>بشيء يسوؤهم</w:t>
      </w:r>
      <w:r w:rsidR="00115FD8">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115FD8">
        <w:rPr>
          <w:rFonts w:ascii="Traditional Arabic" w:hAnsi="Traditional Arabic" w:cs="Traditional Arabic"/>
          <w:color w:val="FF0000"/>
          <w:sz w:val="32"/>
          <w:szCs w:val="32"/>
          <w:rtl/>
          <w:lang w:bidi="ar-YE"/>
        </w:rPr>
        <w:t xml:space="preserve">ويلحق بالاستعاذة الرقية </w:t>
      </w:r>
      <w:r w:rsidR="004D08F8" w:rsidRPr="00C41403">
        <w:rPr>
          <w:rFonts w:ascii="Traditional Arabic" w:hAnsi="Traditional Arabic" w:cs="Traditional Arabic"/>
          <w:sz w:val="32"/>
          <w:szCs w:val="32"/>
          <w:rtl/>
          <w:lang w:bidi="ar-YE"/>
        </w:rPr>
        <w:t>وهي أخص من الدعاء من حيث أنها تصل إلى جسد المطبوب، باليد أو جنس شائع من تراب أو ماء أو هواء (النفث). لذا وجب ألا تكون الرقية إلا بدعاء الله بأسمائه وكلماته طلبا من الله وحده بلغة مفهومة ليس فيها طلاسم ولا ذكر إنس أو جن أو خلط حجر أو شجر، فكل ذلك من قبيل الشرك إلا ما كان من راقٍ يرقي أو موصل للرقية من جنس شائع من ماء أو هواء أو تراب.</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B753DF">
        <w:rPr>
          <w:rFonts w:ascii="Traditional Arabic" w:hAnsi="Traditional Arabic" w:cs="Traditional Arabic"/>
          <w:color w:val="FF0000"/>
          <w:sz w:val="32"/>
          <w:szCs w:val="32"/>
          <w:rtl/>
          <w:lang w:bidi="ar-YE"/>
        </w:rPr>
        <w:t>ومن الشرك أيض</w:t>
      </w:r>
      <w:r w:rsidR="00B753DF" w:rsidRPr="00B753DF">
        <w:rPr>
          <w:rFonts w:ascii="Traditional Arabic" w:hAnsi="Traditional Arabic" w:cs="Traditional Arabic" w:hint="cs"/>
          <w:color w:val="FF0000"/>
          <w:sz w:val="32"/>
          <w:szCs w:val="32"/>
          <w:rtl/>
          <w:lang w:bidi="ar-YE"/>
        </w:rPr>
        <w:t>ً</w:t>
      </w:r>
      <w:r w:rsidRPr="00B753DF">
        <w:rPr>
          <w:rFonts w:ascii="Traditional Arabic" w:hAnsi="Traditional Arabic" w:cs="Traditional Arabic"/>
          <w:color w:val="FF0000"/>
          <w:sz w:val="32"/>
          <w:szCs w:val="32"/>
          <w:rtl/>
          <w:lang w:bidi="ar-YE"/>
        </w:rPr>
        <w:t>ا:</w:t>
      </w:r>
      <w:r w:rsidRPr="00C41403">
        <w:rPr>
          <w:rFonts w:ascii="Traditional Arabic" w:hAnsi="Traditional Arabic" w:cs="Traditional Arabic"/>
          <w:sz w:val="32"/>
          <w:szCs w:val="32"/>
          <w:rtl/>
          <w:lang w:bidi="ar-YE"/>
        </w:rPr>
        <w:t xml:space="preserve"> الذهاب إلى الكهان وهم من يخبرون عن الغيبيات ويأخذون ذلك عن الجن، وكذلك التطير وتعليق التمائم</w:t>
      </w:r>
      <w:r w:rsidR="00B753DF">
        <w:rPr>
          <w:rFonts w:ascii="Traditional Arabic" w:hAnsi="Traditional Arabic" w:cs="Traditional Arabic"/>
          <w:sz w:val="32"/>
          <w:szCs w:val="32"/>
          <w:rtl/>
          <w:lang w:bidi="ar-YE"/>
        </w:rPr>
        <w:t>، والذهاب إل</w:t>
      </w:r>
      <w:r w:rsidR="00B753DF">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المنجمين وتصديقهم، وتعليق المقادير بالنجوم والأبراج. ومن الكفر الاستهز</w:t>
      </w:r>
      <w:r w:rsidR="004D6702">
        <w:rPr>
          <w:rFonts w:ascii="Traditional Arabic" w:hAnsi="Traditional Arabic" w:cs="Traditional Arabic"/>
          <w:sz w:val="32"/>
          <w:szCs w:val="32"/>
          <w:rtl/>
          <w:lang w:bidi="ar-YE"/>
        </w:rPr>
        <w:t xml:space="preserve">اء بدين الله وأشده سب دين الله </w:t>
      </w:r>
      <w:r w:rsidRPr="00C41403">
        <w:rPr>
          <w:rFonts w:ascii="Traditional Arabic" w:hAnsi="Traditional Arabic" w:cs="Traditional Arabic"/>
          <w:sz w:val="32"/>
          <w:szCs w:val="32"/>
          <w:rtl/>
          <w:lang w:bidi="ar-YE"/>
        </w:rPr>
        <w:t>وكذلك الإعراض عن الدين وشرائعه بالكلية تعلم</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وعمل</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w:t>
      </w:r>
    </w:p>
    <w:p w:rsidR="004D08F8" w:rsidRPr="00B753DF" w:rsidRDefault="004D08F8" w:rsidP="000324D9">
      <w:pPr>
        <w:tabs>
          <w:tab w:val="left" w:pos="2930"/>
        </w:tabs>
        <w:spacing w:after="0" w:line="240" w:lineRule="auto"/>
        <w:jc w:val="both"/>
        <w:rPr>
          <w:rFonts w:ascii="Traditional Arabic" w:hAnsi="Traditional Arabic" w:cs="Traditional Arabic"/>
          <w:color w:val="FF0000"/>
          <w:sz w:val="32"/>
          <w:szCs w:val="32"/>
          <w:u w:val="single"/>
          <w:rtl/>
          <w:lang w:bidi="ar-YE"/>
        </w:rPr>
      </w:pPr>
      <w:r w:rsidRPr="00B753DF">
        <w:rPr>
          <w:rFonts w:ascii="Traditional Arabic" w:hAnsi="Traditional Arabic" w:cs="Traditional Arabic"/>
          <w:color w:val="FF0000"/>
          <w:sz w:val="32"/>
          <w:szCs w:val="32"/>
          <w:u w:val="single"/>
          <w:rtl/>
          <w:lang w:bidi="ar-YE"/>
        </w:rPr>
        <w:t>*</w:t>
      </w:r>
      <w:r w:rsidR="00B84A98" w:rsidRPr="00B753DF">
        <w:rPr>
          <w:rFonts w:ascii="Traditional Arabic" w:hAnsi="Traditional Arabic" w:cs="Traditional Arabic" w:hint="cs"/>
          <w:color w:val="FF0000"/>
          <w:sz w:val="32"/>
          <w:szCs w:val="32"/>
          <w:u w:val="single"/>
          <w:rtl/>
          <w:lang w:bidi="ar-YE"/>
        </w:rPr>
        <w:t xml:space="preserve"> </w:t>
      </w:r>
      <w:r w:rsidRPr="004D6702">
        <w:rPr>
          <w:rFonts w:ascii="Traditional Arabic" w:hAnsi="Traditional Arabic" w:cs="Traditional Arabic"/>
          <w:b/>
          <w:bCs/>
          <w:color w:val="FF0000"/>
          <w:sz w:val="32"/>
          <w:szCs w:val="32"/>
          <w:u w:val="single"/>
          <w:rtl/>
          <w:lang w:bidi="ar-YE"/>
        </w:rPr>
        <w:t>من مظاهر الشرك اليوم:</w:t>
      </w:r>
    </w:p>
    <w:p w:rsidR="004D08F8" w:rsidRPr="004D6702"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4D6702">
        <w:rPr>
          <w:rFonts w:ascii="Traditional Arabic" w:hAnsi="Traditional Arabic" w:cs="Traditional Arabic"/>
          <w:b/>
          <w:bCs/>
          <w:color w:val="FF0000"/>
          <w:sz w:val="32"/>
          <w:szCs w:val="32"/>
          <w:u w:val="single"/>
          <w:rtl/>
          <w:lang w:bidi="ar-YE"/>
        </w:rPr>
        <w:t>1- في الدعاء:</w:t>
      </w:r>
    </w:p>
    <w:p w:rsidR="004D08F8" w:rsidRPr="00C41403" w:rsidRDefault="00123533" w:rsidP="004D6702">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إذا كانت أعظم عبادة صرفها مشركو الجاهلية لشركائهم هي الدعاء، فإن بعض طوائف اليوم قد صرفوا جل دعائهم لأهل البيت ولما يسمونهم بالصالحين، بل إن شرك هؤلاء اليوم أشد من شرك مشركي قريش في دعاء غير الله</w:t>
      </w:r>
      <w:r w:rsidR="004D6702">
        <w:rPr>
          <w:rFonts w:ascii="Traditional Arabic" w:hAnsi="Traditional Arabic" w:cs="Traditional Arabic" w:hint="cs"/>
          <w:sz w:val="32"/>
          <w:szCs w:val="32"/>
          <w:rtl/>
          <w:lang w:bidi="ar-YE"/>
        </w:rPr>
        <w:t>، إذ أن مشركي الجاهلية الأولى كانوا يدعون غير الله</w:t>
      </w:r>
      <w:r w:rsidR="004D08F8" w:rsidRPr="00C41403">
        <w:rPr>
          <w:rFonts w:ascii="Traditional Arabic" w:hAnsi="Traditional Arabic" w:cs="Traditional Arabic"/>
          <w:sz w:val="32"/>
          <w:szCs w:val="32"/>
          <w:rtl/>
          <w:lang w:bidi="ar-YE"/>
        </w:rPr>
        <w:t xml:space="preserve"> </w:t>
      </w:r>
      <w:r w:rsidR="004D6702">
        <w:rPr>
          <w:rFonts w:ascii="Traditional Arabic" w:hAnsi="Traditional Arabic" w:cs="Traditional Arabic" w:hint="cs"/>
          <w:sz w:val="32"/>
          <w:szCs w:val="32"/>
          <w:rtl/>
          <w:lang w:bidi="ar-YE"/>
        </w:rPr>
        <w:t xml:space="preserve">تعالى </w:t>
      </w:r>
      <w:r w:rsidR="004D08F8" w:rsidRPr="00C41403">
        <w:rPr>
          <w:rFonts w:ascii="Traditional Arabic" w:hAnsi="Traditional Arabic" w:cs="Traditional Arabic"/>
          <w:sz w:val="32"/>
          <w:szCs w:val="32"/>
          <w:rtl/>
          <w:lang w:bidi="ar-YE"/>
        </w:rPr>
        <w:t>في الرخاء فقط</w:t>
      </w:r>
      <w:r w:rsidR="00E24BA4" w:rsidRPr="00C4140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أما في الشدة</w:t>
      </w:r>
      <w:r w:rsidR="004D6702">
        <w:rPr>
          <w:rFonts w:ascii="Traditional Arabic" w:hAnsi="Traditional Arabic" w:cs="Traditional Arabic"/>
          <w:sz w:val="32"/>
          <w:szCs w:val="32"/>
          <w:rtl/>
          <w:lang w:bidi="ar-YE"/>
        </w:rPr>
        <w:t xml:space="preserve"> فكانوا يخلصون الدعاء لله وحده </w:t>
      </w:r>
      <w:r w:rsidR="004D08F8" w:rsidRPr="00C41403">
        <w:rPr>
          <w:rFonts w:ascii="Traditional Arabic" w:hAnsi="Traditional Arabic" w:cs="Traditional Arabic"/>
          <w:sz w:val="32"/>
          <w:szCs w:val="32"/>
          <w:rtl/>
          <w:lang w:bidi="ar-YE"/>
        </w:rPr>
        <w:t>قال تعالى</w:t>
      </w:r>
      <w:r w:rsidR="00E24BA4"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فَإِذَا رَكِبُوا فِي الْفُلْكِ دَعَوُا اللَّهَ مُخْلِصِينَ لَهُ الدِّينَ فَلَمَّا نَجَّاهُمْ إِلَى الْبَرِّ إِذَا هُمْ يُشْرِكُونَ</w:t>
      </w:r>
      <w:r w:rsidR="00E24BA4" w:rsidRPr="00C41403">
        <w:rPr>
          <w:rFonts w:ascii="Traditional Arabic" w:hAnsi="Traditional Arabic" w:cs="Traditional Arabic" w:hint="cs"/>
          <w:sz w:val="32"/>
          <w:szCs w:val="32"/>
          <w:rtl/>
          <w:lang w:bidi="ar-YE"/>
        </w:rPr>
        <w:t>}</w:t>
      </w:r>
      <w:r w:rsidR="004D6702">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[العنكبوت:</w:t>
      </w:r>
      <w:r w:rsidR="004D6702">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65].</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00B753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وَإِذَا مَسَّكُمُ الضُّرُّ فِي الْبَحْرِ ضَلَّ مَنْ تَدْعُونَ إِلَّا إِيَّاهُ فَلَمَّا نَجَّاكُمْ إِلَى الْبَرِّ أَعْرَضْتُمْ وَكَانَ الْإِنْسَانُ كَفُورًا</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 xml:space="preserve"> [الإسراء</w:t>
      </w:r>
      <w:r w:rsidR="004D6702">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67].</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أما مشركي هذا العصر فإنهم يخلصون الدعاء في الشدة لشركائهم، فيستغيثون بهم في البر والبحر، كما يحكى ذلك </w:t>
      </w:r>
      <w:r w:rsidR="004D6702">
        <w:rPr>
          <w:rFonts w:ascii="Traditional Arabic" w:hAnsi="Traditional Arabic" w:cs="Traditional Arabic" w:hint="cs"/>
          <w:sz w:val="32"/>
          <w:szCs w:val="32"/>
          <w:rtl/>
          <w:lang w:bidi="ar-YE"/>
        </w:rPr>
        <w:t xml:space="preserve">عن </w:t>
      </w:r>
      <w:r w:rsidR="004D08F8" w:rsidRPr="00C41403">
        <w:rPr>
          <w:rFonts w:ascii="Traditional Arabic" w:hAnsi="Traditional Arabic" w:cs="Traditional Arabic"/>
          <w:sz w:val="32"/>
          <w:szCs w:val="32"/>
          <w:rtl/>
          <w:lang w:bidi="ar-YE"/>
        </w:rPr>
        <w:t>كثير منهم. وكما قال عالمهم</w:t>
      </w:r>
      <w:r w:rsidR="004D6702">
        <w:rPr>
          <w:rFonts w:ascii="Traditional Arabic" w:hAnsi="Traditional Arabic" w:cs="Traditional Arabic"/>
          <w:sz w:val="32"/>
          <w:szCs w:val="32"/>
          <w:rtl/>
          <w:lang w:bidi="ar-YE"/>
        </w:rPr>
        <w:t xml:space="preserve"> على شاشات التلفاز عن البدوي " </w:t>
      </w:r>
      <w:r w:rsidR="004D6702">
        <w:rPr>
          <w:rFonts w:ascii="Traditional Arabic" w:hAnsi="Traditional Arabic" w:cs="Traditional Arabic" w:hint="cs"/>
          <w:sz w:val="32"/>
          <w:szCs w:val="32"/>
          <w:rtl/>
          <w:lang w:bidi="ar-YE"/>
        </w:rPr>
        <w:t>إ</w:t>
      </w:r>
      <w:r w:rsidR="004D08F8" w:rsidRPr="00C41403">
        <w:rPr>
          <w:rFonts w:ascii="Traditional Arabic" w:hAnsi="Traditional Arabic" w:cs="Traditional Arabic"/>
          <w:sz w:val="32"/>
          <w:szCs w:val="32"/>
          <w:rtl/>
          <w:lang w:bidi="ar-YE"/>
        </w:rPr>
        <w:t xml:space="preserve">نه هو السيد المهاب الذي إذا </w:t>
      </w:r>
      <w:r w:rsidR="004D6702">
        <w:rPr>
          <w:rFonts w:ascii="Traditional Arabic" w:hAnsi="Traditional Arabic" w:cs="Traditional Arabic"/>
          <w:sz w:val="32"/>
          <w:szCs w:val="32"/>
          <w:rtl/>
          <w:lang w:bidi="ar-YE"/>
        </w:rPr>
        <w:t>دعي في البر أو البحر أجاب</w:t>
      </w:r>
      <w:r w:rsidR="004D08F8" w:rsidRPr="00C41403">
        <w:rPr>
          <w:rFonts w:ascii="Traditional Arabic" w:hAnsi="Traditional Arabic" w:cs="Traditional Arabic"/>
          <w:sz w:val="32"/>
          <w:szCs w:val="32"/>
          <w:rtl/>
          <w:lang w:bidi="ar-YE"/>
        </w:rPr>
        <w:t>".</w:t>
      </w:r>
    </w:p>
    <w:p w:rsidR="004D08F8" w:rsidRPr="004D6702" w:rsidRDefault="00B753DF"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4D6702">
        <w:rPr>
          <w:rFonts w:ascii="Traditional Arabic" w:hAnsi="Traditional Arabic" w:cs="Traditional Arabic"/>
          <w:b/>
          <w:bCs/>
          <w:color w:val="FF0000"/>
          <w:sz w:val="32"/>
          <w:szCs w:val="32"/>
          <w:u w:val="single"/>
          <w:rtl/>
          <w:lang w:bidi="ar-YE"/>
        </w:rPr>
        <w:t>2) القرابين (الذبائح والنذور</w:t>
      </w:r>
      <w:r w:rsidR="004D08F8" w:rsidRPr="004D6702">
        <w:rPr>
          <w:rFonts w:ascii="Traditional Arabic" w:hAnsi="Traditional Arabic" w:cs="Traditional Arabic"/>
          <w:b/>
          <w:bCs/>
          <w:color w:val="FF0000"/>
          <w:sz w:val="32"/>
          <w:szCs w:val="32"/>
          <w:u w:val="single"/>
          <w:rtl/>
          <w:lang w:bidi="ar-YE"/>
        </w:rPr>
        <w:t>):</w:t>
      </w:r>
    </w:p>
    <w:p w:rsidR="004D08F8" w:rsidRPr="00C41403" w:rsidRDefault="00123533" w:rsidP="00E944A5">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إن المشركين لما كانوا يظنون أن معبوداتهم من الملائكة والصالحين هم أولياء نعمتهم، فإذا دعوهم ظنوا أنهم هم الذين يستجيبوا لهم فكانو</w:t>
      </w:r>
      <w:r w:rsidR="00E944A5">
        <w:rPr>
          <w:rFonts w:ascii="Traditional Arabic" w:hAnsi="Traditional Arabic" w:cs="Traditional Arabic"/>
          <w:sz w:val="32"/>
          <w:szCs w:val="32"/>
          <w:rtl/>
          <w:lang w:bidi="ar-YE"/>
        </w:rPr>
        <w:t>ا يشكرونهم على ذلك بالذبح أو ال</w:t>
      </w:r>
      <w:r w:rsidR="004D08F8" w:rsidRPr="00C41403">
        <w:rPr>
          <w:rFonts w:ascii="Traditional Arabic" w:hAnsi="Traditional Arabic" w:cs="Traditional Arabic"/>
          <w:sz w:val="32"/>
          <w:szCs w:val="32"/>
          <w:rtl/>
          <w:lang w:bidi="ar-YE"/>
        </w:rPr>
        <w:t>ن</w:t>
      </w:r>
      <w:r w:rsidR="00E944A5">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ذور، ولكن النعمة من عند الله وحده لا تطلب بالدعاء إلا منه،</w:t>
      </w:r>
      <w:r w:rsidR="00E944A5">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ولا يشكر عليها بالذبح أو النذر</w:t>
      </w:r>
      <w:r w:rsidR="005F2EE5" w:rsidRPr="00C41403">
        <w:rPr>
          <w:rFonts w:ascii="Traditional Arabic" w:hAnsi="Traditional Arabic" w:cs="Traditional Arabic"/>
          <w:sz w:val="32"/>
          <w:szCs w:val="32"/>
          <w:rtl/>
          <w:lang w:bidi="ar-YE"/>
        </w:rPr>
        <w:t xml:space="preserve"> إلا هو يقو</w:t>
      </w:r>
      <w:r w:rsidR="005F2EE5" w:rsidRPr="00C41403">
        <w:rPr>
          <w:rFonts w:ascii="Traditional Arabic" w:hAnsi="Traditional Arabic" w:cs="Traditional Arabic" w:hint="cs"/>
          <w:sz w:val="32"/>
          <w:szCs w:val="32"/>
          <w:rtl/>
          <w:lang w:bidi="ar-YE"/>
        </w:rPr>
        <w:t>ل</w:t>
      </w:r>
      <w:r w:rsidR="004D08F8" w:rsidRPr="00C41403">
        <w:rPr>
          <w:rFonts w:ascii="Traditional Arabic" w:hAnsi="Traditional Arabic" w:cs="Traditional Arabic"/>
          <w:sz w:val="32"/>
          <w:szCs w:val="32"/>
          <w:rtl/>
          <w:lang w:bidi="ar-YE"/>
        </w:rPr>
        <w:t xml:space="preserve"> تعالى</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إِنَّ الَّذِينَ تَعْبُدُونَ مِنْ دُونِ اللَّهِ لَا يَمْلِكُونَ لَكُمْ رِزْقًا فَابْتَغُوا عِنْدَ اللَّهِ الرِّزْقَ وَاعْبُدُوهُ وَاشْكُرُوا لَهُ إِلَيْهِ تُرْجَعُونَ</w:t>
      </w:r>
      <w:r w:rsidR="004D08F8" w:rsidRPr="00C41403">
        <w:rPr>
          <w:rFonts w:ascii="Traditional Arabic" w:hAnsi="Traditional Arabic" w:cs="Traditional Arabic"/>
          <w:sz w:val="32"/>
          <w:szCs w:val="32"/>
          <w:lang w:bidi="ar-YE"/>
        </w:rPr>
        <w:t>{</w:t>
      </w:r>
      <w:r w:rsidR="0007661E">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[العنكبوت:</w:t>
      </w:r>
      <w:r w:rsidR="0007661E">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17].</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وَجَعَلُوا لِلَّهِ مِمَّا ذَرَأَ مِنَ الْحَرْثِ وَالْأَنْعَامِ نَصِيبًا فَقَالُوا هَذَا لِلَّهِ بِزَعْمِهِمْ وَهَذَا لِشُرَكَائِنَا</w:t>
      </w:r>
      <w:r w:rsidR="00B753DF" w:rsidRPr="000B5A7B">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lang w:bidi="ar-YE"/>
        </w:rPr>
        <w:t xml:space="preserve"> </w:t>
      </w:r>
      <w:r w:rsidR="00B753DF">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الأنعام:</w:t>
      </w:r>
      <w:r w:rsidR="001463C9">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136] أي لم يكونوا يتقربون بها لله وحده بل جعلوا له فيها نصيب ولشركائهم النصيب الآخر.</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lastRenderedPageBreak/>
        <w:t xml:space="preserve">  </w:t>
      </w:r>
      <w:r w:rsidR="004D08F8" w:rsidRPr="00C41403">
        <w:rPr>
          <w:rFonts w:ascii="Traditional Arabic" w:hAnsi="Traditional Arabic" w:cs="Traditional Arabic"/>
          <w:sz w:val="32"/>
          <w:szCs w:val="32"/>
          <w:rtl/>
          <w:lang w:bidi="ar-YE"/>
        </w:rPr>
        <w:t xml:space="preserve"> وقال </w:t>
      </w:r>
      <w:r w:rsidR="001463C9">
        <w:rPr>
          <w:rFonts w:ascii="Traditional Arabic" w:hAnsi="Traditional Arabic" w:cs="Traditional Arabic" w:hint="cs"/>
          <w:sz w:val="32"/>
          <w:szCs w:val="32"/>
          <w:rtl/>
          <w:lang w:bidi="ar-YE"/>
        </w:rPr>
        <w:t xml:space="preserve">رسول الله </w:t>
      </w:r>
      <w:r w:rsidR="004D08F8" w:rsidRPr="00C41403">
        <w:rPr>
          <w:rFonts w:ascii="Traditional Arabic" w:hAnsi="Traditional Arabic" w:cs="Traditional Arabic"/>
          <w:sz w:val="32"/>
          <w:szCs w:val="32"/>
          <w:rtl/>
          <w:lang w:bidi="ar-YE"/>
        </w:rPr>
        <w:t>صلى ال</w:t>
      </w:r>
      <w:r w:rsidR="00B753DF">
        <w:rPr>
          <w:rFonts w:ascii="Traditional Arabic" w:hAnsi="Traditional Arabic" w:cs="Traditional Arabic"/>
          <w:sz w:val="32"/>
          <w:szCs w:val="32"/>
          <w:rtl/>
          <w:lang w:bidi="ar-YE"/>
        </w:rPr>
        <w:t>له عليه وسلم: (</w:t>
      </w:r>
      <w:r w:rsidR="004D08F8" w:rsidRPr="00C41403">
        <w:rPr>
          <w:rFonts w:ascii="Traditional Arabic" w:hAnsi="Traditional Arabic" w:cs="Traditional Arabic"/>
          <w:sz w:val="32"/>
          <w:szCs w:val="32"/>
          <w:rtl/>
          <w:lang w:bidi="ar-YE"/>
        </w:rPr>
        <w:t>لعن الله من لعن والديه ولعن الله من ذبح لغير الله ولعن الله من آوى محدث</w:t>
      </w:r>
      <w:r w:rsidR="001463C9">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ولعن الله من غير منار الأرض)</w:t>
      </w:r>
      <w:r w:rsidR="004D08F8" w:rsidRPr="00C41403">
        <w:rPr>
          <w:rStyle w:val="a9"/>
          <w:rFonts w:ascii="Traditional Arabic" w:hAnsi="Traditional Arabic" w:cs="Traditional Arabic"/>
          <w:sz w:val="32"/>
          <w:szCs w:val="32"/>
          <w:rtl/>
        </w:rPr>
        <w:t>(</w:t>
      </w:r>
      <w:r w:rsidR="004D08F8" w:rsidRPr="00C41403">
        <w:rPr>
          <w:rStyle w:val="a9"/>
          <w:rFonts w:ascii="Traditional Arabic" w:hAnsi="Traditional Arabic" w:cs="Traditional Arabic"/>
          <w:sz w:val="32"/>
          <w:szCs w:val="32"/>
          <w:rtl/>
        </w:rPr>
        <w:footnoteReference w:id="12"/>
      </w:r>
      <w:r w:rsidR="004D08F8" w:rsidRPr="00C41403">
        <w:rPr>
          <w:rStyle w:val="a9"/>
          <w:rFonts w:ascii="Traditional Arabic" w:hAnsi="Traditional Arabic" w:cs="Traditional Arabic"/>
          <w:sz w:val="32"/>
          <w:szCs w:val="32"/>
          <w:rtl/>
        </w:rPr>
        <w:t>)</w:t>
      </w:r>
      <w:r w:rsidR="00B753DF">
        <w:rPr>
          <w:rFonts w:ascii="Traditional Arabic" w:hAnsi="Traditional Arabic" w:cs="Traditional Arabic"/>
          <w:sz w:val="32"/>
          <w:szCs w:val="32"/>
          <w:rtl/>
          <w:lang w:bidi="ar-YE"/>
        </w:rPr>
        <w:t xml:space="preserve"> وفي صحيح مسلم (لعن الله من ذبح لغير الله</w:t>
      </w:r>
      <w:r w:rsidR="001463C9">
        <w:rPr>
          <w:rFonts w:ascii="Traditional Arabic" w:hAnsi="Traditional Arabic" w:cs="Traditional Arabic"/>
          <w:sz w:val="32"/>
          <w:szCs w:val="32"/>
          <w:rtl/>
          <w:lang w:bidi="ar-YE"/>
        </w:rPr>
        <w:t xml:space="preserve">)، وعن طارق بن شهاب أن </w:t>
      </w:r>
      <w:r w:rsidR="004D08F8" w:rsidRPr="00C41403">
        <w:rPr>
          <w:rFonts w:ascii="Traditional Arabic" w:hAnsi="Traditional Arabic" w:cs="Traditional Arabic"/>
          <w:sz w:val="32"/>
          <w:szCs w:val="32"/>
          <w:rtl/>
          <w:lang w:bidi="ar-YE"/>
        </w:rPr>
        <w:t xml:space="preserve">رسول </w:t>
      </w:r>
      <w:r w:rsidR="001463C9">
        <w:rPr>
          <w:rFonts w:ascii="Traditional Arabic" w:hAnsi="Traditional Arabic" w:cs="Traditional Arabic" w:hint="cs"/>
          <w:sz w:val="32"/>
          <w:szCs w:val="32"/>
          <w:rtl/>
          <w:lang w:bidi="ar-YE"/>
        </w:rPr>
        <w:t xml:space="preserve">الله </w:t>
      </w:r>
      <w:r w:rsidR="004D08F8" w:rsidRPr="00C41403">
        <w:rPr>
          <w:rFonts w:ascii="Traditional Arabic" w:hAnsi="Traditional Arabic" w:cs="Traditional Arabic"/>
          <w:sz w:val="32"/>
          <w:szCs w:val="32"/>
          <w:rtl/>
          <w:lang w:bidi="ar-YE"/>
        </w:rPr>
        <w:t>صلى الله عليه وسلم قال</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دخل الجنة رجل في ذباب ودخل النار رجل في ذباب، قالوا</w:t>
      </w:r>
      <w:r w:rsidR="00B753DF">
        <w:rPr>
          <w:rFonts w:ascii="Traditional Arabic" w:hAnsi="Traditional Arabic" w:cs="Traditional Arabic" w:hint="cs"/>
          <w:sz w:val="32"/>
          <w:szCs w:val="32"/>
          <w:rtl/>
          <w:lang w:bidi="ar-YE"/>
        </w:rPr>
        <w:t>:</w:t>
      </w:r>
      <w:r w:rsidR="001463C9">
        <w:rPr>
          <w:rFonts w:ascii="Traditional Arabic" w:hAnsi="Traditional Arabic" w:cs="Traditional Arabic"/>
          <w:sz w:val="32"/>
          <w:szCs w:val="32"/>
          <w:rtl/>
          <w:lang w:bidi="ar-YE"/>
        </w:rPr>
        <w:t xml:space="preserve"> وكيف ذلك يا رسول الله ؟</w:t>
      </w:r>
      <w:r w:rsidR="004D08F8" w:rsidRPr="00C41403">
        <w:rPr>
          <w:rFonts w:ascii="Traditional Arabic" w:hAnsi="Traditional Arabic" w:cs="Traditional Arabic"/>
          <w:sz w:val="32"/>
          <w:szCs w:val="32"/>
          <w:rtl/>
          <w:lang w:bidi="ar-YE"/>
        </w:rPr>
        <w:t xml:space="preserve"> قال: مر رجلان على قوم لهم صنم لا يجاوزه أحد حتى يقر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ب له شيئ</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فقالوا لأحدهما: قر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ب، قال</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ليس عندي شيء أقرب، قالوا له: قرب ولو ذباب</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w:t>
      </w:r>
      <w:r w:rsidR="00B753DF">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فقر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ب ذباب</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ا </w:t>
      </w:r>
      <w:r w:rsidR="004D08F8" w:rsidRPr="00C41403">
        <w:rPr>
          <w:rFonts w:ascii="Traditional Arabic" w:hAnsi="Traditional Arabic" w:cs="Traditional Arabic"/>
          <w:sz w:val="32"/>
          <w:szCs w:val="32"/>
          <w:rtl/>
          <w:lang w:bidi="ar-YE"/>
        </w:rPr>
        <w:t>فخلو سبيله</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فدخل النار. وقالوا للآخر: قر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ب، فقال</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ما كنت لأقر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ب لأحد شيئ</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د</w:t>
      </w:r>
      <w:r w:rsidR="00B753DF">
        <w:rPr>
          <w:rFonts w:ascii="Traditional Arabic" w:hAnsi="Traditional Arabic" w:cs="Traditional Arabic"/>
          <w:sz w:val="32"/>
          <w:szCs w:val="32"/>
          <w:rtl/>
          <w:lang w:bidi="ar-YE"/>
        </w:rPr>
        <w:t xml:space="preserve">ون الله عز وجل </w:t>
      </w:r>
      <w:r w:rsidR="00B753DF">
        <w:rPr>
          <w:rFonts w:ascii="Traditional Arabic" w:hAnsi="Traditional Arabic" w:cs="Traditional Arabic" w:hint="cs"/>
          <w:sz w:val="32"/>
          <w:szCs w:val="32"/>
          <w:rtl/>
          <w:lang w:bidi="ar-YE"/>
        </w:rPr>
        <w:t>ف</w:t>
      </w:r>
      <w:r w:rsidR="004D08F8" w:rsidRPr="00C41403">
        <w:rPr>
          <w:rFonts w:ascii="Traditional Arabic" w:hAnsi="Traditional Arabic" w:cs="Traditional Arabic"/>
          <w:sz w:val="32"/>
          <w:szCs w:val="32"/>
          <w:rtl/>
          <w:lang w:bidi="ar-YE"/>
        </w:rPr>
        <w:t>ضربوا عنقه فدخل الجنة) رواه أحمد</w:t>
      </w:r>
      <w:r w:rsidR="001463C9">
        <w:rPr>
          <w:rFonts w:ascii="Traditional Arabic" w:hAnsi="Traditional Arabic" w:cs="Traditional Arabic" w:hint="cs"/>
          <w:sz w:val="32"/>
          <w:szCs w:val="32"/>
          <w:rtl/>
          <w:lang w:bidi="ar-YE"/>
        </w:rPr>
        <w:t>.</w:t>
      </w:r>
    </w:p>
    <w:p w:rsidR="004D08F8" w:rsidRPr="00C41403" w:rsidRDefault="004D08F8" w:rsidP="001463C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فإذا كان جل شرك المشركين الأول هو دعاؤهم ثم التقرب إليهم بالذبائح والنذور وهما أعظم عبادتان صرفوها لآلهتهم، فإن صوفية العصر قد فعلوا نفس الفعل في دعائهم للصالحين، ثم إتباع ذلك بذبح الذبائح أو تقديم النذور شكران</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ا لهم</w:t>
      </w:r>
      <w:r w:rsidR="001463C9">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معتقدين أنهم هم الذين يستجيبوا لهم أو أنهم يتقربون بذلك إلى الله لأنهم</w:t>
      </w:r>
      <w:r w:rsidR="00123533">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شفعاؤهم عند الله، فهذا هو نفس فعل المشركين الأول، قال تعالى</w:t>
      </w:r>
      <w:r w:rsidR="00B753DF">
        <w:rPr>
          <w:rFonts w:ascii="Traditional Arabic" w:hAnsi="Traditional Arabic" w:cs="Traditional Arabic" w:hint="cs"/>
          <w:sz w:val="32"/>
          <w:szCs w:val="32"/>
          <w:rtl/>
          <w:lang w:bidi="ar-YE"/>
        </w:rPr>
        <w:t>: {</w:t>
      </w:r>
      <w:r w:rsidR="00E24BA4" w:rsidRPr="000B5A7B">
        <w:rPr>
          <w:rFonts w:ascii="Traditional Arabic" w:hAnsi="Traditional Arabic" w:cs="Traditional Arabic"/>
          <w:sz w:val="32"/>
          <w:szCs w:val="32"/>
          <w:rtl/>
          <w:lang w:bidi="ar-YE"/>
        </w:rPr>
        <w:t>أَلَا لِلَّهِ الدِّينُ الْخَالِصُ وَالَّذِينَ اتَّخَذُوا مِنْ دُونِهِ أَوْلِيَاءَ مَا نَعْبُدُهُمْ إِلَّا لِيُقَرِّبُونَا إِلَى اللَّهِ زُلْفَى إِنَّ اللَّهَ يَحْكُمُ بَيْنَهُمْ فِي مَا هُمْ فِيهِ يَخْتَلِفُونَ</w:t>
      </w:r>
      <w:r w:rsidRPr="00C41403">
        <w:rPr>
          <w:rFonts w:ascii="Traditional Arabic" w:hAnsi="Traditional Arabic" w:cs="Traditional Arabic"/>
          <w:sz w:val="32"/>
          <w:szCs w:val="32"/>
          <w:lang w:bidi="ar-YE"/>
        </w:rPr>
        <w:t>{</w:t>
      </w:r>
      <w:r w:rsidRPr="00C41403">
        <w:rPr>
          <w:rFonts w:ascii="Traditional Arabic" w:hAnsi="Traditional Arabic" w:cs="Traditional Arabic"/>
          <w:sz w:val="32"/>
          <w:szCs w:val="32"/>
          <w:rtl/>
          <w:lang w:bidi="ar-YE"/>
        </w:rPr>
        <w:t xml:space="preserve"> [ الزمر:</w:t>
      </w:r>
      <w:r w:rsidR="001463C9">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 xml:space="preserve">3] أي </w:t>
      </w:r>
      <w:r w:rsidR="001463C9">
        <w:rPr>
          <w:rFonts w:ascii="Traditional Arabic" w:hAnsi="Traditional Arabic" w:cs="Traditional Arabic"/>
          <w:sz w:val="32"/>
          <w:szCs w:val="32"/>
          <w:rtl/>
          <w:lang w:bidi="ar-YE"/>
        </w:rPr>
        <w:t xml:space="preserve">ما نقدم لهم العبادات من الدعاء </w:t>
      </w:r>
      <w:r w:rsidRPr="00C41403">
        <w:rPr>
          <w:rFonts w:ascii="Traditional Arabic" w:hAnsi="Traditional Arabic" w:cs="Traditional Arabic"/>
          <w:sz w:val="32"/>
          <w:szCs w:val="32"/>
          <w:rtl/>
          <w:lang w:bidi="ar-YE"/>
        </w:rPr>
        <w:t>والذبح والنذر إلا ليقربونا عند الله زلفى.</w:t>
      </w:r>
    </w:p>
    <w:p w:rsidR="004D08F8" w:rsidRPr="001463C9"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1463C9">
        <w:rPr>
          <w:rFonts w:ascii="Traditional Arabic" w:hAnsi="Traditional Arabic" w:cs="Traditional Arabic"/>
          <w:b/>
          <w:bCs/>
          <w:color w:val="FF0000"/>
          <w:sz w:val="32"/>
          <w:szCs w:val="32"/>
          <w:u w:val="single"/>
          <w:rtl/>
          <w:lang w:bidi="ar-YE"/>
        </w:rPr>
        <w:t>3) أعياد الجاهلية:</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إن مما كان يتقرب به ال</w:t>
      </w:r>
      <w:r w:rsidR="001463C9">
        <w:rPr>
          <w:rFonts w:ascii="Traditional Arabic" w:hAnsi="Traditional Arabic" w:cs="Traditional Arabic"/>
          <w:sz w:val="32"/>
          <w:szCs w:val="32"/>
          <w:rtl/>
          <w:lang w:bidi="ar-YE"/>
        </w:rPr>
        <w:t>مشركون الأول</w:t>
      </w:r>
      <w:r w:rsidR="004D08F8" w:rsidRPr="00C41403">
        <w:rPr>
          <w:rFonts w:ascii="Traditional Arabic" w:hAnsi="Traditional Arabic" w:cs="Traditional Arabic"/>
          <w:sz w:val="32"/>
          <w:szCs w:val="32"/>
          <w:rtl/>
          <w:lang w:bidi="ar-YE"/>
        </w:rPr>
        <w:t xml:space="preserve"> لآلهتهم أنهم كانوا يقيمون لهم الاحتفالات السنوي</w:t>
      </w:r>
      <w:r w:rsidR="001E06EA">
        <w:rPr>
          <w:rFonts w:ascii="Traditional Arabic" w:hAnsi="Traditional Arabic" w:cs="Traditional Arabic"/>
          <w:sz w:val="32"/>
          <w:szCs w:val="32"/>
          <w:rtl/>
          <w:lang w:bidi="ar-YE"/>
        </w:rPr>
        <w:t>ة والتي تعاد في وقت معلوم، وهي</w:t>
      </w:r>
      <w:r w:rsidR="001E06EA">
        <w:rPr>
          <w:rFonts w:ascii="Traditional Arabic" w:hAnsi="Traditional Arabic" w:cs="Traditional Arabic" w:hint="cs"/>
          <w:sz w:val="32"/>
          <w:szCs w:val="32"/>
          <w:rtl/>
          <w:lang w:bidi="ar-YE"/>
        </w:rPr>
        <w:t xml:space="preserve"> </w:t>
      </w:r>
      <w:r w:rsidR="001E06EA">
        <w:rPr>
          <w:rFonts w:ascii="Traditional Arabic" w:hAnsi="Traditional Arabic" w:cs="Traditional Arabic"/>
          <w:sz w:val="32"/>
          <w:szCs w:val="32"/>
          <w:rtl/>
          <w:lang w:bidi="ar-YE"/>
        </w:rPr>
        <w:t>ما تسمى</w:t>
      </w:r>
      <w:r w:rsidR="001E06EA">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بأع</w:t>
      </w:r>
      <w:r w:rsidR="00B753DF">
        <w:rPr>
          <w:rFonts w:ascii="Traditional Arabic" w:hAnsi="Traditional Arabic" w:cs="Traditional Arabic"/>
          <w:sz w:val="32"/>
          <w:szCs w:val="32"/>
          <w:rtl/>
          <w:lang w:bidi="ar-YE"/>
        </w:rPr>
        <w:t>ياد الجاهلية. والعيد مأخوذ من "</w:t>
      </w:r>
      <w:r w:rsidR="004D08F8" w:rsidRPr="00C41403">
        <w:rPr>
          <w:rFonts w:ascii="Traditional Arabic" w:hAnsi="Traditional Arabic" w:cs="Traditional Arabic"/>
          <w:sz w:val="32"/>
          <w:szCs w:val="32"/>
          <w:rtl/>
          <w:lang w:bidi="ar-YE"/>
        </w:rPr>
        <w:t>العيادة" و"العود" و</w:t>
      </w:r>
      <w:r w:rsidR="00B753DF">
        <w:rPr>
          <w:rFonts w:ascii="Traditional Arabic" w:hAnsi="Traditional Arabic" w:cs="Traditional Arabic"/>
          <w:sz w:val="32"/>
          <w:szCs w:val="32"/>
          <w:rtl/>
          <w:lang w:bidi="ar-YE"/>
        </w:rPr>
        <w:t>"العادة</w:t>
      </w:r>
      <w:r w:rsidR="004D08F8" w:rsidRPr="00C41403">
        <w:rPr>
          <w:rFonts w:ascii="Traditional Arabic" w:hAnsi="Traditional Arabic" w:cs="Traditional Arabic"/>
          <w:sz w:val="32"/>
          <w:szCs w:val="32"/>
          <w:rtl/>
          <w:lang w:bidi="ar-YE"/>
        </w:rPr>
        <w:t>" وكلها ذات معاني متقاربة، بمعنى أنها احتفالات تعاد سنوي</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في ميعاد محدد.</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وهذه الأعياد كانوا يقدمون فيها </w:t>
      </w:r>
      <w:r w:rsidR="00B753DF">
        <w:rPr>
          <w:rFonts w:ascii="Traditional Arabic" w:hAnsi="Traditional Arabic" w:cs="Traditional Arabic"/>
          <w:sz w:val="32"/>
          <w:szCs w:val="32"/>
          <w:rtl/>
          <w:lang w:bidi="ar-YE"/>
        </w:rPr>
        <w:t>القرابين (الذبائح والنذور</w:t>
      </w:r>
      <w:r w:rsidRPr="00C41403">
        <w:rPr>
          <w:rFonts w:ascii="Traditional Arabic" w:hAnsi="Traditional Arabic" w:cs="Traditional Arabic"/>
          <w:sz w:val="32"/>
          <w:szCs w:val="32"/>
          <w:rtl/>
          <w:lang w:bidi="ar-YE"/>
        </w:rPr>
        <w:t>) لمعبوداتهم، كما أنها كانت ميدان</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خصب</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لارتكاب كل ما استحل</w:t>
      </w:r>
      <w:r w:rsidR="00B753DF">
        <w:rPr>
          <w:rFonts w:ascii="Traditional Arabic" w:hAnsi="Traditional Arabic" w:cs="Traditional Arabic"/>
          <w:sz w:val="32"/>
          <w:szCs w:val="32"/>
          <w:rtl/>
          <w:lang w:bidi="ar-YE"/>
        </w:rPr>
        <w:t>وه في دينهم من ارتكاب الفواحش</w:t>
      </w:r>
      <w:r w:rsidR="00B7067F">
        <w:rPr>
          <w:rFonts w:ascii="Traditional Arabic" w:hAnsi="Traditional Arabic" w:cs="Traditional Arabic" w:hint="cs"/>
          <w:sz w:val="32"/>
          <w:szCs w:val="32"/>
          <w:rtl/>
          <w:lang w:bidi="ar-YE"/>
        </w:rPr>
        <w:t>،</w:t>
      </w:r>
      <w:r w:rsidR="00B7067F">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 xml:space="preserve">من شرب للخمر أو </w:t>
      </w:r>
      <w:r w:rsidR="00B753DF">
        <w:rPr>
          <w:rFonts w:ascii="Traditional Arabic" w:hAnsi="Traditional Arabic" w:cs="Traditional Arabic"/>
          <w:sz w:val="32"/>
          <w:szCs w:val="32"/>
          <w:rtl/>
          <w:lang w:bidi="ar-YE"/>
        </w:rPr>
        <w:t>لعب الميسر أو استسقام بالأزلام</w:t>
      </w:r>
      <w:r w:rsidRPr="00C41403">
        <w:rPr>
          <w:rFonts w:ascii="Traditional Arabic" w:hAnsi="Traditional Arabic" w:cs="Traditional Arabic"/>
          <w:sz w:val="32"/>
          <w:szCs w:val="32"/>
          <w:rtl/>
          <w:lang w:bidi="ar-YE"/>
        </w:rPr>
        <w:t xml:space="preserve"> ومجال خصب للعب </w:t>
      </w:r>
      <w:r w:rsidR="00B7067F">
        <w:rPr>
          <w:rFonts w:ascii="Traditional Arabic" w:hAnsi="Traditional Arabic" w:cs="Traditional Arabic"/>
          <w:sz w:val="32"/>
          <w:szCs w:val="32"/>
          <w:rtl/>
          <w:lang w:bidi="ar-YE"/>
        </w:rPr>
        <w:t>واللهو، وتحويل الذكر والصلاة إل</w:t>
      </w:r>
      <w:r w:rsidR="00B7067F">
        <w:rPr>
          <w:rFonts w:ascii="Traditional Arabic" w:hAnsi="Traditional Arabic" w:cs="Traditional Arabic" w:hint="cs"/>
          <w:sz w:val="32"/>
          <w:szCs w:val="32"/>
          <w:rtl/>
          <w:lang w:bidi="ar-YE"/>
        </w:rPr>
        <w:t>ى</w:t>
      </w:r>
      <w:r w:rsidRPr="00C41403">
        <w:rPr>
          <w:rFonts w:ascii="Traditional Arabic" w:hAnsi="Traditional Arabic" w:cs="Traditional Arabic"/>
          <w:sz w:val="32"/>
          <w:szCs w:val="32"/>
          <w:rtl/>
          <w:lang w:bidi="ar-YE"/>
        </w:rPr>
        <w:t xml:space="preserve"> التصفيق والصفير كما حكى الله تعالى ذلك</w:t>
      </w:r>
      <w:r w:rsidR="00B753DF">
        <w:rPr>
          <w:rFonts w:ascii="Traditional Arabic" w:hAnsi="Traditional Arabic" w:cs="Traditional Arabic"/>
          <w:sz w:val="32"/>
          <w:szCs w:val="32"/>
          <w:rtl/>
          <w:lang w:bidi="ar-YE"/>
        </w:rPr>
        <w:t xml:space="preserve"> عنهم</w:t>
      </w:r>
      <w:r w:rsidR="00B753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lang w:bidi="ar-YE"/>
        </w:rPr>
        <w:t>}</w:t>
      </w:r>
      <w:r w:rsidR="00E24BA4" w:rsidRPr="000B5A7B">
        <w:rPr>
          <w:rFonts w:ascii="Traditional Arabic" w:hAnsi="Traditional Arabic" w:cs="Traditional Arabic"/>
          <w:sz w:val="32"/>
          <w:szCs w:val="32"/>
          <w:rtl/>
          <w:lang w:bidi="ar-YE"/>
        </w:rPr>
        <w:t>وَمَا كَانَ صَلَاتُهُمْ عِنْدَ الْبَيْتِ إِلَّا مُكَاءً وَتَصْدِيَةً</w:t>
      </w:r>
      <w:r w:rsidRPr="00C41403">
        <w:rPr>
          <w:rFonts w:ascii="Traditional Arabic" w:hAnsi="Traditional Arabic" w:cs="Traditional Arabic"/>
          <w:sz w:val="32"/>
          <w:szCs w:val="32"/>
          <w:lang w:bidi="ar-YE"/>
        </w:rPr>
        <w:t>{</w:t>
      </w:r>
      <w:r w:rsidR="00B753DF">
        <w:rPr>
          <w:rFonts w:ascii="Traditional Arabic" w:hAnsi="Traditional Arabic" w:cs="Traditional Arabic"/>
          <w:sz w:val="32"/>
          <w:szCs w:val="32"/>
          <w:rtl/>
          <w:lang w:bidi="ar-YE"/>
        </w:rPr>
        <w:t xml:space="preserve"> [</w:t>
      </w:r>
      <w:r w:rsidR="00B7067F">
        <w:rPr>
          <w:rFonts w:ascii="Traditional Arabic" w:hAnsi="Traditional Arabic" w:cs="Traditional Arabic" w:hint="cs"/>
          <w:sz w:val="32"/>
          <w:szCs w:val="32"/>
          <w:rtl/>
          <w:lang w:bidi="ar-YE"/>
        </w:rPr>
        <w:t xml:space="preserve">سورة </w:t>
      </w:r>
      <w:r w:rsidR="00B753DF">
        <w:rPr>
          <w:rFonts w:ascii="Traditional Arabic" w:hAnsi="Traditional Arabic" w:cs="Traditional Arabic"/>
          <w:sz w:val="32"/>
          <w:szCs w:val="32"/>
          <w:rtl/>
          <w:lang w:bidi="ar-YE"/>
        </w:rPr>
        <w:t>الأنفال:</w:t>
      </w:r>
      <w:r w:rsidR="00B7067F">
        <w:rPr>
          <w:rFonts w:ascii="Traditional Arabic" w:hAnsi="Traditional Arabic" w:cs="Traditional Arabic" w:hint="cs"/>
          <w:sz w:val="32"/>
          <w:szCs w:val="32"/>
          <w:rtl/>
          <w:lang w:bidi="ar-YE"/>
        </w:rPr>
        <w:t xml:space="preserve"> </w:t>
      </w:r>
      <w:r w:rsidR="00B753DF">
        <w:rPr>
          <w:rFonts w:ascii="Traditional Arabic" w:hAnsi="Traditional Arabic" w:cs="Traditional Arabic"/>
          <w:sz w:val="32"/>
          <w:szCs w:val="32"/>
          <w:rtl/>
          <w:lang w:bidi="ar-YE"/>
        </w:rPr>
        <w:t>35] أي إلا تصفير</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ا وتصفيق</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ا كما ذكر </w:t>
      </w:r>
      <w:r w:rsidR="00B753DF">
        <w:rPr>
          <w:rFonts w:ascii="Traditional Arabic" w:hAnsi="Traditional Arabic" w:cs="Traditional Arabic" w:hint="cs"/>
          <w:sz w:val="32"/>
          <w:szCs w:val="32"/>
          <w:rtl/>
          <w:lang w:bidi="ar-YE"/>
        </w:rPr>
        <w:t>ا</w:t>
      </w:r>
      <w:r w:rsidRPr="00C41403">
        <w:rPr>
          <w:rFonts w:ascii="Traditional Arabic" w:hAnsi="Traditional Arabic" w:cs="Traditional Arabic"/>
          <w:sz w:val="32"/>
          <w:szCs w:val="32"/>
          <w:rtl/>
          <w:lang w:bidi="ar-YE"/>
        </w:rPr>
        <w:t>بن كثير.</w:t>
      </w:r>
    </w:p>
    <w:p w:rsidR="004D08F8" w:rsidRPr="00C41403" w:rsidRDefault="00123533" w:rsidP="00B7067F">
      <w:pPr>
        <w:tabs>
          <w:tab w:val="left" w:pos="2930"/>
        </w:tabs>
        <w:spacing w:after="0" w:line="240" w:lineRule="auto"/>
        <w:jc w:val="both"/>
        <w:rPr>
          <w:rFonts w:ascii="Traditional Arabic" w:hAnsi="Traditional Arabic" w:cs="Traditional Arabic"/>
          <w:sz w:val="32"/>
          <w:szCs w:val="32"/>
          <w:vertAlign w:val="superscript"/>
          <w:rtl/>
        </w:rPr>
      </w:pPr>
      <w:r>
        <w:rPr>
          <w:rFonts w:ascii="Traditional Arabic" w:hAnsi="Traditional Arabic" w:cs="Traditional Arabic"/>
          <w:sz w:val="32"/>
          <w:szCs w:val="32"/>
          <w:rtl/>
          <w:lang w:bidi="ar-YE"/>
        </w:rPr>
        <w:t xml:space="preserve">  </w:t>
      </w:r>
      <w:r w:rsidR="00B753DF">
        <w:rPr>
          <w:rFonts w:ascii="Traditional Arabic" w:hAnsi="Traditional Arabic" w:cs="Traditional Arabic"/>
          <w:sz w:val="32"/>
          <w:szCs w:val="32"/>
          <w:rtl/>
          <w:lang w:bidi="ar-YE"/>
        </w:rPr>
        <w:t>وإذا نظرت إل</w:t>
      </w:r>
      <w:r w:rsidR="00B753DF">
        <w:rPr>
          <w:rFonts w:ascii="Traditional Arabic" w:hAnsi="Traditional Arabic" w:cs="Traditional Arabic" w:hint="cs"/>
          <w:sz w:val="32"/>
          <w:szCs w:val="32"/>
          <w:rtl/>
          <w:lang w:bidi="ar-YE"/>
        </w:rPr>
        <w:t>ى</w:t>
      </w:r>
      <w:r w:rsidR="004D08F8" w:rsidRPr="00C41403">
        <w:rPr>
          <w:rFonts w:ascii="Traditional Arabic" w:hAnsi="Traditional Arabic" w:cs="Traditional Arabic"/>
          <w:sz w:val="32"/>
          <w:szCs w:val="32"/>
          <w:rtl/>
          <w:lang w:bidi="ar-YE"/>
        </w:rPr>
        <w:t xml:space="preserve"> الموالد التي يقيمها بعض طوائف اليوم لأوليائهم، وجدت أنها كأعياد الجاهلية أو أشد، فهي أعياد تقام احتفال</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ا </w:t>
      </w:r>
      <w:r w:rsidR="00B753DF">
        <w:rPr>
          <w:rFonts w:ascii="Traditional Arabic" w:hAnsi="Traditional Arabic" w:cs="Traditional Arabic"/>
          <w:sz w:val="32"/>
          <w:szCs w:val="32"/>
          <w:rtl/>
          <w:lang w:bidi="ar-YE"/>
        </w:rPr>
        <w:t>لأسيادهم، و</w:t>
      </w:r>
      <w:r w:rsidR="00B753D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نه يرتكب فيها كل ما كا</w:t>
      </w:r>
      <w:r w:rsidR="00B753DF">
        <w:rPr>
          <w:rFonts w:ascii="Traditional Arabic" w:hAnsi="Traditional Arabic" w:cs="Traditional Arabic"/>
          <w:sz w:val="32"/>
          <w:szCs w:val="32"/>
          <w:rtl/>
          <w:lang w:bidi="ar-YE"/>
        </w:rPr>
        <w:t>ن يرتكب في أعياد الجاهلية الأول</w:t>
      </w:r>
      <w:r w:rsidR="00B753DF">
        <w:rPr>
          <w:rFonts w:ascii="Traditional Arabic" w:hAnsi="Traditional Arabic" w:cs="Traditional Arabic" w:hint="cs"/>
          <w:sz w:val="32"/>
          <w:szCs w:val="32"/>
          <w:rtl/>
          <w:lang w:bidi="ar-YE"/>
        </w:rPr>
        <w:t>ى</w:t>
      </w:r>
      <w:r w:rsidR="00B7067F">
        <w:rPr>
          <w:rFonts w:ascii="Traditional Arabic" w:hAnsi="Traditional Arabic" w:cs="Traditional Arabic"/>
          <w:sz w:val="32"/>
          <w:szCs w:val="32"/>
          <w:rtl/>
          <w:lang w:bidi="ar-YE"/>
        </w:rPr>
        <w:t xml:space="preserve">، من ذبح للقرابين وتقديم </w:t>
      </w:r>
      <w:r w:rsidR="00B7067F">
        <w:rPr>
          <w:rFonts w:ascii="Traditional Arabic" w:hAnsi="Traditional Arabic" w:cs="Traditional Arabic" w:hint="cs"/>
          <w:sz w:val="32"/>
          <w:szCs w:val="32"/>
          <w:rtl/>
          <w:lang w:bidi="ar-YE"/>
        </w:rPr>
        <w:t>ل</w:t>
      </w:r>
      <w:r w:rsidR="00B7067F">
        <w:rPr>
          <w:rFonts w:ascii="Traditional Arabic" w:hAnsi="Traditional Arabic" w:cs="Traditional Arabic"/>
          <w:sz w:val="32"/>
          <w:szCs w:val="32"/>
          <w:rtl/>
          <w:lang w:bidi="ar-YE"/>
        </w:rPr>
        <w:t xml:space="preserve">لنذور وشرب </w:t>
      </w:r>
      <w:r w:rsidR="00B7067F">
        <w:rPr>
          <w:rFonts w:ascii="Traditional Arabic" w:hAnsi="Traditional Arabic" w:cs="Traditional Arabic" w:hint="cs"/>
          <w:sz w:val="32"/>
          <w:szCs w:val="32"/>
          <w:rtl/>
          <w:lang w:bidi="ar-YE"/>
        </w:rPr>
        <w:t>ا</w:t>
      </w:r>
      <w:r w:rsidR="004D08F8" w:rsidRPr="00C41403">
        <w:rPr>
          <w:rFonts w:ascii="Traditional Arabic" w:hAnsi="Traditional Arabic" w:cs="Traditional Arabic"/>
          <w:sz w:val="32"/>
          <w:szCs w:val="32"/>
          <w:rtl/>
          <w:lang w:bidi="ar-YE"/>
        </w:rPr>
        <w:t xml:space="preserve">لخمر ولعب للميسر </w:t>
      </w:r>
      <w:r w:rsidR="004D08F8" w:rsidRPr="00C41403">
        <w:rPr>
          <w:rFonts w:ascii="Traditional Arabic" w:hAnsi="Traditional Arabic" w:cs="Traditional Arabic" w:hint="cs"/>
          <w:sz w:val="32"/>
          <w:szCs w:val="32"/>
          <w:rtl/>
          <w:lang w:bidi="ar-YE"/>
        </w:rPr>
        <w:t>والاستقسام</w:t>
      </w:r>
      <w:r w:rsidR="004D08F8" w:rsidRPr="00C41403">
        <w:rPr>
          <w:rFonts w:ascii="Traditional Arabic" w:hAnsi="Traditional Arabic" w:cs="Traditional Arabic"/>
          <w:sz w:val="32"/>
          <w:szCs w:val="32"/>
          <w:rtl/>
          <w:lang w:bidi="ar-YE"/>
        </w:rPr>
        <w:t xml:space="preserve"> بالأزلام على</w:t>
      </w:r>
      <w:r w:rsidR="00B753DF">
        <w:rPr>
          <w:rFonts w:ascii="Traditional Arabic" w:hAnsi="Traditional Arabic" w:cs="Traditional Arabic"/>
          <w:sz w:val="32"/>
          <w:szCs w:val="32"/>
          <w:rtl/>
          <w:lang w:bidi="ar-YE"/>
        </w:rPr>
        <w:t xml:space="preserve"> الطريقة العصرية، و</w:t>
      </w:r>
      <w:r w:rsidR="00B753DF">
        <w:rPr>
          <w:rFonts w:ascii="Traditional Arabic" w:hAnsi="Traditional Arabic" w:cs="Traditional Arabic" w:hint="cs"/>
          <w:sz w:val="32"/>
          <w:szCs w:val="32"/>
          <w:rtl/>
          <w:lang w:bidi="ar-YE"/>
        </w:rPr>
        <w:t>ت</w:t>
      </w:r>
      <w:r w:rsidR="00B753DF">
        <w:rPr>
          <w:rFonts w:ascii="Traditional Arabic" w:hAnsi="Traditional Arabic" w:cs="Traditional Arabic"/>
          <w:sz w:val="32"/>
          <w:szCs w:val="32"/>
          <w:rtl/>
          <w:lang w:bidi="ar-YE"/>
        </w:rPr>
        <w:t>جد الزنا و</w:t>
      </w:r>
      <w:r w:rsidR="004D08F8" w:rsidRPr="00C41403">
        <w:rPr>
          <w:rFonts w:ascii="Traditional Arabic" w:hAnsi="Traditional Arabic" w:cs="Traditional Arabic"/>
          <w:sz w:val="32"/>
          <w:szCs w:val="32"/>
          <w:rtl/>
          <w:lang w:bidi="ar-YE"/>
        </w:rPr>
        <w:t xml:space="preserve">تحويل عبادة </w:t>
      </w:r>
      <w:r w:rsidR="00B753DF">
        <w:rPr>
          <w:rFonts w:ascii="Traditional Arabic" w:hAnsi="Traditional Arabic" w:cs="Traditional Arabic"/>
          <w:sz w:val="32"/>
          <w:szCs w:val="32"/>
          <w:rtl/>
          <w:lang w:bidi="ar-YE"/>
        </w:rPr>
        <w:t>الذكر إل</w:t>
      </w:r>
      <w:r w:rsidR="00B753DF">
        <w:rPr>
          <w:rFonts w:ascii="Traditional Arabic" w:hAnsi="Traditional Arabic" w:cs="Traditional Arabic" w:hint="cs"/>
          <w:sz w:val="32"/>
          <w:szCs w:val="32"/>
          <w:rtl/>
          <w:lang w:bidi="ar-YE"/>
        </w:rPr>
        <w:t xml:space="preserve">ى </w:t>
      </w:r>
      <w:r w:rsidR="004D08F8" w:rsidRPr="00C41403">
        <w:rPr>
          <w:rFonts w:ascii="Traditional Arabic" w:hAnsi="Traditional Arabic" w:cs="Traditional Arabic"/>
          <w:sz w:val="32"/>
          <w:szCs w:val="32"/>
          <w:rtl/>
          <w:lang w:bidi="ar-YE"/>
        </w:rPr>
        <w:t>رقص ومزمار وتصفيق. وقد حذرنا النبي صلى الله عليه وسلم في مرضه الذي توفي فيه قال صلى الله عليه وسلم</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 (لا تتخذوا قبري عيد</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ا</w:t>
      </w:r>
      <w:r w:rsidR="004D08F8" w:rsidRPr="00C41403">
        <w:rPr>
          <w:rFonts w:ascii="Traditional Arabic" w:hAnsi="Traditional Arabic" w:cs="Traditional Arabic"/>
          <w:sz w:val="32"/>
          <w:szCs w:val="32"/>
          <w:rtl/>
          <w:lang w:bidi="ar-YE"/>
        </w:rPr>
        <w:t>) وفي رواية</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صلوا في بيوتكم ولا تتخذوها قبور</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ا ولا </w:t>
      </w:r>
      <w:r w:rsidR="004D08F8" w:rsidRPr="00C41403">
        <w:rPr>
          <w:rFonts w:ascii="Traditional Arabic" w:hAnsi="Traditional Arabic" w:cs="Traditional Arabic"/>
          <w:sz w:val="32"/>
          <w:szCs w:val="32"/>
          <w:rtl/>
          <w:lang w:bidi="ar-YE"/>
        </w:rPr>
        <w:lastRenderedPageBreak/>
        <w:t>تتخذوا بيتي عيد</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وصلوا علي وسلموا فإن صلاتكم تبلغني حيثما كنتم)</w:t>
      </w:r>
      <w:r w:rsidR="004D08F8" w:rsidRPr="00C41403">
        <w:rPr>
          <w:rStyle w:val="a9"/>
          <w:rFonts w:ascii="Traditional Arabic" w:hAnsi="Traditional Arabic" w:cs="Traditional Arabic"/>
          <w:sz w:val="32"/>
          <w:szCs w:val="32"/>
          <w:rtl/>
        </w:rPr>
        <w:t>(</w:t>
      </w:r>
      <w:r w:rsidR="004D08F8" w:rsidRPr="00C41403">
        <w:rPr>
          <w:rStyle w:val="a9"/>
          <w:rFonts w:ascii="Traditional Arabic" w:hAnsi="Traditional Arabic" w:cs="Traditional Arabic"/>
          <w:sz w:val="32"/>
          <w:szCs w:val="32"/>
          <w:rtl/>
        </w:rPr>
        <w:footnoteReference w:id="13"/>
      </w:r>
      <w:r w:rsidR="004D08F8" w:rsidRPr="00C41403">
        <w:rPr>
          <w:rStyle w:val="a9"/>
          <w:rFonts w:ascii="Traditional Arabic" w:hAnsi="Traditional Arabic" w:cs="Traditional Arabic"/>
          <w:sz w:val="32"/>
          <w:szCs w:val="32"/>
          <w:rtl/>
        </w:rPr>
        <w:t>)</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وقال صلى الله عليه وسلم: </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اللهم لا تجعل قبري وثن</w:t>
      </w:r>
      <w:r w:rsidR="00B7067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يعبد</w:t>
      </w:r>
      <w:r w:rsidR="00B753DF">
        <w:rPr>
          <w:rFonts w:ascii="Traditional Arabic" w:hAnsi="Traditional Arabic" w:cs="Traditional Arabic" w:hint="cs"/>
          <w:sz w:val="32"/>
          <w:szCs w:val="32"/>
          <w:rtl/>
          <w:lang w:bidi="ar-YE"/>
        </w:rPr>
        <w:t>)</w:t>
      </w:r>
      <w:r w:rsidR="00B7067F" w:rsidRPr="00C41403">
        <w:rPr>
          <w:rStyle w:val="a9"/>
          <w:rFonts w:ascii="Traditional Arabic" w:hAnsi="Traditional Arabic" w:cs="Traditional Arabic"/>
          <w:sz w:val="32"/>
          <w:szCs w:val="32"/>
          <w:rtl/>
        </w:rPr>
        <w:t>(</w:t>
      </w:r>
      <w:r w:rsidR="00B7067F" w:rsidRPr="00C41403">
        <w:rPr>
          <w:rStyle w:val="a9"/>
          <w:rFonts w:ascii="Traditional Arabic" w:hAnsi="Traditional Arabic" w:cs="Traditional Arabic"/>
          <w:sz w:val="32"/>
          <w:szCs w:val="32"/>
          <w:rtl/>
        </w:rPr>
        <w:footnoteReference w:id="14"/>
      </w:r>
      <w:r w:rsidR="00B7067F" w:rsidRPr="00C41403">
        <w:rPr>
          <w:rStyle w:val="a9"/>
          <w:rFonts w:ascii="Traditional Arabic" w:hAnsi="Traditional Arabic" w:cs="Traditional Arabic"/>
          <w:sz w:val="32"/>
          <w:szCs w:val="32"/>
          <w:rtl/>
        </w:rPr>
        <w:t>)</w:t>
      </w:r>
      <w:r w:rsidR="00B7067F">
        <w:rPr>
          <w:rFonts w:ascii="Traditional Arabic" w:hAnsi="Traditional Arabic" w:cs="Traditional Arabic" w:hint="cs"/>
          <w:sz w:val="32"/>
          <w:szCs w:val="32"/>
          <w:rtl/>
          <w:lang w:bidi="ar-YE"/>
        </w:rPr>
        <w:t>.</w:t>
      </w:r>
    </w:p>
    <w:p w:rsidR="004D08F8" w:rsidRPr="00B7067F"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B7067F">
        <w:rPr>
          <w:rFonts w:ascii="Traditional Arabic" w:hAnsi="Traditional Arabic" w:cs="Traditional Arabic"/>
          <w:b/>
          <w:bCs/>
          <w:color w:val="FF0000"/>
          <w:sz w:val="32"/>
          <w:szCs w:val="32"/>
          <w:u w:val="single"/>
          <w:rtl/>
          <w:lang w:bidi="ar-YE"/>
        </w:rPr>
        <w:t>4) الحلول وعبادة المخلوقين:</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لقد اشتد شرك بعض طوائف العصر ممن ينتسبون</w:t>
      </w:r>
      <w:r w:rsidR="00B7067F">
        <w:rPr>
          <w:rFonts w:ascii="Traditional Arabic" w:hAnsi="Traditional Arabic" w:cs="Traditional Arabic"/>
          <w:sz w:val="32"/>
          <w:szCs w:val="32"/>
          <w:rtl/>
          <w:lang w:bidi="ar-YE"/>
        </w:rPr>
        <w:t xml:space="preserve"> للإسلام عن شرك الجاهلية في أن </w:t>
      </w:r>
      <w:r w:rsidRPr="00C41403">
        <w:rPr>
          <w:rFonts w:ascii="Traditional Arabic" w:hAnsi="Traditional Arabic" w:cs="Traditional Arabic"/>
          <w:sz w:val="32"/>
          <w:szCs w:val="32"/>
          <w:rtl/>
          <w:lang w:bidi="ar-YE"/>
        </w:rPr>
        <w:t>مشركي قريش كانوا يعتقدون أن الله في السماء، وأن آلهتهم هذه مملوكة لله ولا تملك شيئ</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ا، ولكنها تقربهم إلى الله زلفى. فكانوا يقولون في تلبيتهم في الحج </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لبيك اللهم لبيك، لبيك لا شريك لك لبيك، إلا شريك</w:t>
      </w:r>
      <w:r w:rsidR="00B753DF">
        <w:rPr>
          <w:rFonts w:ascii="Traditional Arabic" w:hAnsi="Traditional Arabic" w:cs="Traditional Arabic" w:hint="cs"/>
          <w:sz w:val="32"/>
          <w:szCs w:val="32"/>
          <w:rtl/>
          <w:lang w:bidi="ar-YE"/>
        </w:rPr>
        <w:t>ً</w:t>
      </w:r>
      <w:r w:rsidR="00B753DF">
        <w:rPr>
          <w:rFonts w:ascii="Traditional Arabic" w:hAnsi="Traditional Arabic" w:cs="Traditional Arabic"/>
          <w:sz w:val="32"/>
          <w:szCs w:val="32"/>
          <w:rtl/>
          <w:lang w:bidi="ar-YE"/>
        </w:rPr>
        <w:t>ا هو لك تملكه وما ملك</w:t>
      </w:r>
      <w:r w:rsidRPr="00C41403">
        <w:rPr>
          <w:rFonts w:ascii="Traditional Arabic" w:hAnsi="Traditional Arabic" w:cs="Traditional Arabic"/>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أما هؤلاء فيعتقدون أن الله ليس في السم</w:t>
      </w:r>
      <w:r w:rsidR="00B753DF">
        <w:rPr>
          <w:rFonts w:ascii="Traditional Arabic" w:hAnsi="Traditional Arabic" w:cs="Traditional Arabic"/>
          <w:sz w:val="32"/>
          <w:szCs w:val="32"/>
          <w:rtl/>
          <w:lang w:bidi="ar-YE"/>
        </w:rPr>
        <w:t xml:space="preserve">اء، بل هو حال في معبوداتهم، بل </w:t>
      </w:r>
      <w:r w:rsidR="00B753DF">
        <w:rPr>
          <w:rFonts w:ascii="Traditional Arabic" w:hAnsi="Traditional Arabic" w:cs="Traditional Arabic" w:hint="cs"/>
          <w:sz w:val="32"/>
          <w:szCs w:val="32"/>
          <w:rtl/>
          <w:lang w:bidi="ar-YE"/>
        </w:rPr>
        <w:t>إ</w:t>
      </w:r>
      <w:r w:rsidR="00B753DF">
        <w:rPr>
          <w:rFonts w:ascii="Traditional Arabic" w:hAnsi="Traditional Arabic" w:cs="Traditional Arabic"/>
          <w:sz w:val="32"/>
          <w:szCs w:val="32"/>
          <w:rtl/>
          <w:lang w:bidi="ar-YE"/>
        </w:rPr>
        <w:t>ن معبوداتهم (من المشايخ</w:t>
      </w:r>
      <w:r w:rsidRPr="00C41403">
        <w:rPr>
          <w:rFonts w:ascii="Traditional Arabic" w:hAnsi="Traditional Arabic" w:cs="Traditional Arabic"/>
          <w:sz w:val="32"/>
          <w:szCs w:val="32"/>
          <w:rtl/>
          <w:lang w:bidi="ar-YE"/>
        </w:rPr>
        <w:t>) هي نفس ذات الله، تعالى الله عما يقولون علو</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كبير</w:t>
      </w:r>
      <w:r w:rsidR="00B753D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بل وصل الأمر ببعضهم أن قال الله حل في كل شيء، بل أن كل شيء هو نفس ذات الله نراه بأعيننا وتحسه أيدينا. كما قال ذلك شيخهم ابن عربي حينما قال:</w:t>
      </w:r>
    </w:p>
    <w:p w:rsidR="004D08F8" w:rsidRPr="00C41403" w:rsidRDefault="004D08F8" w:rsidP="00B7067F">
      <w:pPr>
        <w:tabs>
          <w:tab w:val="left" w:pos="2930"/>
        </w:tabs>
        <w:spacing w:after="0" w:line="240" w:lineRule="auto"/>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العبد رب والرب عبد</w:t>
      </w:r>
      <w:r w:rsidR="00123533">
        <w:rPr>
          <w:rFonts w:ascii="Traditional Arabic" w:hAnsi="Traditional Arabic" w:cs="Traditional Arabic"/>
          <w:sz w:val="32"/>
          <w:szCs w:val="32"/>
          <w:rtl/>
          <w:lang w:bidi="ar-YE"/>
        </w:rPr>
        <w:t xml:space="preserve"> </w:t>
      </w:r>
      <w:r w:rsidR="00123533">
        <w:rPr>
          <w:rFonts w:ascii="Traditional Arabic" w:hAnsi="Traditional Arabic" w:cs="Traditional Arabic" w:hint="cs"/>
          <w:sz w:val="32"/>
          <w:szCs w:val="32"/>
          <w:rtl/>
          <w:lang w:bidi="ar-YE"/>
        </w:rPr>
        <w:t xml:space="preserve"> </w:t>
      </w:r>
      <w:r w:rsidR="00B753DF">
        <w:rPr>
          <w:rFonts w:ascii="Traditional Arabic" w:hAnsi="Traditional Arabic" w:cs="Traditional Arabic" w:hint="cs"/>
          <w:sz w:val="32"/>
          <w:szCs w:val="32"/>
          <w:rtl/>
          <w:lang w:bidi="ar-YE"/>
        </w:rPr>
        <w:t xml:space="preserve"> </w:t>
      </w:r>
      <w:r w:rsidR="0045039D">
        <w:rPr>
          <w:rFonts w:ascii="Traditional Arabic" w:hAnsi="Traditional Arabic" w:cs="Traditional Arabic"/>
          <w:sz w:val="32"/>
          <w:szCs w:val="32"/>
          <w:rtl/>
          <w:lang w:bidi="ar-YE"/>
        </w:rPr>
        <w:t>يا ليت شعري من الم</w:t>
      </w:r>
      <w:r w:rsidR="00B7067F">
        <w:rPr>
          <w:rFonts w:ascii="Traditional Arabic" w:hAnsi="Traditional Arabic" w:cs="Traditional Arabic"/>
          <w:sz w:val="32"/>
          <w:szCs w:val="32"/>
          <w:rtl/>
          <w:lang w:bidi="ar-YE"/>
        </w:rPr>
        <w:t>كلف</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وكما قال الحلاج الذي</w:t>
      </w:r>
      <w:r w:rsidR="00B753DF">
        <w:rPr>
          <w:rFonts w:ascii="Traditional Arabic" w:hAnsi="Traditional Arabic" w:cs="Traditional Arabic"/>
          <w:sz w:val="32"/>
          <w:szCs w:val="32"/>
          <w:rtl/>
          <w:lang w:bidi="ar-YE"/>
        </w:rPr>
        <w:t xml:space="preserve"> قتله الإمام حينذاك حينما قال "ما في الجبة إلا الله</w:t>
      </w:r>
      <w:r w:rsidRPr="00C41403">
        <w:rPr>
          <w:rFonts w:ascii="Traditional Arabic" w:hAnsi="Traditional Arabic" w:cs="Traditional Arabic"/>
          <w:sz w:val="32"/>
          <w:szCs w:val="32"/>
          <w:rtl/>
          <w:lang w:bidi="ar-YE"/>
        </w:rPr>
        <w:t>" سبحان الله عما يفترون.</w:t>
      </w:r>
    </w:p>
    <w:p w:rsidR="004D08F8" w:rsidRPr="00AB6F63" w:rsidRDefault="004D08F8" w:rsidP="000324D9">
      <w:pPr>
        <w:tabs>
          <w:tab w:val="left" w:pos="2930"/>
        </w:tabs>
        <w:spacing w:after="0" w:line="240" w:lineRule="auto"/>
        <w:jc w:val="both"/>
        <w:rPr>
          <w:rFonts w:ascii="Traditional Arabic" w:hAnsi="Traditional Arabic" w:cs="Traditional Arabic"/>
          <w:b/>
          <w:bCs/>
          <w:color w:val="FF0000"/>
          <w:sz w:val="32"/>
          <w:szCs w:val="32"/>
          <w:u w:val="single"/>
          <w:rtl/>
          <w:lang w:bidi="ar-YE"/>
        </w:rPr>
      </w:pPr>
      <w:r w:rsidRPr="00AB6F63">
        <w:rPr>
          <w:rFonts w:ascii="Traditional Arabic" w:hAnsi="Traditional Arabic" w:cs="Traditional Arabic"/>
          <w:b/>
          <w:bCs/>
          <w:color w:val="FF0000"/>
          <w:sz w:val="32"/>
          <w:szCs w:val="32"/>
          <w:u w:val="single"/>
          <w:rtl/>
          <w:lang w:bidi="ar-YE"/>
        </w:rPr>
        <w:t>5) ال</w:t>
      </w:r>
      <w:r w:rsidR="00B753DF" w:rsidRPr="00AB6F63">
        <w:rPr>
          <w:rFonts w:ascii="Traditional Arabic" w:hAnsi="Traditional Arabic" w:cs="Traditional Arabic" w:hint="cs"/>
          <w:b/>
          <w:bCs/>
          <w:color w:val="FF0000"/>
          <w:sz w:val="32"/>
          <w:szCs w:val="32"/>
          <w:u w:val="single"/>
          <w:rtl/>
          <w:lang w:bidi="ar-YE"/>
        </w:rPr>
        <w:t>ت</w:t>
      </w:r>
      <w:r w:rsidRPr="00AB6F63">
        <w:rPr>
          <w:rFonts w:ascii="Traditional Arabic" w:hAnsi="Traditional Arabic" w:cs="Traditional Arabic"/>
          <w:b/>
          <w:bCs/>
          <w:color w:val="FF0000"/>
          <w:sz w:val="32"/>
          <w:szCs w:val="32"/>
          <w:u w:val="single"/>
          <w:rtl/>
          <w:lang w:bidi="ar-YE"/>
        </w:rPr>
        <w:t>حاكم إلى غير شرع الله:</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قال تعالى</w:t>
      </w:r>
      <w:r w:rsidR="005F2EE5" w:rsidRPr="00C41403">
        <w:rPr>
          <w:rFonts w:ascii="Traditional Arabic" w:hAnsi="Traditional Arabic" w:cs="Traditional Arabic" w:hint="cs"/>
          <w:sz w:val="32"/>
          <w:szCs w:val="32"/>
          <w:rtl/>
          <w:lang w:bidi="ar-YE"/>
        </w:rPr>
        <w:t>: {</w:t>
      </w:r>
      <w:r w:rsidR="00A455C8" w:rsidRPr="000B5A7B">
        <w:rPr>
          <w:rFonts w:ascii="Traditional Arabic" w:hAnsi="Traditional Arabic" w:cs="Traditional Arabic"/>
          <w:sz w:val="32"/>
          <w:szCs w:val="32"/>
          <w:rtl/>
          <w:lang w:bidi="ar-YE"/>
        </w:rPr>
        <w:t>قُلْ أَطِيعُوا اللَّهَ وَأَطِيعُوا الرَّسُولَ</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[النور</w:t>
      </w:r>
      <w:r w:rsidR="00B753DF">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54]</w:t>
      </w:r>
      <w:r w:rsidR="0045039D">
        <w:rPr>
          <w:rFonts w:ascii="Traditional Arabic" w:hAnsi="Traditional Arabic" w:cs="Traditional Arabic" w:hint="cs"/>
          <w:sz w:val="32"/>
          <w:szCs w:val="32"/>
          <w:rtl/>
          <w:lang w:bidi="ar-YE"/>
        </w:rPr>
        <w:t>.</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إِنَّمَا كَانَ قَوْلَ الْمُؤْمِنِينَ إِذَا دُعُوا إِلَى اللَّهِ وَرَسُولِهِ لِيَحْكُمَ بَيْنَهُمْ أَنْ يَقُولُوا سَمِعْنَا وَأَطَعْنَا وَأُولَئِكَ هُمُ الْمُفْلِحُونَ</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 النور:</w:t>
      </w:r>
      <w:r w:rsidR="00AB6F6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51].</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sz w:val="32"/>
          <w:szCs w:val="32"/>
          <w:rtl/>
          <w:lang w:bidi="ar-YE"/>
        </w:rPr>
        <w:t>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فَلَا وَرَبِّكَ لَا يُؤْمِنُونَ حَتَّى يُحَكِّمُوكَ فِيمَا شَجَرَ بَيْنَهُمْ ثُمَّ لَا يَجِدُوا فِي أَنْفُسِهِمْ حَرَجًا مِمَّا قَ</w:t>
      </w:r>
      <w:r w:rsidR="000B5A7B">
        <w:rPr>
          <w:rFonts w:ascii="Traditional Arabic" w:hAnsi="Traditional Arabic" w:cs="Traditional Arabic"/>
          <w:sz w:val="32"/>
          <w:szCs w:val="32"/>
          <w:rtl/>
          <w:lang w:bidi="ar-YE"/>
        </w:rPr>
        <w:t>ضَيْتَ وَيُسَلِّمُوا تَسْلِيمًا</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[النساء:</w:t>
      </w:r>
      <w:r w:rsidR="00AB6F6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65].</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وَمَا اخْتَلَفْتُمْ فِيهِ مِنْ شَيْءٍ فَحُكْمُهُ إِلَى اللَّهِ</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 الشورى:</w:t>
      </w:r>
      <w:r w:rsidR="00AB6F63">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10].</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إِنِ الْحُكْمُ إِلَّا لِلَّهِ أَمَرَ أَلَّا تَعْبُدُوا إِلَّا إِيَّاهُ ذَلِكَ الدِّينُ الْقَيِّمُ وَلَكِنَّ أَكْثَرَ النَّاسِ لَا يَعْلَمُونَ</w:t>
      </w:r>
      <w:r w:rsidR="005F2EE5" w:rsidRPr="00C41403">
        <w:rPr>
          <w:rFonts w:ascii="Traditional Arabic" w:hAnsi="Traditional Arabic" w:cs="Traditional Arabic" w:hint="cs"/>
          <w:sz w:val="32"/>
          <w:szCs w:val="32"/>
          <w:rtl/>
          <w:lang w:bidi="ar-YE"/>
        </w:rPr>
        <w:t>}</w:t>
      </w:r>
      <w:r w:rsidR="007F4915">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يوسف</w:t>
      </w:r>
      <w:r w:rsidR="007F4915">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40].</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ضَرَبَ لَكُمْ مَثَلًا مِنْ أَنْفُسِكُمْ هَلْ لَكُمْ مِنْ مَا مَلَكَتْ أَيْمَانُكُمْ مِنْ شُرَكَاءَ فِي مَا رَزَقْنَاكُمْ فَأَنْتُمْ فِيهِ سَوَاءٌ تَخَافُونَهُمْ كَخِيفَتِكُمْ أَنْفُسَكُمْ</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 الروم:</w:t>
      </w:r>
      <w:r w:rsidR="007F4915">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28].</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إن الطاعة والانقياد هي أعظم دليل للعبودية، فلقد ضرب الله لنا مثل</w:t>
      </w:r>
      <w:r w:rsidR="00B753D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ا من أنفسنا نحن البشر، هل نرفع منزلة ما ملكت أيماننا من العبيد إلى منزلتنا فيشاوروننا فيما نأمرهم به، أو يعترضون علينا أو يشاركوننا في أموالنا، أم أنهم يسمعون ويطيعون مع كامل الذل والخضوع فهذا هو حال العبد من البشر لسادتهم من </w:t>
      </w:r>
      <w:r w:rsidR="004D08F8" w:rsidRPr="00C41403">
        <w:rPr>
          <w:rFonts w:ascii="Traditional Arabic" w:hAnsi="Traditional Arabic" w:cs="Traditional Arabic"/>
          <w:sz w:val="32"/>
          <w:szCs w:val="32"/>
          <w:rtl/>
          <w:lang w:bidi="ar-YE"/>
        </w:rPr>
        <w:lastRenderedPageBreak/>
        <w:t>البشر طاعة كاملة وانقياد كامل للأوامر فما بال حالنا نحن العبيد من البشر مع إلهنا وسيدنا وخالقنا ومحيينا ومميتنا.</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سبحان الله كيف ندعي العبودية له ولا ننقاد لأوامره التي أرسلها لنا في كتابه أو على لسان عبده ورسوله محمد صلى الله عليه وسلم فهو المبلغ عن ربه، فإنما العبودية في الائتمار، فمن لم يأتمر بأوامر الله التي أمرنا بها على لسان نبيه صلى الله عليه وسلم فقد خرج عن العبودية لله بمقدار خروجه عن الأوامر الربانية، ومن خرج عن الأوامر بالكلية فقد خرج من العبودية بالكلية، وقد خرج من الدين بالكلية، قال تعالى</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فَاسْتَقِمْ كَمَا أُمِرْتَ وَمَنْ تَابَ مَعَكَ</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 هود:</w:t>
      </w:r>
      <w:r w:rsidR="005A7CDC">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112].</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إِنَّ الَّذِينَ قَالُوا رَبُّنَا اللَّهُ ثُمَّ اسْتَقَامُوا تَتَنَزَّلُ عَلَيْهِمُ الْمَلَائِكَةُ أَلَّا تَخَافُوا وَلَا تَحْزَنُوا وَأَبْشِرُوا بِالْجَنَّةِ الَّتِي كُنْتُمْ تُوعَدُونَ</w:t>
      </w:r>
      <w:r w:rsidR="005F2EE5"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[فصلت:</w:t>
      </w:r>
      <w:r w:rsidR="000F0E75">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30].</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أي الذين استقاموا على أوامر الله.</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sz w:val="32"/>
          <w:szCs w:val="32"/>
          <w:rtl/>
          <w:lang w:bidi="ar-YE"/>
        </w:rPr>
        <w:t xml:space="preserve">والحكم كله لله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إِنِ الْحُكْمُ إِلَّا لِلَّهِ</w:t>
      </w:r>
      <w:r w:rsidR="005F2EE5" w:rsidRPr="00C41403">
        <w:rPr>
          <w:rFonts w:ascii="Traditional Arabic" w:hAnsi="Traditional Arabic" w:cs="Traditional Arabic" w:hint="cs"/>
          <w:sz w:val="32"/>
          <w:szCs w:val="32"/>
          <w:rtl/>
          <w:lang w:bidi="ar-YE"/>
        </w:rPr>
        <w:t>}</w:t>
      </w:r>
      <w:r w:rsidR="0045039D">
        <w:rPr>
          <w:rFonts w:ascii="Traditional Arabic" w:hAnsi="Traditional Arabic" w:cs="Traditional Arabic"/>
          <w:sz w:val="32"/>
          <w:szCs w:val="32"/>
          <w:rtl/>
          <w:lang w:bidi="ar-YE"/>
        </w:rPr>
        <w:t xml:space="preserve"> فهو الملك العلام رب كل </w:t>
      </w:r>
      <w:r w:rsidR="004D08F8" w:rsidRPr="00C41403">
        <w:rPr>
          <w:rFonts w:ascii="Traditional Arabic" w:hAnsi="Traditional Arabic" w:cs="Traditional Arabic"/>
          <w:sz w:val="32"/>
          <w:szCs w:val="32"/>
          <w:rtl/>
          <w:lang w:bidi="ar-YE"/>
        </w:rPr>
        <w:t xml:space="preserve">شيء ومليكه، وهو القاهر فوق عباده وكل </w:t>
      </w:r>
      <w:r w:rsidR="0045039D">
        <w:rPr>
          <w:rFonts w:ascii="Traditional Arabic" w:hAnsi="Traditional Arabic" w:cs="Traditional Arabic" w:hint="cs"/>
          <w:sz w:val="32"/>
          <w:szCs w:val="32"/>
          <w:rtl/>
          <w:lang w:bidi="ar-YE"/>
        </w:rPr>
        <w:t xml:space="preserve">ما </w:t>
      </w:r>
      <w:r w:rsidR="004D08F8" w:rsidRPr="00C41403">
        <w:rPr>
          <w:rFonts w:ascii="Traditional Arabic" w:hAnsi="Traditional Arabic" w:cs="Traditional Arabic"/>
          <w:sz w:val="32"/>
          <w:szCs w:val="32"/>
          <w:rtl/>
          <w:lang w:bidi="ar-YE"/>
        </w:rPr>
        <w:t>سواه عبيد له</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مقهورون تحت حكمه، فلذا يجب ألا يعبد إلا إياه بالتحاكم إليه وحده، ثم الانقياد لحكمه وحكم نبيه صلى الله عليه وسلم، فهو المبلغ عن ربه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وَمَا يَنْطِقُ عَنِ الْهَوَى (3) إِنْ هُوَ إِلَّا وَحْيٌ يُوحَى (4) عَلَّمَهُ شَدِيدُ الْقُوَى</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w:t>
      </w:r>
      <w:r w:rsidR="00B753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فيجب أن نمتثل لأوامر الله في كل أحكامه من:</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1) أحكام الإيمان.</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2)</w:t>
      </w:r>
      <w:r w:rsidR="00B753D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أحكام العبادات.</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3) أحكام التشريعات في شتى نواحي الحياة من تحليل وتحريم ومعاملات وحدود وقضاء.</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لأننا وكل ما نملكه من نعم هو من عند الله وحده مملوك</w:t>
      </w:r>
      <w:r w:rsidR="005F2EE5" w:rsidRPr="00C41403">
        <w:rPr>
          <w:rFonts w:ascii="Traditional Arabic" w:hAnsi="Traditional Arabic" w:cs="Traditional Arabic"/>
          <w:sz w:val="32"/>
          <w:szCs w:val="32"/>
          <w:rtl/>
          <w:lang w:bidi="ar-YE"/>
        </w:rPr>
        <w:t xml:space="preserve"> له، لذا يجب أن نتبع أمره فيه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قُلْ إِنَّ صَلَاتِي وَنُسُكِي وَمَحْيَايَ وَمَمَاتِي لِلَّهِ رَبِّ الْعَالَمِينَ (162) لَا شَرِيكَ لَهُ وَبِذَلِكَ أُمِرْتُ وَأَنَا أَوَّلُ الْمُسْلِمِينَ</w:t>
      </w:r>
      <w:r w:rsidR="005F2EE5" w:rsidRPr="00C41403">
        <w:rPr>
          <w:rFonts w:ascii="Traditional Arabic" w:hAnsi="Traditional Arabic" w:cs="Traditional Arabic" w:hint="cs"/>
          <w:sz w:val="32"/>
          <w:szCs w:val="32"/>
          <w:rtl/>
          <w:lang w:bidi="ar-YE"/>
        </w:rPr>
        <w:t>}</w:t>
      </w:r>
      <w:r w:rsidR="000B5A7B">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الأنعام:</w:t>
      </w:r>
      <w:r w:rsidR="0045039D">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162- 163].</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ولقد كان من شرك المشركين أنهم جعلوا لهم شركاء في التشريع فتابعوهم على تحليل الحرام وتحريم الحلال وترك شرائع الدين والابتداع فيه 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أَمْ لَهُمْ شُرَكَاءُ شَرَعُوا لَهُمْ مِنَ الدِّينِ مَا لَمْ يَأْذَنْ بِهِ اللَّهُ</w:t>
      </w:r>
      <w:r w:rsidR="005F2EE5" w:rsidRPr="00C41403">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w:t>
      </w:r>
      <w:r w:rsidR="004D08F8" w:rsidRPr="00C41403">
        <w:rPr>
          <w:rFonts w:ascii="Traditional Arabic" w:hAnsi="Traditional Arabic" w:cs="Traditional Arabic"/>
          <w:sz w:val="32"/>
          <w:szCs w:val="32"/>
          <w:rtl/>
          <w:lang w:bidi="ar-YE"/>
        </w:rPr>
        <w:t xml:space="preserve"> 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وَكَذَلِكَ زَيَّنَ لِكَثِيرٍ مِنَ الْمُشْرِكِينَ قَتْلَ أَوْلَادِهِمْ شُرَكَاؤُهُمْ لِيُرْدُوهُمْ وَلِيَلْبِسُوا عَلَيْهِمْ دِينَهُمْ</w:t>
      </w:r>
      <w:r w:rsidR="005F2EE5" w:rsidRPr="00C41403">
        <w:rPr>
          <w:rFonts w:ascii="Traditional Arabic" w:hAnsi="Traditional Arabic" w:cs="Traditional Arabic" w:hint="cs"/>
          <w:sz w:val="32"/>
          <w:szCs w:val="32"/>
          <w:rtl/>
          <w:lang w:bidi="ar-YE"/>
        </w:rPr>
        <w:t>}</w:t>
      </w:r>
      <w:r w:rsidR="0045039D">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الأنعام:</w:t>
      </w:r>
      <w:r w:rsidR="0045039D">
        <w:rPr>
          <w:rFonts w:ascii="Traditional Arabic" w:hAnsi="Traditional Arabic" w:cs="Traditional Arabic" w:hint="cs"/>
          <w:sz w:val="32"/>
          <w:szCs w:val="32"/>
          <w:rtl/>
          <w:lang w:bidi="ar-YE"/>
        </w:rPr>
        <w:t xml:space="preserve"> </w:t>
      </w:r>
      <w:r w:rsidR="0045039D">
        <w:rPr>
          <w:rFonts w:ascii="Traditional Arabic" w:hAnsi="Traditional Arabic" w:cs="Traditional Arabic"/>
          <w:sz w:val="32"/>
          <w:szCs w:val="32"/>
          <w:rtl/>
          <w:lang w:bidi="ar-YE"/>
        </w:rPr>
        <w:t>137</w:t>
      </w:r>
      <w:r w:rsidR="004D08F8" w:rsidRPr="00C41403">
        <w:rPr>
          <w:rFonts w:ascii="Traditional Arabic" w:hAnsi="Traditional Arabic" w:cs="Traditional Arabic"/>
          <w:sz w:val="32"/>
          <w:szCs w:val="32"/>
          <w:rtl/>
          <w:lang w:bidi="ar-YE"/>
        </w:rPr>
        <w:t>] أي أن شركاءهم زينوا لهم أن يقتلوا أولادهم. 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وَإِنَّ الشَّيَاطِينَ لَيُوحُونَ إِلَى أَوْلِيَائِهِمْ لِيُجَادِلُوكُمْ وَإِنْ أَطَعْتُمُوهُمْ إِنَّكُمْ لَمُشْرِكُونَ</w:t>
      </w:r>
      <w:r w:rsidR="005F2EE5" w:rsidRPr="00C41403">
        <w:rPr>
          <w:rFonts w:ascii="Traditional Arabic" w:hAnsi="Traditional Arabic" w:cs="Traditional Arabic" w:hint="cs"/>
          <w:sz w:val="32"/>
          <w:szCs w:val="32"/>
          <w:rtl/>
          <w:lang w:bidi="ar-YE"/>
        </w:rPr>
        <w:t>}</w:t>
      </w:r>
      <w:r w:rsidR="0045039D">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الأنعام: 121]، وعن عدي بن حاتم أنه سمع النبي صلى ا</w:t>
      </w:r>
      <w:r w:rsidR="005F2EE5" w:rsidRPr="00C41403">
        <w:rPr>
          <w:rFonts w:ascii="Traditional Arabic" w:hAnsi="Traditional Arabic" w:cs="Traditional Arabic"/>
          <w:sz w:val="32"/>
          <w:szCs w:val="32"/>
          <w:rtl/>
          <w:lang w:bidi="ar-YE"/>
        </w:rPr>
        <w:t xml:space="preserve">لله عليه وسلم يقرأ هذه الآية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اتَّخَذُوا أَحْبَارَهُمْ وَرُهْبَانَهُمْ أَرْبَابًا</w:t>
      </w:r>
      <w:r w:rsidR="000B5A7B">
        <w:rPr>
          <w:rFonts w:ascii="Traditional Arabic" w:hAnsi="Traditional Arabic" w:cs="Traditional Arabic"/>
          <w:sz w:val="32"/>
          <w:szCs w:val="32"/>
          <w:rtl/>
          <w:lang w:bidi="ar-YE"/>
        </w:rPr>
        <w:t xml:space="preserve"> مِنْ دُونِ اللَّهِ</w:t>
      </w:r>
      <w:r w:rsidR="005F2EE5" w:rsidRPr="00C41403">
        <w:rPr>
          <w:rFonts w:ascii="Traditional Arabic" w:hAnsi="Traditional Arabic" w:cs="Traditional Arabic" w:hint="cs"/>
          <w:sz w:val="32"/>
          <w:szCs w:val="32"/>
          <w:rtl/>
          <w:lang w:bidi="ar-YE"/>
        </w:rPr>
        <w:t>}</w:t>
      </w:r>
      <w:r w:rsidR="0045039D">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التو</w:t>
      </w:r>
      <w:r w:rsidR="00A2704F">
        <w:rPr>
          <w:rFonts w:ascii="Traditional Arabic" w:hAnsi="Traditional Arabic" w:cs="Traditional Arabic"/>
          <w:sz w:val="32"/>
          <w:szCs w:val="32"/>
          <w:rtl/>
          <w:lang w:bidi="ar-YE"/>
        </w:rPr>
        <w:t>بة:</w:t>
      </w:r>
      <w:r w:rsidR="0045039D">
        <w:rPr>
          <w:rFonts w:ascii="Traditional Arabic" w:hAnsi="Traditional Arabic" w:cs="Traditional Arabic" w:hint="cs"/>
          <w:sz w:val="32"/>
          <w:szCs w:val="32"/>
          <w:rtl/>
          <w:lang w:bidi="ar-YE"/>
        </w:rPr>
        <w:t xml:space="preserve"> </w:t>
      </w:r>
      <w:r w:rsidR="00A2704F">
        <w:rPr>
          <w:rFonts w:ascii="Traditional Arabic" w:hAnsi="Traditional Arabic" w:cs="Traditional Arabic"/>
          <w:sz w:val="32"/>
          <w:szCs w:val="32"/>
          <w:rtl/>
          <w:lang w:bidi="ar-YE"/>
        </w:rPr>
        <w:t>31]، فقلت له</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 إنا لسنا نعبدهم</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قال</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 </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أليس يحرمون ما أحل الله فتحرمونه ويحلون ما حرم الله فتحلونه</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فقلت: بلى قال: </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فتلك عبادتهم</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رواه أحمد والترمذي وحسنه.</w:t>
      </w:r>
    </w:p>
    <w:p w:rsidR="004D08F8" w:rsidRPr="00C41403" w:rsidRDefault="005F2EE5"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lastRenderedPageBreak/>
        <w:t>وقد قال تعالى</w:t>
      </w:r>
      <w:r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Pr="00C41403">
        <w:rPr>
          <w:rFonts w:ascii="Traditional Arabic" w:hAnsi="Traditional Arabic" w:cs="Traditional Arabic" w:hint="cs"/>
          <w:sz w:val="32"/>
          <w:szCs w:val="32"/>
          <w:rtl/>
          <w:lang w:bidi="ar-YE"/>
        </w:rPr>
        <w:t>}</w:t>
      </w:r>
      <w:r w:rsidR="0045039D">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النساء:</w:t>
      </w:r>
      <w:r w:rsidR="0045039D">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60]</w:t>
      </w:r>
      <w:r w:rsidR="0045039D">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والطاغوت هو كل ما عبد من دون ال</w:t>
      </w:r>
      <w:r w:rsidR="00A2704F">
        <w:rPr>
          <w:rFonts w:ascii="Traditional Arabic" w:hAnsi="Traditional Arabic" w:cs="Traditional Arabic"/>
          <w:sz w:val="32"/>
          <w:szCs w:val="32"/>
          <w:rtl/>
          <w:lang w:bidi="ar-YE"/>
        </w:rPr>
        <w:t>له كما قال الإمام ابن القيم</w:t>
      </w:r>
      <w:r w:rsidR="0045039D">
        <w:rPr>
          <w:rFonts w:ascii="Traditional Arabic" w:hAnsi="Traditional Arabic" w:cs="Traditional Arabic" w:hint="cs"/>
          <w:sz w:val="32"/>
          <w:szCs w:val="32"/>
          <w:rtl/>
          <w:lang w:bidi="ar-YE"/>
        </w:rPr>
        <w:t>. قال الإمام ابن القيم:</w:t>
      </w:r>
      <w:r w:rsidR="00A2704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الطاغوت كل ما تجاوز به العبد حده من معبود أو متبوع أو مطاع، فطاغوت كل قوم: من يتحاكمون إليه غير الله ورسوله، أو يعبدون من دون الله أو يتبعونه على غير بصيرة من </w:t>
      </w:r>
      <w:r w:rsidR="00A2704F">
        <w:rPr>
          <w:rFonts w:ascii="Traditional Arabic" w:hAnsi="Traditional Arabic" w:cs="Traditional Arabic"/>
          <w:sz w:val="32"/>
          <w:szCs w:val="32"/>
          <w:rtl/>
          <w:lang w:bidi="ar-YE"/>
        </w:rPr>
        <w:t xml:space="preserve">الله أو يطيعونه فيما لا يعلمون </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نه طاعة لله فهذه طواغيت العالم إذا تأملتها وتأملت</w:t>
      </w:r>
      <w:r w:rsidR="00A2704F">
        <w:rPr>
          <w:rFonts w:ascii="Traditional Arabic" w:hAnsi="Traditional Arabic" w:cs="Traditional Arabic"/>
          <w:sz w:val="32"/>
          <w:szCs w:val="32"/>
          <w:rtl/>
          <w:lang w:bidi="ar-YE"/>
        </w:rPr>
        <w:t xml:space="preserve"> أحوال الناس معها، رأيت أكثرهم </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عرض عن عبادة الله تعالى إلى عبادة الطاغوت، وعن طاعة الله ورسوله صلى الله عليه وسلم إلى طاعة الطاغوت ومتابعته... انتهى.</w:t>
      </w:r>
    </w:p>
    <w:p w:rsidR="004D08F8" w:rsidRPr="00C41403" w:rsidRDefault="004D08F8" w:rsidP="0045039D">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ولقد قال الله تعالى: </w:t>
      </w:r>
      <w:r w:rsidR="00A455C8"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وَلَقَدْ بَعَثْنَا فِي كُلِّ أُمَّةٍ رَسُولًا أَنِ اعْبُدُوا اللَّهَ وَاجْتَنِبُوا الطَّاغُوتَ</w:t>
      </w:r>
      <w:r w:rsidR="00A455C8" w:rsidRPr="00C41403">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 [النحل:</w:t>
      </w:r>
      <w:r w:rsidR="00A2704F">
        <w:rPr>
          <w:rFonts w:ascii="Traditional Arabic" w:hAnsi="Traditional Arabic" w:cs="Traditional Arabic" w:hint="cs"/>
          <w:sz w:val="32"/>
          <w:szCs w:val="32"/>
          <w:rtl/>
          <w:lang w:bidi="ar-YE"/>
        </w:rPr>
        <w:t xml:space="preserve"> </w:t>
      </w:r>
      <w:r w:rsidR="00A2704F">
        <w:rPr>
          <w:rFonts w:ascii="Traditional Arabic" w:hAnsi="Traditional Arabic" w:cs="Traditional Arabic"/>
          <w:sz w:val="32"/>
          <w:szCs w:val="32"/>
          <w:rtl/>
          <w:lang w:bidi="ar-YE"/>
        </w:rPr>
        <w:t>36</w:t>
      </w:r>
      <w:r w:rsidRPr="00C41403">
        <w:rPr>
          <w:rFonts w:ascii="Traditional Arabic" w:hAnsi="Traditional Arabic" w:cs="Traditional Arabic"/>
          <w:sz w:val="32"/>
          <w:szCs w:val="32"/>
          <w:rtl/>
          <w:lang w:bidi="ar-YE"/>
        </w:rPr>
        <w:t>]</w:t>
      </w:r>
      <w:r w:rsidR="00123533">
        <w:rPr>
          <w:rFonts w:ascii="Traditional Arabic" w:hAnsi="Traditional Arabic" w:cs="Traditional Arabic"/>
          <w:sz w:val="32"/>
          <w:szCs w:val="32"/>
          <w:rtl/>
          <w:lang w:bidi="ar-YE"/>
        </w:rPr>
        <w:t>،</w:t>
      </w:r>
      <w:r w:rsidRPr="00C41403">
        <w:rPr>
          <w:rFonts w:ascii="Traditional Arabic" w:hAnsi="Traditional Arabic" w:cs="Traditional Arabic"/>
          <w:sz w:val="32"/>
          <w:szCs w:val="32"/>
          <w:rtl/>
          <w:lang w:bidi="ar-YE"/>
        </w:rPr>
        <w:t xml:space="preserve"> أي أن من أطاع غير الله في معصية الله فقد اتخذه طاغوت</w:t>
      </w:r>
      <w:r w:rsidR="0045039D">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وعبده من دون الله.</w:t>
      </w:r>
    </w:p>
    <w:p w:rsidR="004D08F8" w:rsidRPr="0045039D" w:rsidRDefault="004D08F8" w:rsidP="000324D9">
      <w:pPr>
        <w:pStyle w:val="a5"/>
        <w:numPr>
          <w:ilvl w:val="0"/>
          <w:numId w:val="14"/>
        </w:numPr>
        <w:tabs>
          <w:tab w:val="left" w:pos="2930"/>
        </w:tabs>
        <w:spacing w:after="0" w:line="240" w:lineRule="auto"/>
        <w:jc w:val="both"/>
        <w:rPr>
          <w:rFonts w:ascii="Traditional Arabic" w:hAnsi="Traditional Arabic" w:cs="Traditional Arabic"/>
          <w:b/>
          <w:bCs/>
          <w:color w:val="FF0000"/>
          <w:sz w:val="32"/>
          <w:szCs w:val="32"/>
          <w:rtl/>
          <w:lang w:bidi="ar-YE"/>
        </w:rPr>
      </w:pPr>
      <w:r w:rsidRPr="0045039D">
        <w:rPr>
          <w:rFonts w:ascii="Traditional Arabic" w:hAnsi="Traditional Arabic" w:cs="Traditional Arabic"/>
          <w:b/>
          <w:bCs/>
          <w:color w:val="FF0000"/>
          <w:sz w:val="32"/>
          <w:szCs w:val="32"/>
          <w:rtl/>
          <w:lang w:bidi="ar-YE"/>
        </w:rPr>
        <w:t>وهذه الآيات تخاطب عامة المكلفين:</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812747">
        <w:rPr>
          <w:rFonts w:ascii="Traditional Arabic" w:hAnsi="Traditional Arabic" w:cs="Traditional Arabic"/>
          <w:b/>
          <w:bCs/>
          <w:color w:val="FF0000"/>
          <w:sz w:val="32"/>
          <w:szCs w:val="32"/>
          <w:rtl/>
          <w:lang w:bidi="ar-YE"/>
        </w:rPr>
        <w:t>1- العلماء:</w:t>
      </w:r>
      <w:r w:rsidR="00A2704F" w:rsidRPr="00812747">
        <w:rPr>
          <w:rFonts w:ascii="Traditional Arabic" w:hAnsi="Traditional Arabic" w:cs="Traditional Arabic" w:hint="cs"/>
          <w:b/>
          <w:bCs/>
          <w:sz w:val="32"/>
          <w:szCs w:val="32"/>
          <w:rtl/>
          <w:lang w:bidi="ar-YE"/>
        </w:rPr>
        <w:t xml:space="preserve"> </w:t>
      </w:r>
      <w:r w:rsidR="00A2704F">
        <w:rPr>
          <w:rFonts w:ascii="Traditional Arabic" w:hAnsi="Traditional Arabic" w:cs="Traditional Arabic"/>
          <w:sz w:val="32"/>
          <w:szCs w:val="32"/>
          <w:rtl/>
          <w:lang w:bidi="ar-YE"/>
        </w:rPr>
        <w:t>ب</w:t>
      </w:r>
      <w:r w:rsidR="00A2704F">
        <w:rPr>
          <w:rFonts w:ascii="Traditional Arabic" w:hAnsi="Traditional Arabic" w:cs="Traditional Arabic" w:hint="cs"/>
          <w:sz w:val="32"/>
          <w:szCs w:val="32"/>
          <w:rtl/>
          <w:lang w:bidi="ar-YE"/>
        </w:rPr>
        <w:t>أ</w:t>
      </w:r>
      <w:r w:rsidR="00A2704F">
        <w:rPr>
          <w:rFonts w:ascii="Traditional Arabic" w:hAnsi="Traditional Arabic" w:cs="Traditional Arabic"/>
          <w:sz w:val="32"/>
          <w:szCs w:val="32"/>
          <w:rtl/>
          <w:lang w:bidi="ar-YE"/>
        </w:rPr>
        <w:t xml:space="preserve">ن يحكموا بما </w:t>
      </w:r>
      <w:r w:rsidR="00A2704F">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نزل الله، ويبينونه للناس و</w:t>
      </w:r>
      <w:r w:rsidR="005F2EE5" w:rsidRPr="00C41403">
        <w:rPr>
          <w:rFonts w:ascii="Traditional Arabic" w:hAnsi="Traditional Arabic" w:cs="Traditional Arabic"/>
          <w:sz w:val="32"/>
          <w:szCs w:val="32"/>
          <w:rtl/>
          <w:lang w:bidi="ar-YE"/>
        </w:rPr>
        <w:t xml:space="preserve">لا يكتمونه خشية </w:t>
      </w:r>
      <w:r w:rsidR="005F2EE5" w:rsidRPr="00C41403">
        <w:rPr>
          <w:rFonts w:ascii="Traditional Arabic" w:hAnsi="Traditional Arabic" w:cs="Traditional Arabic" w:hint="cs"/>
          <w:sz w:val="32"/>
          <w:szCs w:val="32"/>
          <w:rtl/>
          <w:lang w:bidi="ar-YE"/>
        </w:rPr>
        <w:t>أ</w:t>
      </w:r>
      <w:r w:rsidR="005F2EE5" w:rsidRPr="00C41403">
        <w:rPr>
          <w:rFonts w:ascii="Traditional Arabic" w:hAnsi="Traditional Arabic" w:cs="Traditional Arabic"/>
          <w:sz w:val="32"/>
          <w:szCs w:val="32"/>
          <w:rtl/>
          <w:lang w:bidi="ar-YE"/>
        </w:rPr>
        <w:t xml:space="preserve">حد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r w:rsidR="005F2EE5" w:rsidRPr="00C41403">
        <w:rPr>
          <w:rFonts w:ascii="Traditional Arabic" w:hAnsi="Traditional Arabic" w:cs="Traditional Arabic" w:hint="cs"/>
          <w:sz w:val="32"/>
          <w:szCs w:val="32"/>
          <w:rtl/>
          <w:lang w:bidi="ar-YE"/>
        </w:rPr>
        <w:t>}</w:t>
      </w:r>
      <w:r w:rsidR="00812747">
        <w:rPr>
          <w:rFonts w:ascii="Traditional Arabic" w:hAnsi="Traditional Arabic" w:cs="Traditional Arabic"/>
          <w:sz w:val="32"/>
          <w:szCs w:val="32"/>
          <w:rtl/>
          <w:lang w:bidi="ar-YE"/>
        </w:rPr>
        <w:t xml:space="preserve"> [</w:t>
      </w:r>
      <w:r w:rsidRPr="00C41403">
        <w:rPr>
          <w:rFonts w:ascii="Traditional Arabic" w:hAnsi="Traditional Arabic" w:cs="Traditional Arabic"/>
          <w:sz w:val="32"/>
          <w:szCs w:val="32"/>
          <w:rtl/>
          <w:lang w:bidi="ar-YE"/>
        </w:rPr>
        <w:t>المائدة:</w:t>
      </w:r>
      <w:r w:rsidR="00812747">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44].</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812747">
        <w:rPr>
          <w:rFonts w:ascii="Traditional Arabic" w:hAnsi="Traditional Arabic" w:cs="Traditional Arabic"/>
          <w:b/>
          <w:bCs/>
          <w:color w:val="FF0000"/>
          <w:sz w:val="32"/>
          <w:szCs w:val="32"/>
          <w:rtl/>
          <w:lang w:bidi="ar-YE"/>
        </w:rPr>
        <w:t>2- الأمراء:</w:t>
      </w:r>
      <w:r w:rsidR="00A2704F">
        <w:rPr>
          <w:rFonts w:ascii="Traditional Arabic" w:hAnsi="Traditional Arabic" w:cs="Traditional Arabic"/>
          <w:sz w:val="32"/>
          <w:szCs w:val="32"/>
          <w:rtl/>
          <w:lang w:bidi="ar-YE"/>
        </w:rPr>
        <w:t xml:space="preserve"> وهو أن يحكموا بما </w:t>
      </w:r>
      <w:r w:rsidR="00A2704F">
        <w:rPr>
          <w:rFonts w:ascii="Traditional Arabic" w:hAnsi="Traditional Arabic" w:cs="Traditional Arabic" w:hint="cs"/>
          <w:sz w:val="32"/>
          <w:szCs w:val="32"/>
          <w:rtl/>
          <w:lang w:bidi="ar-YE"/>
        </w:rPr>
        <w:t>أ</w:t>
      </w:r>
      <w:r w:rsidR="00A2704F">
        <w:rPr>
          <w:rFonts w:ascii="Traditional Arabic" w:hAnsi="Traditional Arabic" w:cs="Traditional Arabic"/>
          <w:sz w:val="32"/>
          <w:szCs w:val="32"/>
          <w:rtl/>
          <w:lang w:bidi="ar-YE"/>
        </w:rPr>
        <w:t>نزل الله، و</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 يتحروا اختيار العلماء الربانيين الذين يبينون لهم الحق الذي يجب أن يحكموا به، ولا يعرضوا عن شر</w:t>
      </w:r>
      <w:r w:rsidR="00A2704F">
        <w:rPr>
          <w:rFonts w:ascii="Traditional Arabic" w:hAnsi="Traditional Arabic" w:cs="Traditional Arabic"/>
          <w:sz w:val="32"/>
          <w:szCs w:val="32"/>
          <w:rtl/>
          <w:lang w:bidi="ar-YE"/>
        </w:rPr>
        <w:t xml:space="preserve">يعة الله التي </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نزلها لتحكم بين عباده، ولا</w:t>
      </w:r>
      <w:r w:rsidR="00812747">
        <w:rPr>
          <w:rFonts w:ascii="Traditional Arabic" w:hAnsi="Traditional Arabic" w:cs="Traditional Arabic"/>
          <w:sz w:val="32"/>
          <w:szCs w:val="32"/>
          <w:rtl/>
          <w:lang w:bidi="ar-YE"/>
        </w:rPr>
        <w:t xml:space="preserve"> يكونو</w:t>
      </w:r>
      <w:r w:rsidR="00812747">
        <w:rPr>
          <w:rFonts w:ascii="Traditional Arabic" w:hAnsi="Traditional Arabic" w:cs="Traditional Arabic" w:hint="cs"/>
          <w:sz w:val="32"/>
          <w:szCs w:val="32"/>
          <w:rtl/>
          <w:lang w:bidi="ar-YE"/>
        </w:rPr>
        <w:t>ا</w:t>
      </w:r>
      <w:r w:rsidR="005F2EE5" w:rsidRPr="00C41403">
        <w:rPr>
          <w:rFonts w:ascii="Traditional Arabic" w:hAnsi="Traditional Arabic" w:cs="Traditional Arabic"/>
          <w:sz w:val="32"/>
          <w:szCs w:val="32"/>
          <w:rtl/>
          <w:lang w:bidi="ar-YE"/>
        </w:rPr>
        <w:t xml:space="preserve"> كالذين قال الله فيهم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(60) وَإِذَا قِيلَ لَهُمْ تَعَالَوْا إِلَى مَا أَنْزَلَ اللَّهُ وَإِلَى الرَّسُولِ رَأَيْتَ الْمُنَافِقِينَ يَصُدُّونَ عَنْكَ صُدُودًا (61) فَكَيْفَ إِذَا أَصَابَتْهُمْ مُصِيبَةٌ بِمَا قَدَّمَتْ أَيْدِيهِمْ ثُمَّ جَاءُوكَ يَحْلِفُونَ بِاللَّهِ إِنْ أَرَدْنَا</w:t>
      </w:r>
      <w:r w:rsidR="00812747" w:rsidRPr="000B5A7B">
        <w:rPr>
          <w:rFonts w:ascii="Traditional Arabic" w:hAnsi="Traditional Arabic" w:cs="Traditional Arabic"/>
          <w:sz w:val="32"/>
          <w:szCs w:val="32"/>
          <w:rtl/>
          <w:lang w:bidi="ar-YE"/>
        </w:rPr>
        <w:t xml:space="preserve"> إِلَّا إِحْسَانًا وَتَوْفِيقًا</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A2704F" w:rsidP="000324D9">
      <w:pPr>
        <w:tabs>
          <w:tab w:val="left" w:pos="2930"/>
        </w:tabs>
        <w:spacing w:after="0" w:line="240" w:lineRule="auto"/>
        <w:jc w:val="both"/>
        <w:rPr>
          <w:rFonts w:ascii="Traditional Arabic" w:hAnsi="Traditional Arabic" w:cs="Traditional Arabic"/>
          <w:sz w:val="32"/>
          <w:szCs w:val="32"/>
          <w:rtl/>
          <w:lang w:bidi="ar-YE"/>
        </w:rPr>
      </w:pPr>
      <w:r w:rsidRPr="00812747">
        <w:rPr>
          <w:rFonts w:ascii="Traditional Arabic" w:hAnsi="Traditional Arabic" w:cs="Traditional Arabic" w:hint="cs"/>
          <w:b/>
          <w:bCs/>
          <w:color w:val="FF0000"/>
          <w:sz w:val="32"/>
          <w:szCs w:val="32"/>
          <w:rtl/>
          <w:lang w:bidi="ar-YE"/>
        </w:rPr>
        <w:t xml:space="preserve">3- </w:t>
      </w:r>
      <w:r w:rsidR="004D08F8" w:rsidRPr="00812747">
        <w:rPr>
          <w:rFonts w:ascii="Traditional Arabic" w:hAnsi="Traditional Arabic" w:cs="Traditional Arabic"/>
          <w:b/>
          <w:bCs/>
          <w:color w:val="FF0000"/>
          <w:sz w:val="32"/>
          <w:szCs w:val="32"/>
          <w:rtl/>
          <w:lang w:bidi="ar-YE"/>
        </w:rPr>
        <w:t>عامة العباد:</w:t>
      </w:r>
      <w:r w:rsidR="004D08F8" w:rsidRPr="00C41403">
        <w:rPr>
          <w:rFonts w:ascii="Traditional Arabic" w:hAnsi="Traditional Arabic" w:cs="Traditional Arabic"/>
          <w:sz w:val="32"/>
          <w:szCs w:val="32"/>
          <w:rtl/>
          <w:lang w:bidi="ar-YE"/>
        </w:rPr>
        <w:t xml:space="preserve"> بأن يتحاكموا إلى شرع الله تعالى، ولا يتحاكموا إلى غيره وألا </w:t>
      </w:r>
      <w:r>
        <w:rPr>
          <w:rFonts w:ascii="Traditional Arabic" w:hAnsi="Traditional Arabic" w:cs="Traditional Arabic"/>
          <w:sz w:val="32"/>
          <w:szCs w:val="32"/>
          <w:rtl/>
          <w:lang w:bidi="ar-YE"/>
        </w:rPr>
        <w:t>يطيعوا علماءهم وأمرا</w:t>
      </w:r>
      <w:r>
        <w:rPr>
          <w:rFonts w:ascii="Traditional Arabic" w:hAnsi="Traditional Arabic" w:cs="Traditional Arabic" w:hint="cs"/>
          <w:sz w:val="32"/>
          <w:szCs w:val="32"/>
          <w:rtl/>
          <w:lang w:bidi="ar-YE"/>
        </w:rPr>
        <w:t>ء</w:t>
      </w:r>
      <w:r w:rsidR="004D08F8" w:rsidRPr="00C41403">
        <w:rPr>
          <w:rFonts w:ascii="Traditional Arabic" w:hAnsi="Traditional Arabic" w:cs="Traditional Arabic"/>
          <w:sz w:val="32"/>
          <w:szCs w:val="32"/>
          <w:rtl/>
          <w:lang w:bidi="ar-YE"/>
        </w:rPr>
        <w:t>هم في معصية الله، وإلا فقد عبدوهم وجعلوهم طواغيت، 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A455C8" w:rsidRPr="000B5A7B">
        <w:rPr>
          <w:rFonts w:ascii="Traditional Arabic" w:hAnsi="Traditional Arabic" w:cs="Traditional Arabic"/>
          <w:sz w:val="32"/>
          <w:szCs w:val="32"/>
          <w:rtl/>
          <w:lang w:bidi="ar-YE"/>
        </w:rPr>
        <w:t>اتَّخَذُوا أَحْبَارَهُمْ وَرُهْبَانَهُم</w:t>
      </w:r>
      <w:r w:rsidR="000B5A7B">
        <w:rPr>
          <w:rFonts w:ascii="Traditional Arabic" w:hAnsi="Traditional Arabic" w:cs="Traditional Arabic"/>
          <w:sz w:val="32"/>
          <w:szCs w:val="32"/>
          <w:rtl/>
          <w:lang w:bidi="ar-YE"/>
        </w:rPr>
        <w:t>ْ أَرْبَابًا مِنْ دُونِ اللَّهِ</w:t>
      </w:r>
      <w:r w:rsidR="005F2EE5" w:rsidRPr="00C41403">
        <w:rPr>
          <w:rFonts w:ascii="Traditional Arabic" w:hAnsi="Traditional Arabic" w:cs="Traditional Arabic" w:hint="cs"/>
          <w:sz w:val="32"/>
          <w:szCs w:val="32"/>
          <w:rtl/>
          <w:lang w:bidi="ar-YE"/>
        </w:rPr>
        <w:t>}</w:t>
      </w:r>
      <w:r w:rsidR="00812747">
        <w:rPr>
          <w:rFonts w:ascii="Traditional Arabic" w:hAnsi="Traditional Arabic" w:cs="Traditional Arabic"/>
          <w:sz w:val="32"/>
          <w:szCs w:val="32"/>
          <w:rtl/>
          <w:lang w:bidi="ar-YE"/>
        </w:rPr>
        <w:t xml:space="preserve"> ب</w:t>
      </w:r>
      <w:r w:rsidR="00812747">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 تابعوهم في تحليل الحرام و</w:t>
      </w:r>
      <w:r w:rsidR="00812747">
        <w:rPr>
          <w:rFonts w:ascii="Traditional Arabic" w:hAnsi="Traditional Arabic" w:cs="Traditional Arabic" w:hint="cs"/>
          <w:sz w:val="32"/>
          <w:szCs w:val="32"/>
          <w:rtl/>
          <w:lang w:bidi="ar-YE"/>
        </w:rPr>
        <w:t xml:space="preserve">تحريم </w:t>
      </w:r>
      <w:r w:rsidR="004D08F8" w:rsidRPr="00C41403">
        <w:rPr>
          <w:rFonts w:ascii="Traditional Arabic" w:hAnsi="Traditional Arabic" w:cs="Traditional Arabic"/>
          <w:sz w:val="32"/>
          <w:szCs w:val="32"/>
          <w:rtl/>
          <w:lang w:bidi="ar-YE"/>
        </w:rPr>
        <w:t>الحلال وقال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وَاجْتَنِبُوا الطَّاغُوتَ</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وقال</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يُرِيدُونَ أَنْ يَتَحَاكَمُوا إِلَى الطَّاغُوتِ</w:t>
      </w:r>
      <w:r w:rsidR="005F2EE5" w:rsidRPr="00C41403">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أي إلى غير شرع الله.</w:t>
      </w:r>
    </w:p>
    <w:p w:rsidR="0012353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فكيف بعد ذلك نترك شرع </w:t>
      </w:r>
      <w:r w:rsidR="00A2704F">
        <w:rPr>
          <w:rFonts w:ascii="Traditional Arabic" w:hAnsi="Traditional Arabic" w:cs="Traditional Arabic"/>
          <w:sz w:val="32"/>
          <w:szCs w:val="32"/>
          <w:rtl/>
          <w:lang w:bidi="ar-YE"/>
        </w:rPr>
        <w:t xml:space="preserve">الله ونتحاكم </w:t>
      </w:r>
      <w:r w:rsidR="00A2704F">
        <w:rPr>
          <w:rFonts w:ascii="Traditional Arabic" w:hAnsi="Traditional Arabic" w:cs="Traditional Arabic" w:hint="cs"/>
          <w:sz w:val="32"/>
          <w:szCs w:val="32"/>
          <w:rtl/>
          <w:lang w:bidi="ar-YE"/>
        </w:rPr>
        <w:t>إ</w:t>
      </w:r>
      <w:r w:rsidRPr="00C41403">
        <w:rPr>
          <w:rFonts w:ascii="Traditional Arabic" w:hAnsi="Traditional Arabic" w:cs="Traditional Arabic"/>
          <w:sz w:val="32"/>
          <w:szCs w:val="32"/>
          <w:rtl/>
          <w:lang w:bidi="ar-YE"/>
        </w:rPr>
        <w:t>لى شرائع الكفار، من القانون الفرنسي وغيره، فهذا من أعظم الكفر والجحود بالله وشرعه.</w:t>
      </w:r>
    </w:p>
    <w:p w:rsidR="00123533" w:rsidRDefault="00123533">
      <w:pPr>
        <w:bidi w:val="0"/>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4D08F8" w:rsidRPr="00A2704F" w:rsidRDefault="004D08F8" w:rsidP="00123533">
      <w:pPr>
        <w:pStyle w:val="20"/>
        <w:rPr>
          <w:rtl/>
          <w:lang w:bidi="ar-YE"/>
        </w:rPr>
      </w:pPr>
      <w:bookmarkStart w:id="5" w:name="_Toc438978202"/>
      <w:r w:rsidRPr="00A2704F">
        <w:rPr>
          <w:rtl/>
          <w:lang w:bidi="ar-YE"/>
        </w:rPr>
        <w:lastRenderedPageBreak/>
        <w:t>شروط لا إله إلا الله</w:t>
      </w:r>
      <w:bookmarkEnd w:id="5"/>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 قال الحكمي رحمه الله:</w:t>
      </w:r>
    </w:p>
    <w:p w:rsidR="004D08F8" w:rsidRPr="00C41403" w:rsidRDefault="004D08F8" w:rsidP="00812747">
      <w:pPr>
        <w:tabs>
          <w:tab w:val="left" w:pos="2930"/>
        </w:tabs>
        <w:spacing w:after="0" w:line="240" w:lineRule="auto"/>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وبشروط سبعة قد قيدت</w:t>
      </w:r>
      <w:r w:rsidR="00123533">
        <w:rPr>
          <w:rFonts w:ascii="Traditional Arabic" w:hAnsi="Traditional Arabic" w:cs="Traditional Arabic"/>
          <w:sz w:val="32"/>
          <w:szCs w:val="32"/>
          <w:rtl/>
          <w:lang w:bidi="ar-YE"/>
        </w:rPr>
        <w:t xml:space="preserve"> </w:t>
      </w:r>
      <w:r w:rsidR="00123533">
        <w:rPr>
          <w:rFonts w:ascii="Traditional Arabic" w:hAnsi="Traditional Arabic" w:cs="Traditional Arabic" w:hint="cs"/>
          <w:sz w:val="32"/>
          <w:szCs w:val="32"/>
          <w:rtl/>
          <w:lang w:bidi="ar-YE"/>
        </w:rPr>
        <w:t xml:space="preserve">     </w:t>
      </w:r>
      <w:r w:rsidR="00A2704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وفي نصوص الوحي حقا وردت</w:t>
      </w:r>
    </w:p>
    <w:p w:rsidR="004D08F8" w:rsidRPr="00C41403" w:rsidRDefault="004D08F8" w:rsidP="00812747">
      <w:pPr>
        <w:tabs>
          <w:tab w:val="left" w:pos="2930"/>
        </w:tabs>
        <w:spacing w:after="0" w:line="240" w:lineRule="auto"/>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العلم واليقين والقبول</w:t>
      </w:r>
      <w:r w:rsidR="00123533">
        <w:rPr>
          <w:rFonts w:ascii="Traditional Arabic" w:hAnsi="Traditional Arabic" w:cs="Traditional Arabic"/>
          <w:sz w:val="32"/>
          <w:szCs w:val="32"/>
          <w:rtl/>
          <w:lang w:bidi="ar-YE"/>
        </w:rPr>
        <w:t xml:space="preserve"> </w:t>
      </w:r>
      <w:r w:rsidR="00123533">
        <w:rPr>
          <w:rFonts w:ascii="Traditional Arabic" w:hAnsi="Traditional Arabic" w:cs="Traditional Arabic" w:hint="cs"/>
          <w:sz w:val="32"/>
          <w:szCs w:val="32"/>
          <w:rtl/>
          <w:lang w:bidi="ar-YE"/>
        </w:rPr>
        <w:t xml:space="preserve">    </w:t>
      </w:r>
      <w:r w:rsidR="00123533">
        <w:rPr>
          <w:rFonts w:ascii="Traditional Arabic" w:hAnsi="Traditional Arabic" w:cs="Traditional Arabic"/>
          <w:sz w:val="32"/>
          <w:szCs w:val="32"/>
          <w:rtl/>
          <w:lang w:bidi="ar-YE"/>
        </w:rPr>
        <w:t xml:space="preserve">   </w:t>
      </w:r>
      <w:r w:rsidR="00812747">
        <w:rPr>
          <w:rFonts w:ascii="Traditional Arabic" w:hAnsi="Traditional Arabic" w:cs="Traditional Arabic"/>
          <w:sz w:val="32"/>
          <w:szCs w:val="32"/>
          <w:rtl/>
          <w:lang w:bidi="ar-YE"/>
        </w:rPr>
        <w:t xml:space="preserve">والانقياد فادر ما </w:t>
      </w:r>
      <w:r w:rsidR="00812747">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قول</w:t>
      </w:r>
    </w:p>
    <w:p w:rsidR="004D08F8" w:rsidRPr="00C41403" w:rsidRDefault="004D08F8" w:rsidP="00812747">
      <w:pPr>
        <w:tabs>
          <w:tab w:val="left" w:pos="2930"/>
        </w:tabs>
        <w:spacing w:after="0" w:line="240" w:lineRule="auto"/>
        <w:jc w:val="center"/>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والصدق والإخلاص والمحبة</w:t>
      </w:r>
      <w:r w:rsidR="00123533">
        <w:rPr>
          <w:rFonts w:ascii="Traditional Arabic" w:hAnsi="Traditional Arabic" w:cs="Traditional Arabic" w:hint="cs"/>
          <w:sz w:val="32"/>
          <w:szCs w:val="32"/>
          <w:rtl/>
          <w:lang w:bidi="ar-YE"/>
        </w:rPr>
        <w:t xml:space="preserve">     </w:t>
      </w:r>
      <w:r w:rsidR="00A2704F">
        <w:rPr>
          <w:rFonts w:ascii="Traditional Arabic" w:hAnsi="Traditional Arabic" w:cs="Traditional Arabic" w:hint="cs"/>
          <w:sz w:val="32"/>
          <w:szCs w:val="32"/>
          <w:rtl/>
          <w:lang w:bidi="ar-YE"/>
        </w:rPr>
        <w:t xml:space="preserve"> </w:t>
      </w:r>
      <w:r w:rsidRPr="00C41403">
        <w:rPr>
          <w:rFonts w:ascii="Traditional Arabic" w:hAnsi="Traditional Arabic" w:cs="Traditional Arabic"/>
          <w:sz w:val="32"/>
          <w:szCs w:val="32"/>
          <w:rtl/>
          <w:lang w:bidi="ar-YE"/>
        </w:rPr>
        <w:t>وفقك الله لما أحبه</w:t>
      </w:r>
    </w:p>
    <w:p w:rsidR="004D08F8" w:rsidRPr="00A2704F" w:rsidRDefault="004D08F8"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color w:val="FF0000"/>
          <w:sz w:val="32"/>
          <w:szCs w:val="32"/>
          <w:rtl/>
          <w:lang w:bidi="ar-YE"/>
        </w:rPr>
        <w:t>*</w:t>
      </w:r>
      <w:r w:rsidR="00A2704F" w:rsidRPr="00A2704F">
        <w:rPr>
          <w:rFonts w:ascii="Traditional Arabic" w:hAnsi="Traditional Arabic" w:cs="Traditional Arabic" w:hint="cs"/>
          <w:color w:val="FF0000"/>
          <w:sz w:val="32"/>
          <w:szCs w:val="32"/>
          <w:rtl/>
          <w:lang w:bidi="ar-YE"/>
        </w:rPr>
        <w:t xml:space="preserve"> </w:t>
      </w:r>
      <w:r w:rsidRPr="00A2704F">
        <w:rPr>
          <w:rFonts w:ascii="Traditional Arabic" w:hAnsi="Traditional Arabic" w:cs="Traditional Arabic"/>
          <w:color w:val="FF0000"/>
          <w:sz w:val="32"/>
          <w:szCs w:val="32"/>
          <w:rtl/>
          <w:lang w:bidi="ar-YE"/>
        </w:rPr>
        <w:t>أول</w:t>
      </w:r>
      <w:r w:rsidR="00ED39BA">
        <w:rPr>
          <w:rFonts w:ascii="Traditional Arabic" w:hAnsi="Traditional Arabic" w:cs="Traditional Arabic" w:hint="cs"/>
          <w:color w:val="FF0000"/>
          <w:sz w:val="32"/>
          <w:szCs w:val="32"/>
          <w:rtl/>
          <w:lang w:bidi="ar-YE"/>
        </w:rPr>
        <w:t>ً</w:t>
      </w:r>
      <w:r w:rsidR="00ED39BA">
        <w:rPr>
          <w:rFonts w:ascii="Traditional Arabic" w:hAnsi="Traditional Arabic" w:cs="Traditional Arabic"/>
          <w:color w:val="FF0000"/>
          <w:sz w:val="32"/>
          <w:szCs w:val="32"/>
          <w:rtl/>
          <w:lang w:bidi="ar-YE"/>
        </w:rPr>
        <w:t>ا: العلم: (المنافي للجهل</w:t>
      </w:r>
      <w:r w:rsidRPr="00A2704F">
        <w:rPr>
          <w:rFonts w:ascii="Traditional Arabic" w:hAnsi="Traditional Arabic" w:cs="Traditional Arabic"/>
          <w:color w:val="FF0000"/>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وقد سبق بيانه بفضل الله </w:t>
      </w:r>
      <w:r w:rsidR="00A2704F">
        <w:rPr>
          <w:rFonts w:ascii="Traditional Arabic" w:hAnsi="Traditional Arabic" w:cs="Traditional Arabic" w:hint="cs"/>
          <w:sz w:val="32"/>
          <w:szCs w:val="32"/>
          <w:rtl/>
          <w:lang w:bidi="ar-YE"/>
        </w:rPr>
        <w:t xml:space="preserve">في </w:t>
      </w:r>
      <w:r w:rsidRPr="00C41403">
        <w:rPr>
          <w:rFonts w:ascii="Traditional Arabic" w:hAnsi="Traditional Arabic" w:cs="Traditional Arabic"/>
          <w:sz w:val="32"/>
          <w:szCs w:val="32"/>
          <w:rtl/>
          <w:lang w:bidi="ar-YE"/>
        </w:rPr>
        <w:t>معنى لا إله إلا الله.</w:t>
      </w:r>
    </w:p>
    <w:p w:rsidR="004D08F8" w:rsidRPr="00A2704F" w:rsidRDefault="00A2704F" w:rsidP="000324D9">
      <w:pPr>
        <w:tabs>
          <w:tab w:val="left" w:pos="2930"/>
        </w:tabs>
        <w:spacing w:after="0" w:line="240" w:lineRule="auto"/>
        <w:jc w:val="both"/>
        <w:rPr>
          <w:rFonts w:ascii="Traditional Arabic" w:hAnsi="Traditional Arabic" w:cs="Traditional Arabic"/>
          <w:color w:val="FF0000"/>
          <w:sz w:val="32"/>
          <w:szCs w:val="32"/>
          <w:rtl/>
          <w:lang w:bidi="ar-YE"/>
        </w:rPr>
      </w:pPr>
      <w:r>
        <w:rPr>
          <w:rFonts w:ascii="Traditional Arabic" w:hAnsi="Traditional Arabic" w:cs="Traditional Arabic" w:hint="cs"/>
          <w:color w:val="FF0000"/>
          <w:sz w:val="32"/>
          <w:szCs w:val="32"/>
          <w:rtl/>
          <w:lang w:bidi="ar-YE"/>
        </w:rPr>
        <w:t xml:space="preserve">* </w:t>
      </w:r>
      <w:r w:rsidR="004D08F8" w:rsidRPr="00A2704F">
        <w:rPr>
          <w:rFonts w:ascii="Traditional Arabic" w:hAnsi="Traditional Arabic" w:cs="Traditional Arabic"/>
          <w:color w:val="FF0000"/>
          <w:sz w:val="32"/>
          <w:szCs w:val="32"/>
          <w:rtl/>
          <w:lang w:bidi="ar-YE"/>
        </w:rPr>
        <w:t>ثاني</w:t>
      </w:r>
      <w:r w:rsidRPr="00A2704F">
        <w:rPr>
          <w:rFonts w:ascii="Traditional Arabic" w:hAnsi="Traditional Arabic" w:cs="Traditional Arabic" w:hint="cs"/>
          <w:color w:val="FF0000"/>
          <w:sz w:val="32"/>
          <w:szCs w:val="32"/>
          <w:rtl/>
          <w:lang w:bidi="ar-YE"/>
        </w:rPr>
        <w:t>ً</w:t>
      </w:r>
      <w:r w:rsidR="00ED39BA">
        <w:rPr>
          <w:rFonts w:ascii="Traditional Arabic" w:hAnsi="Traditional Arabic" w:cs="Traditional Arabic"/>
          <w:color w:val="FF0000"/>
          <w:sz w:val="32"/>
          <w:szCs w:val="32"/>
          <w:rtl/>
          <w:lang w:bidi="ar-YE"/>
        </w:rPr>
        <w:t>ا: اليقين (المنافي للشك</w:t>
      </w:r>
      <w:r w:rsidR="004D08F8" w:rsidRPr="00A2704F">
        <w:rPr>
          <w:rFonts w:ascii="Traditional Arabic" w:hAnsi="Traditional Arabic" w:cs="Traditional Arabic"/>
          <w:color w:val="FF0000"/>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عن أبي هريرة رضي الله عنه أن رسول الله صلي الله عليه وسلم قال:</w:t>
      </w:r>
      <w:r w:rsidR="00A2704F">
        <w:rPr>
          <w:rFonts w:ascii="Traditional Arabic" w:hAnsi="Traditional Arabic" w:cs="Traditional Arabic" w:hint="cs"/>
          <w:sz w:val="32"/>
          <w:szCs w:val="32"/>
          <w:vertAlign w:val="superscript"/>
          <w:rtl/>
          <w:lang w:bidi="ar-YE"/>
        </w:rPr>
        <w:t xml:space="preserve"> </w:t>
      </w:r>
      <w:r w:rsidR="00A2704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يا أبا هريرة وأعطاني نعليه قال</w:t>
      </w:r>
      <w:r w:rsidR="00A2704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 xml:space="preserve"> اذهب بنعلي هاتين</w:t>
      </w:r>
      <w:r w:rsidR="00A2704F">
        <w:rPr>
          <w:rFonts w:ascii="Traditional Arabic" w:hAnsi="Traditional Arabic" w:cs="Traditional Arabic"/>
          <w:sz w:val="32"/>
          <w:szCs w:val="32"/>
          <w:rtl/>
          <w:lang w:bidi="ar-YE"/>
        </w:rPr>
        <w:t xml:space="preserve"> فمن لقيت </w:t>
      </w:r>
      <w:r w:rsidR="00812747">
        <w:rPr>
          <w:rFonts w:ascii="Traditional Arabic" w:hAnsi="Traditional Arabic" w:cs="Traditional Arabic" w:hint="cs"/>
          <w:sz w:val="32"/>
          <w:szCs w:val="32"/>
          <w:rtl/>
          <w:lang w:bidi="ar-YE"/>
        </w:rPr>
        <w:t xml:space="preserve">من </w:t>
      </w:r>
      <w:r w:rsidR="00A2704F">
        <w:rPr>
          <w:rFonts w:ascii="Traditional Arabic" w:hAnsi="Traditional Arabic" w:cs="Traditional Arabic"/>
          <w:sz w:val="32"/>
          <w:szCs w:val="32"/>
          <w:rtl/>
          <w:lang w:bidi="ar-YE"/>
        </w:rPr>
        <w:t xml:space="preserve">وراء هذا الحائط يشهد </w:t>
      </w:r>
      <w:r w:rsidR="00A2704F">
        <w:rPr>
          <w:rFonts w:ascii="Traditional Arabic" w:hAnsi="Traditional Arabic" w:cs="Traditional Arabic" w:hint="cs"/>
          <w:sz w:val="32"/>
          <w:szCs w:val="32"/>
          <w:rtl/>
          <w:lang w:bidi="ar-YE"/>
        </w:rPr>
        <w:t>أ</w:t>
      </w:r>
      <w:r w:rsidRPr="00C41403">
        <w:rPr>
          <w:rFonts w:ascii="Traditional Arabic" w:hAnsi="Traditional Arabic" w:cs="Traditional Arabic"/>
          <w:sz w:val="32"/>
          <w:szCs w:val="32"/>
          <w:rtl/>
          <w:lang w:bidi="ar-YE"/>
        </w:rPr>
        <w:t>ن لا إله إلا الله مستيقن</w:t>
      </w:r>
      <w:r w:rsidR="00A2704F">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ا بها قلبه فبشره بالجنة</w:t>
      </w:r>
      <w:r w:rsidR="00A2704F">
        <w:rPr>
          <w:rFonts w:ascii="Traditional Arabic" w:hAnsi="Traditional Arabic" w:cs="Traditional Arabic" w:hint="cs"/>
          <w:sz w:val="32"/>
          <w:szCs w:val="32"/>
          <w:rtl/>
        </w:rPr>
        <w:t>)</w:t>
      </w:r>
      <w:r w:rsidRPr="00C41403">
        <w:rPr>
          <w:rStyle w:val="a9"/>
          <w:rFonts w:ascii="Traditional Arabic" w:hAnsi="Traditional Arabic" w:cs="Traditional Arabic"/>
          <w:sz w:val="32"/>
          <w:szCs w:val="32"/>
          <w:rtl/>
        </w:rPr>
        <w:t>(</w:t>
      </w:r>
      <w:r w:rsidRPr="00C41403">
        <w:rPr>
          <w:rStyle w:val="a9"/>
          <w:rFonts w:ascii="Traditional Arabic" w:hAnsi="Traditional Arabic" w:cs="Traditional Arabic"/>
          <w:sz w:val="32"/>
          <w:szCs w:val="32"/>
          <w:rtl/>
        </w:rPr>
        <w:footnoteReference w:id="15"/>
      </w:r>
      <w:r w:rsidRPr="00C41403">
        <w:rPr>
          <w:rStyle w:val="a9"/>
          <w:rFonts w:ascii="Traditional Arabic" w:hAnsi="Traditional Arabic" w:cs="Traditional Arabic"/>
          <w:sz w:val="32"/>
          <w:szCs w:val="32"/>
          <w:rtl/>
        </w:rPr>
        <w:t>)</w:t>
      </w:r>
      <w:r w:rsidRPr="00C41403">
        <w:rPr>
          <w:rFonts w:ascii="Traditional Arabic" w:hAnsi="Traditional Arabic" w:cs="Traditional Arabic"/>
          <w:sz w:val="32"/>
          <w:szCs w:val="32"/>
          <w:rtl/>
          <w:lang w:bidi="ar-YE"/>
        </w:rPr>
        <w:t>.</w:t>
      </w:r>
    </w:p>
    <w:p w:rsidR="004D08F8" w:rsidRPr="00A2704F" w:rsidRDefault="004D08F8"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color w:val="FF0000"/>
          <w:sz w:val="32"/>
          <w:szCs w:val="32"/>
          <w:rtl/>
          <w:lang w:bidi="ar-YE"/>
        </w:rPr>
        <w:t>*</w:t>
      </w:r>
      <w:r w:rsidR="00A2704F" w:rsidRPr="00A2704F">
        <w:rPr>
          <w:rFonts w:ascii="Traditional Arabic" w:hAnsi="Traditional Arabic" w:cs="Traditional Arabic" w:hint="cs"/>
          <w:color w:val="FF0000"/>
          <w:sz w:val="32"/>
          <w:szCs w:val="32"/>
          <w:rtl/>
          <w:lang w:bidi="ar-YE"/>
        </w:rPr>
        <w:t xml:space="preserve"> </w:t>
      </w:r>
      <w:r w:rsidRPr="00A2704F">
        <w:rPr>
          <w:rFonts w:ascii="Traditional Arabic" w:hAnsi="Traditional Arabic" w:cs="Traditional Arabic"/>
          <w:color w:val="FF0000"/>
          <w:sz w:val="32"/>
          <w:szCs w:val="32"/>
          <w:rtl/>
          <w:lang w:bidi="ar-YE"/>
        </w:rPr>
        <w:t>ثالث</w:t>
      </w:r>
      <w:r w:rsidR="00ED39BA">
        <w:rPr>
          <w:rFonts w:ascii="Traditional Arabic" w:hAnsi="Traditional Arabic" w:cs="Traditional Arabic" w:hint="cs"/>
          <w:color w:val="FF0000"/>
          <w:sz w:val="32"/>
          <w:szCs w:val="32"/>
          <w:rtl/>
          <w:lang w:bidi="ar-YE"/>
        </w:rPr>
        <w:t>ً</w:t>
      </w:r>
      <w:r w:rsidRPr="00A2704F">
        <w:rPr>
          <w:rFonts w:ascii="Traditional Arabic" w:hAnsi="Traditional Arabic" w:cs="Traditional Arabic"/>
          <w:color w:val="FF0000"/>
          <w:sz w:val="32"/>
          <w:szCs w:val="32"/>
          <w:rtl/>
          <w:lang w:bidi="ar-YE"/>
        </w:rPr>
        <w:t>ا: الرضا والقبول لها ولما جاءت به:</w:t>
      </w:r>
    </w:p>
    <w:p w:rsidR="004D08F8" w:rsidRPr="00C41403" w:rsidRDefault="00A2704F" w:rsidP="00812747">
      <w:pPr>
        <w:tabs>
          <w:tab w:val="left" w:pos="2930"/>
        </w:tabs>
        <w:spacing w:after="0" w:line="240" w:lineRule="auto"/>
        <w:jc w:val="both"/>
        <w:rPr>
          <w:rFonts w:ascii="Traditional Arabic" w:hAnsi="Traditional Arabic" w:cs="Traditional Arabic"/>
          <w:sz w:val="32"/>
          <w:szCs w:val="32"/>
          <w:vertAlign w:val="superscript"/>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عن أبي سعيد الخدري أن رسول الله ص</w:t>
      </w:r>
      <w:r>
        <w:rPr>
          <w:rFonts w:ascii="Traditional Arabic" w:hAnsi="Traditional Arabic" w:cs="Traditional Arabic"/>
          <w:sz w:val="32"/>
          <w:szCs w:val="32"/>
          <w:rtl/>
          <w:lang w:bidi="ar-YE"/>
        </w:rPr>
        <w:t xml:space="preserve">لي الله عليه وسلم قال: </w:t>
      </w:r>
      <w:r>
        <w:rPr>
          <w:rFonts w:ascii="Traditional Arabic" w:hAnsi="Traditional Arabic" w:cs="Traditional Arabic" w:hint="cs"/>
          <w:sz w:val="32"/>
          <w:szCs w:val="32"/>
          <w:rtl/>
          <w:lang w:bidi="ar-YE"/>
        </w:rPr>
        <w:t>(</w:t>
      </w:r>
      <w:r>
        <w:rPr>
          <w:rFonts w:ascii="Traditional Arabic" w:hAnsi="Traditional Arabic" w:cs="Traditional Arabic"/>
          <w:sz w:val="32"/>
          <w:szCs w:val="32"/>
          <w:rtl/>
          <w:lang w:bidi="ar-YE"/>
        </w:rPr>
        <w:t>من قال</w:t>
      </w:r>
      <w:r>
        <w:rPr>
          <w:rFonts w:ascii="Traditional Arabic" w:hAnsi="Traditional Arabic" w:cs="Traditional Arabic" w:hint="cs"/>
          <w:sz w:val="32"/>
          <w:szCs w:val="32"/>
          <w:rtl/>
          <w:lang w:bidi="ar-YE"/>
        </w:rPr>
        <w:t xml:space="preserve"> </w:t>
      </w:r>
      <w:r w:rsidR="004D08F8" w:rsidRPr="00C41403">
        <w:rPr>
          <w:rFonts w:ascii="Traditional Arabic" w:hAnsi="Traditional Arabic" w:cs="Traditional Arabic"/>
          <w:sz w:val="32"/>
          <w:szCs w:val="32"/>
          <w:rtl/>
          <w:lang w:bidi="ar-YE"/>
        </w:rPr>
        <w:t>رضيت بالله رب</w:t>
      </w:r>
      <w:r>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وبالإسلام دين</w:t>
      </w:r>
      <w:r>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وبمحمد رسول</w:t>
      </w:r>
      <w:r>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وجبت له الجنة)</w:t>
      </w:r>
      <w:r w:rsidR="00812747" w:rsidRPr="00C41403">
        <w:rPr>
          <w:rStyle w:val="a9"/>
          <w:rFonts w:ascii="Traditional Arabic" w:hAnsi="Traditional Arabic" w:cs="Traditional Arabic"/>
          <w:sz w:val="32"/>
          <w:szCs w:val="32"/>
          <w:rtl/>
        </w:rPr>
        <w:t>(</w:t>
      </w:r>
      <w:r w:rsidR="00812747" w:rsidRPr="00C41403">
        <w:rPr>
          <w:rStyle w:val="a9"/>
          <w:rFonts w:ascii="Traditional Arabic" w:hAnsi="Traditional Arabic" w:cs="Traditional Arabic"/>
          <w:sz w:val="32"/>
          <w:szCs w:val="32"/>
          <w:rtl/>
        </w:rPr>
        <w:footnoteReference w:id="16"/>
      </w:r>
      <w:r w:rsidR="00812747" w:rsidRPr="00C41403">
        <w:rPr>
          <w:rStyle w:val="a9"/>
          <w:rFonts w:ascii="Traditional Arabic" w:hAnsi="Traditional Arabic" w:cs="Traditional Arabic"/>
          <w:sz w:val="32"/>
          <w:szCs w:val="32"/>
          <w:rtl/>
        </w:rPr>
        <w:t>)</w:t>
      </w:r>
      <w:r w:rsidR="00812747">
        <w:rPr>
          <w:rFonts w:ascii="Traditional Arabic" w:hAnsi="Traditional Arabic" w:cs="Traditional Arabic" w:hint="cs"/>
          <w:sz w:val="32"/>
          <w:szCs w:val="32"/>
          <w:rtl/>
          <w:lang w:bidi="ar-YE"/>
        </w:rPr>
        <w:t>.</w:t>
      </w:r>
    </w:p>
    <w:p w:rsidR="004D08F8" w:rsidRPr="00A2704F" w:rsidRDefault="00A2704F"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hint="cs"/>
          <w:color w:val="FF0000"/>
          <w:sz w:val="32"/>
          <w:szCs w:val="32"/>
          <w:rtl/>
          <w:lang w:bidi="ar-YE"/>
        </w:rPr>
        <w:t xml:space="preserve">* </w:t>
      </w:r>
      <w:r w:rsidR="004D08F8" w:rsidRPr="00A2704F">
        <w:rPr>
          <w:rFonts w:ascii="Traditional Arabic" w:hAnsi="Traditional Arabic" w:cs="Traditional Arabic"/>
          <w:color w:val="FF0000"/>
          <w:sz w:val="32"/>
          <w:szCs w:val="32"/>
          <w:rtl/>
          <w:lang w:bidi="ar-YE"/>
        </w:rPr>
        <w:t>رابع</w:t>
      </w:r>
      <w:r w:rsidRPr="00A2704F">
        <w:rPr>
          <w:rFonts w:ascii="Traditional Arabic" w:hAnsi="Traditional Arabic" w:cs="Traditional Arabic" w:hint="cs"/>
          <w:color w:val="FF0000"/>
          <w:sz w:val="32"/>
          <w:szCs w:val="32"/>
          <w:rtl/>
          <w:lang w:bidi="ar-YE"/>
        </w:rPr>
        <w:t>ً</w:t>
      </w:r>
      <w:r w:rsidR="004D08F8" w:rsidRPr="00A2704F">
        <w:rPr>
          <w:rFonts w:ascii="Traditional Arabic" w:hAnsi="Traditional Arabic" w:cs="Traditional Arabic"/>
          <w:color w:val="FF0000"/>
          <w:sz w:val="32"/>
          <w:szCs w:val="32"/>
          <w:rtl/>
          <w:lang w:bidi="ar-YE"/>
        </w:rPr>
        <w:t>ا:</w:t>
      </w:r>
      <w:r w:rsidRPr="00A2704F">
        <w:rPr>
          <w:rFonts w:ascii="Traditional Arabic" w:hAnsi="Traditional Arabic" w:cs="Traditional Arabic" w:hint="cs"/>
          <w:color w:val="FF0000"/>
          <w:sz w:val="32"/>
          <w:szCs w:val="32"/>
          <w:rtl/>
          <w:lang w:bidi="ar-YE"/>
        </w:rPr>
        <w:t xml:space="preserve"> </w:t>
      </w:r>
      <w:r w:rsidR="004D08F8" w:rsidRPr="00A2704F">
        <w:rPr>
          <w:rFonts w:ascii="Traditional Arabic" w:hAnsi="Traditional Arabic" w:cs="Traditional Arabic"/>
          <w:color w:val="FF0000"/>
          <w:sz w:val="32"/>
          <w:szCs w:val="32"/>
          <w:rtl/>
          <w:lang w:bidi="ar-YE"/>
        </w:rPr>
        <w:t>الانقياد:</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قال تعالى</w:t>
      </w:r>
      <w:r w:rsidR="005F2EE5" w:rsidRPr="00C41403">
        <w:rPr>
          <w:rFonts w:ascii="Traditional Arabic" w:hAnsi="Traditional Arabic" w:cs="Traditional Arabic" w:hint="cs"/>
          <w:sz w:val="32"/>
          <w:szCs w:val="32"/>
          <w:rtl/>
          <w:lang w:bidi="ar-YE"/>
        </w:rPr>
        <w:t>:</w:t>
      </w:r>
      <w:r w:rsidR="005F2EE5" w:rsidRPr="00C41403">
        <w:rPr>
          <w:rFonts w:ascii="Traditional Arabic" w:hAnsi="Traditional Arabic" w:cs="Traditional Arabic"/>
          <w:sz w:val="32"/>
          <w:szCs w:val="32"/>
          <w:rtl/>
          <w:lang w:bidi="ar-YE"/>
        </w:rPr>
        <w:t xml:space="preserve"> </w:t>
      </w:r>
      <w:r w:rsidR="005F2EE5"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ضَرَبَ لَكُمْ مَثَلًا مِنْ أَنْفُسِكُمْ هَلْ لَكُمْ مِنْ مَا مَلَكَتْ أَيْمَانُكُمْ مِنْ شُرَكَاءَ فِي مَا رَزَقْنَاكُمْ فَأَنْتُمْ فِيهِ سَوَاءٌ تَخَافُونَهُمْ كَخِيفَتِكُمْ أَنْفُسَكُمْ</w:t>
      </w:r>
      <w:r w:rsidR="005F2EE5"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[الروم:</w:t>
      </w:r>
      <w:r w:rsidR="00812747">
        <w:rPr>
          <w:rFonts w:ascii="Traditional Arabic" w:hAnsi="Traditional Arabic" w:cs="Traditional Arabic" w:hint="cs"/>
          <w:sz w:val="32"/>
          <w:szCs w:val="32"/>
          <w:rtl/>
          <w:lang w:bidi="ar-YE"/>
        </w:rPr>
        <w:t xml:space="preserve"> </w:t>
      </w:r>
      <w:r w:rsidR="00812747">
        <w:rPr>
          <w:rFonts w:ascii="Traditional Arabic" w:hAnsi="Traditional Arabic" w:cs="Traditional Arabic"/>
          <w:sz w:val="32"/>
          <w:szCs w:val="32"/>
          <w:rtl/>
          <w:lang w:bidi="ar-YE"/>
        </w:rPr>
        <w:t>28</w:t>
      </w:r>
      <w:r w:rsidR="004D08F8" w:rsidRPr="00C41403">
        <w:rPr>
          <w:rFonts w:ascii="Traditional Arabic" w:hAnsi="Traditional Arabic" w:cs="Traditional Arabic"/>
          <w:sz w:val="32"/>
          <w:szCs w:val="32"/>
          <w:rtl/>
          <w:lang w:bidi="ar-YE"/>
        </w:rPr>
        <w:t>].</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إن الطاعة والانقياد هي أعظم دليل للعبودية، فلقد ضرب الله لنا مثل</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ا من أنفسنا نحن البشر</w:t>
      </w:r>
      <w:r w:rsidR="004D08F8" w:rsidRPr="00C41403">
        <w:rPr>
          <w:rFonts w:ascii="Traditional Arabic" w:hAnsi="Traditional Arabic" w:cs="Traditional Arabic"/>
          <w:sz w:val="32"/>
          <w:szCs w:val="32"/>
          <w:rtl/>
          <w:lang w:bidi="ar-YE"/>
        </w:rPr>
        <w:t xml:space="preserve">؛ هل نرفع منزلة ما ملكت أيماننا من العبيد إلى منزلتنا فيشاوروننا فيما نأمرهم به، أو يعترضون علينا أو يشاركوننا في أموالنا، أم أنهم يسمعون ويطيعون مع كامل الذل والخضوع فهذا </w:t>
      </w:r>
      <w:r w:rsidR="00812747">
        <w:rPr>
          <w:rFonts w:ascii="Traditional Arabic" w:hAnsi="Traditional Arabic" w:cs="Traditional Arabic" w:hint="cs"/>
          <w:sz w:val="32"/>
          <w:szCs w:val="32"/>
          <w:rtl/>
          <w:lang w:bidi="ar-YE"/>
        </w:rPr>
        <w:t xml:space="preserve">هو </w:t>
      </w:r>
      <w:r w:rsidR="004D08F8" w:rsidRPr="00C41403">
        <w:rPr>
          <w:rFonts w:ascii="Traditional Arabic" w:hAnsi="Traditional Arabic" w:cs="Traditional Arabic"/>
          <w:sz w:val="32"/>
          <w:szCs w:val="32"/>
          <w:rtl/>
          <w:lang w:bidi="ar-YE"/>
        </w:rPr>
        <w:t>حال العبد من البشر لسادتهم من البشر طاعة كاملة وانقياد كامل للأوامر فما بال حالنا نحن العبيد من البشر مع إلهنا وسيدنا وخالقنا ومحيينا ومميتنا.</w:t>
      </w:r>
      <w:r w:rsidR="004D08F8" w:rsidRPr="00C41403">
        <w:rPr>
          <w:rFonts w:ascii="Traditional Arabic" w:hAnsi="Traditional Arabic" w:cs="Traditional Arabic"/>
          <w:sz w:val="32"/>
          <w:szCs w:val="32"/>
          <w:rtl/>
          <w:lang w:bidi="ar-YE"/>
        </w:rPr>
        <w:tab/>
      </w:r>
    </w:p>
    <w:p w:rsidR="004D08F8" w:rsidRPr="00A2704F" w:rsidRDefault="00A2704F"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hint="cs"/>
          <w:color w:val="FF0000"/>
          <w:sz w:val="32"/>
          <w:szCs w:val="32"/>
          <w:rtl/>
          <w:lang w:bidi="ar-YE"/>
        </w:rPr>
        <w:t xml:space="preserve">* </w:t>
      </w:r>
      <w:r w:rsidR="004D08F8" w:rsidRPr="00A2704F">
        <w:rPr>
          <w:rFonts w:ascii="Traditional Arabic" w:hAnsi="Traditional Arabic" w:cs="Traditional Arabic"/>
          <w:color w:val="FF0000"/>
          <w:sz w:val="32"/>
          <w:szCs w:val="32"/>
          <w:rtl/>
          <w:lang w:bidi="ar-YE"/>
        </w:rPr>
        <w:t>خامس</w:t>
      </w:r>
      <w:r w:rsidRPr="00A2704F">
        <w:rPr>
          <w:rFonts w:ascii="Traditional Arabic" w:hAnsi="Traditional Arabic" w:cs="Traditional Arabic" w:hint="cs"/>
          <w:color w:val="FF0000"/>
          <w:sz w:val="32"/>
          <w:szCs w:val="32"/>
          <w:rtl/>
          <w:lang w:bidi="ar-YE"/>
        </w:rPr>
        <w:t>ً</w:t>
      </w:r>
      <w:r w:rsidR="004D08F8" w:rsidRPr="00A2704F">
        <w:rPr>
          <w:rFonts w:ascii="Traditional Arabic" w:hAnsi="Traditional Arabic" w:cs="Traditional Arabic"/>
          <w:color w:val="FF0000"/>
          <w:sz w:val="32"/>
          <w:szCs w:val="32"/>
          <w:rtl/>
          <w:lang w:bidi="ar-YE"/>
        </w:rPr>
        <w:t>ا: الصدق:</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vertAlign w:val="superscript"/>
          <w:rtl/>
          <w:lang w:bidi="ar-YE"/>
        </w:rPr>
      </w:pPr>
      <w:r>
        <w:rPr>
          <w:rFonts w:ascii="Traditional Arabic" w:hAnsi="Traditional Arabic" w:cs="Traditional Arabic"/>
          <w:sz w:val="32"/>
          <w:szCs w:val="32"/>
          <w:rtl/>
          <w:lang w:bidi="ar-YE"/>
        </w:rPr>
        <w:t xml:space="preserve">  </w:t>
      </w:r>
      <w:r w:rsidR="00A2704F">
        <w:rPr>
          <w:rFonts w:ascii="Traditional Arabic" w:hAnsi="Traditional Arabic" w:cs="Traditional Arabic"/>
          <w:sz w:val="32"/>
          <w:szCs w:val="32"/>
          <w:rtl/>
          <w:lang w:bidi="ar-YE"/>
        </w:rPr>
        <w:t xml:space="preserve">عن </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نس بن مالك: أن النبي صلى الله عليه وسلم ومعاذ رديفه على الرحل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يا معاذ بن جبل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لبيك يا رسول الله وسعديك قال</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يا معاذ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لبيك</w:t>
      </w:r>
      <w:r w:rsidR="00812747" w:rsidRPr="00812747">
        <w:rPr>
          <w:rFonts w:ascii="Traditional Arabic" w:hAnsi="Traditional Arabic" w:cs="Traditional Arabic"/>
          <w:sz w:val="32"/>
          <w:szCs w:val="32"/>
          <w:rtl/>
          <w:lang w:bidi="ar-YE"/>
        </w:rPr>
        <w:t xml:space="preserve"> </w:t>
      </w:r>
      <w:r w:rsidR="00812747" w:rsidRPr="00C41403">
        <w:rPr>
          <w:rFonts w:ascii="Traditional Arabic" w:hAnsi="Traditional Arabic" w:cs="Traditional Arabic"/>
          <w:sz w:val="32"/>
          <w:szCs w:val="32"/>
          <w:rtl/>
          <w:lang w:bidi="ar-YE"/>
        </w:rPr>
        <w:t>يا رسول الله</w:t>
      </w:r>
      <w:r w:rsidR="004D08F8" w:rsidRPr="00C41403">
        <w:rPr>
          <w:rFonts w:ascii="Traditional Arabic" w:hAnsi="Traditional Arabic" w:cs="Traditional Arabic"/>
          <w:sz w:val="32"/>
          <w:szCs w:val="32"/>
          <w:rtl/>
          <w:lang w:bidi="ar-YE"/>
        </w:rPr>
        <w:t xml:space="preserve"> وسعديك ثلاث</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ما م</w:t>
      </w:r>
      <w:r w:rsidR="00A2704F">
        <w:rPr>
          <w:rFonts w:ascii="Traditional Arabic" w:hAnsi="Traditional Arabic" w:cs="Traditional Arabic"/>
          <w:sz w:val="32"/>
          <w:szCs w:val="32"/>
          <w:rtl/>
          <w:lang w:bidi="ar-YE"/>
        </w:rPr>
        <w:t xml:space="preserve">ن أحد يشهد </w:t>
      </w:r>
      <w:r w:rsidR="00A2704F">
        <w:rPr>
          <w:rFonts w:ascii="Traditional Arabic" w:hAnsi="Traditional Arabic" w:cs="Traditional Arabic"/>
          <w:sz w:val="32"/>
          <w:szCs w:val="32"/>
          <w:rtl/>
          <w:lang w:bidi="ar-YE"/>
        </w:rPr>
        <w:lastRenderedPageBreak/>
        <w:t>أن لا إله إلا الله و</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 محمد</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رسول الله صدق</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ا من قلبه </w:t>
      </w:r>
      <w:r w:rsidR="00A2704F">
        <w:rPr>
          <w:rFonts w:ascii="Traditional Arabic" w:hAnsi="Traditional Arabic" w:cs="Traditional Arabic" w:hint="cs"/>
          <w:sz w:val="32"/>
          <w:szCs w:val="32"/>
          <w:rtl/>
          <w:lang w:bidi="ar-YE"/>
        </w:rPr>
        <w:t>إ</w:t>
      </w:r>
      <w:r w:rsidR="004D08F8" w:rsidRPr="00C41403">
        <w:rPr>
          <w:rFonts w:ascii="Traditional Arabic" w:hAnsi="Traditional Arabic" w:cs="Traditional Arabic"/>
          <w:sz w:val="32"/>
          <w:szCs w:val="32"/>
          <w:rtl/>
          <w:lang w:bidi="ar-YE"/>
        </w:rPr>
        <w:t>لا حرمه الله على النار</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يا رسول الله أفلا أخبر به الناس فيستبشروا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إذ</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ا يتكلو</w:t>
      </w:r>
      <w:r w:rsidR="00A2704F">
        <w:rPr>
          <w:rFonts w:ascii="Traditional Arabic" w:hAnsi="Traditional Arabic" w:cs="Traditional Arabic"/>
          <w:sz w:val="32"/>
          <w:szCs w:val="32"/>
          <w:rtl/>
          <w:lang w:bidi="ar-YE"/>
        </w:rPr>
        <w:t>ا وأخبر بها معاذ عند موته تأثم</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ا</w:t>
      </w:r>
      <w:r w:rsidR="00A2704F">
        <w:rPr>
          <w:rFonts w:ascii="Traditional Arabic" w:hAnsi="Traditional Arabic" w:cs="Traditional Arabic" w:hint="cs"/>
          <w:sz w:val="32"/>
          <w:szCs w:val="32"/>
          <w:rtl/>
          <w:lang w:bidi="ar-YE"/>
        </w:rPr>
        <w:t>)</w:t>
      </w:r>
      <w:r w:rsidR="004D08F8" w:rsidRPr="00C41403">
        <w:rPr>
          <w:rStyle w:val="a9"/>
          <w:rFonts w:ascii="Traditional Arabic" w:hAnsi="Traditional Arabic" w:cs="Traditional Arabic"/>
          <w:sz w:val="32"/>
          <w:szCs w:val="32"/>
          <w:rtl/>
        </w:rPr>
        <w:t>(</w:t>
      </w:r>
      <w:r w:rsidR="004D08F8" w:rsidRPr="00C41403">
        <w:rPr>
          <w:rStyle w:val="a9"/>
          <w:rFonts w:ascii="Traditional Arabic" w:hAnsi="Traditional Arabic" w:cs="Traditional Arabic"/>
          <w:sz w:val="32"/>
          <w:szCs w:val="32"/>
          <w:rtl/>
        </w:rPr>
        <w:footnoteReference w:id="17"/>
      </w:r>
      <w:r w:rsidR="004D08F8" w:rsidRPr="00C41403">
        <w:rPr>
          <w:rStyle w:val="a9"/>
          <w:rFonts w:ascii="Traditional Arabic" w:hAnsi="Traditional Arabic" w:cs="Traditional Arabic"/>
          <w:sz w:val="32"/>
          <w:szCs w:val="32"/>
          <w:rtl/>
        </w:rPr>
        <w:t>)</w:t>
      </w:r>
      <w:r w:rsidR="004D08F8" w:rsidRPr="00C41403">
        <w:rPr>
          <w:rFonts w:ascii="Traditional Arabic" w:hAnsi="Traditional Arabic" w:cs="Traditional Arabic"/>
          <w:sz w:val="32"/>
          <w:szCs w:val="32"/>
          <w:rtl/>
          <w:lang w:bidi="ar-YE"/>
        </w:rPr>
        <w:t>.</w:t>
      </w:r>
    </w:p>
    <w:p w:rsidR="004D08F8" w:rsidRPr="00A2704F" w:rsidRDefault="004D08F8"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color w:val="FF0000"/>
          <w:sz w:val="32"/>
          <w:szCs w:val="32"/>
          <w:rtl/>
          <w:lang w:bidi="ar-YE"/>
        </w:rPr>
        <w:t>*</w:t>
      </w:r>
      <w:r w:rsidR="00A2704F" w:rsidRPr="00A2704F">
        <w:rPr>
          <w:rFonts w:ascii="Traditional Arabic" w:hAnsi="Traditional Arabic" w:cs="Traditional Arabic" w:hint="cs"/>
          <w:color w:val="FF0000"/>
          <w:sz w:val="32"/>
          <w:szCs w:val="32"/>
          <w:rtl/>
          <w:lang w:bidi="ar-YE"/>
        </w:rPr>
        <w:t xml:space="preserve"> </w:t>
      </w:r>
      <w:r w:rsidRPr="00A2704F">
        <w:rPr>
          <w:rFonts w:ascii="Traditional Arabic" w:hAnsi="Traditional Arabic" w:cs="Traditional Arabic"/>
          <w:color w:val="FF0000"/>
          <w:sz w:val="32"/>
          <w:szCs w:val="32"/>
          <w:rtl/>
          <w:lang w:bidi="ar-YE"/>
        </w:rPr>
        <w:t>سادس</w:t>
      </w:r>
      <w:r w:rsidR="00A2704F" w:rsidRPr="00A2704F">
        <w:rPr>
          <w:rFonts w:ascii="Traditional Arabic" w:hAnsi="Traditional Arabic" w:cs="Traditional Arabic" w:hint="cs"/>
          <w:color w:val="FF0000"/>
          <w:sz w:val="32"/>
          <w:szCs w:val="32"/>
          <w:rtl/>
          <w:lang w:bidi="ar-YE"/>
        </w:rPr>
        <w:t>ً</w:t>
      </w:r>
      <w:r w:rsidRPr="00A2704F">
        <w:rPr>
          <w:rFonts w:ascii="Traditional Arabic" w:hAnsi="Traditional Arabic" w:cs="Traditional Arabic"/>
          <w:color w:val="FF0000"/>
          <w:sz w:val="32"/>
          <w:szCs w:val="32"/>
          <w:rtl/>
          <w:lang w:bidi="ar-YE"/>
        </w:rPr>
        <w:t>ا: الإخلاص:</w:t>
      </w:r>
    </w:p>
    <w:p w:rsidR="004D08F8" w:rsidRPr="00C41403" w:rsidRDefault="00123533" w:rsidP="00812747">
      <w:pPr>
        <w:tabs>
          <w:tab w:val="left" w:pos="2930"/>
        </w:tabs>
        <w:spacing w:after="0" w:line="240" w:lineRule="auto"/>
        <w:jc w:val="both"/>
        <w:rPr>
          <w:rFonts w:ascii="Traditional Arabic" w:hAnsi="Traditional Arabic" w:cs="Traditional Arabic"/>
          <w:sz w:val="32"/>
          <w:szCs w:val="32"/>
          <w:vertAlign w:val="superscript"/>
          <w:rtl/>
          <w:lang w:bidi="ar-YE"/>
        </w:rPr>
      </w:pPr>
      <w:r>
        <w:rPr>
          <w:rFonts w:ascii="Traditional Arabic" w:hAnsi="Traditional Arabic" w:cs="Traditional Arabic"/>
          <w:sz w:val="32"/>
          <w:szCs w:val="32"/>
          <w:rtl/>
          <w:lang w:bidi="ar-YE"/>
        </w:rPr>
        <w:t xml:space="preserve"> </w:t>
      </w:r>
      <w:r w:rsidR="00A2704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عن أبي هري</w:t>
      </w:r>
      <w:r w:rsidR="00812747">
        <w:rPr>
          <w:rFonts w:ascii="Traditional Arabic" w:hAnsi="Traditional Arabic" w:cs="Traditional Arabic"/>
          <w:sz w:val="32"/>
          <w:szCs w:val="32"/>
          <w:rtl/>
          <w:lang w:bidi="ar-YE"/>
        </w:rPr>
        <w:t>رة رضي الله عنه أن رسول الله صل</w:t>
      </w:r>
      <w:r w:rsidR="00812747">
        <w:rPr>
          <w:rFonts w:ascii="Traditional Arabic" w:hAnsi="Traditional Arabic" w:cs="Traditional Arabic" w:hint="cs"/>
          <w:sz w:val="32"/>
          <w:szCs w:val="32"/>
          <w:rtl/>
          <w:lang w:bidi="ar-YE"/>
        </w:rPr>
        <w:t>ى</w:t>
      </w:r>
      <w:r w:rsidR="004D08F8" w:rsidRPr="00C41403">
        <w:rPr>
          <w:rFonts w:ascii="Traditional Arabic" w:hAnsi="Traditional Arabic" w:cs="Traditional Arabic"/>
          <w:sz w:val="32"/>
          <w:szCs w:val="32"/>
          <w:rtl/>
          <w:lang w:bidi="ar-YE"/>
        </w:rPr>
        <w:t xml:space="preserve"> الله عليه وسلم قال</w:t>
      </w:r>
      <w:r w:rsidR="00A2704F">
        <w:rPr>
          <w:rFonts w:ascii="Traditional Arabic" w:hAnsi="Traditional Arabic" w:cs="Traditional Arabic" w:hint="cs"/>
          <w:sz w:val="32"/>
          <w:szCs w:val="32"/>
          <w:rtl/>
          <w:lang w:bidi="ar-YE"/>
        </w:rPr>
        <w:t>:</w:t>
      </w:r>
      <w:r w:rsidR="00A2704F">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أسعد الناس بشفاعتي يوم القيامة من قال لا إله إلا الله خالص</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ا من قلبه </w:t>
      </w:r>
      <w:r w:rsidR="00A2704F">
        <w:rPr>
          <w:rFonts w:ascii="Traditional Arabic" w:hAnsi="Traditional Arabic" w:cs="Traditional Arabic"/>
          <w:sz w:val="32"/>
          <w:szCs w:val="32"/>
          <w:rtl/>
          <w:lang w:bidi="ar-YE"/>
        </w:rPr>
        <w:t>أو نفسه</w:t>
      </w:r>
      <w:r w:rsidR="004D08F8" w:rsidRPr="00C41403">
        <w:rPr>
          <w:rFonts w:ascii="Traditional Arabic" w:hAnsi="Traditional Arabic" w:cs="Traditional Arabic"/>
          <w:sz w:val="32"/>
          <w:szCs w:val="32"/>
          <w:rtl/>
          <w:lang w:bidi="ar-YE"/>
        </w:rPr>
        <w:t>)</w:t>
      </w:r>
      <w:r w:rsidR="00812747" w:rsidRPr="00C41403">
        <w:rPr>
          <w:rStyle w:val="a9"/>
          <w:rFonts w:ascii="Traditional Arabic" w:hAnsi="Traditional Arabic" w:cs="Traditional Arabic"/>
          <w:sz w:val="32"/>
          <w:szCs w:val="32"/>
          <w:rtl/>
        </w:rPr>
        <w:t>(</w:t>
      </w:r>
      <w:r w:rsidR="00812747" w:rsidRPr="00C41403">
        <w:rPr>
          <w:rStyle w:val="a9"/>
          <w:rFonts w:ascii="Traditional Arabic" w:hAnsi="Traditional Arabic" w:cs="Traditional Arabic"/>
          <w:sz w:val="32"/>
          <w:szCs w:val="32"/>
          <w:rtl/>
        </w:rPr>
        <w:footnoteReference w:id="18"/>
      </w:r>
      <w:r w:rsidR="00812747" w:rsidRPr="00C41403">
        <w:rPr>
          <w:rStyle w:val="a9"/>
          <w:rFonts w:ascii="Traditional Arabic" w:hAnsi="Traditional Arabic" w:cs="Traditional Arabic"/>
          <w:sz w:val="32"/>
          <w:szCs w:val="32"/>
          <w:rtl/>
        </w:rPr>
        <w:t>)</w:t>
      </w:r>
      <w:r w:rsidR="00812747">
        <w:rPr>
          <w:rFonts w:ascii="Traditional Arabic" w:hAnsi="Traditional Arabic" w:cs="Traditional Arabic" w:hint="cs"/>
          <w:sz w:val="32"/>
          <w:szCs w:val="32"/>
          <w:rtl/>
          <w:lang w:bidi="ar-YE"/>
        </w:rPr>
        <w:t>.</w:t>
      </w:r>
    </w:p>
    <w:p w:rsidR="004D08F8" w:rsidRPr="00A2704F" w:rsidRDefault="004D08F8" w:rsidP="000324D9">
      <w:pPr>
        <w:tabs>
          <w:tab w:val="left" w:pos="2930"/>
        </w:tabs>
        <w:spacing w:after="0" w:line="240" w:lineRule="auto"/>
        <w:jc w:val="both"/>
        <w:rPr>
          <w:rFonts w:ascii="Traditional Arabic" w:hAnsi="Traditional Arabic" w:cs="Traditional Arabic"/>
          <w:color w:val="FF0000"/>
          <w:sz w:val="32"/>
          <w:szCs w:val="32"/>
          <w:rtl/>
          <w:lang w:bidi="ar-YE"/>
        </w:rPr>
      </w:pPr>
      <w:r w:rsidRPr="00A2704F">
        <w:rPr>
          <w:rFonts w:ascii="Traditional Arabic" w:hAnsi="Traditional Arabic" w:cs="Traditional Arabic"/>
          <w:color w:val="FF0000"/>
          <w:sz w:val="32"/>
          <w:szCs w:val="32"/>
          <w:rtl/>
          <w:lang w:bidi="ar-YE"/>
        </w:rPr>
        <w:t>*</w:t>
      </w:r>
      <w:r w:rsidR="00A2704F" w:rsidRPr="00A2704F">
        <w:rPr>
          <w:rFonts w:ascii="Traditional Arabic" w:hAnsi="Traditional Arabic" w:cs="Traditional Arabic" w:hint="cs"/>
          <w:color w:val="FF0000"/>
          <w:sz w:val="32"/>
          <w:szCs w:val="32"/>
          <w:rtl/>
          <w:lang w:bidi="ar-YE"/>
        </w:rPr>
        <w:t xml:space="preserve"> </w:t>
      </w:r>
      <w:r w:rsidRPr="00A2704F">
        <w:rPr>
          <w:rFonts w:ascii="Traditional Arabic" w:hAnsi="Traditional Arabic" w:cs="Traditional Arabic"/>
          <w:color w:val="FF0000"/>
          <w:sz w:val="32"/>
          <w:szCs w:val="32"/>
          <w:rtl/>
          <w:lang w:bidi="ar-YE"/>
        </w:rPr>
        <w:t>سابع</w:t>
      </w:r>
      <w:r w:rsidR="00A2704F" w:rsidRPr="00A2704F">
        <w:rPr>
          <w:rFonts w:ascii="Traditional Arabic" w:hAnsi="Traditional Arabic" w:cs="Traditional Arabic" w:hint="cs"/>
          <w:color w:val="FF0000"/>
          <w:sz w:val="32"/>
          <w:szCs w:val="32"/>
          <w:rtl/>
          <w:lang w:bidi="ar-YE"/>
        </w:rPr>
        <w:t>ً</w:t>
      </w:r>
      <w:r w:rsidRPr="00A2704F">
        <w:rPr>
          <w:rFonts w:ascii="Traditional Arabic" w:hAnsi="Traditional Arabic" w:cs="Traditional Arabic"/>
          <w:color w:val="FF0000"/>
          <w:sz w:val="32"/>
          <w:szCs w:val="32"/>
          <w:rtl/>
          <w:lang w:bidi="ar-YE"/>
        </w:rPr>
        <w:t>ا: المحبة</w:t>
      </w:r>
      <w:r w:rsidR="00A2704F" w:rsidRPr="00A2704F">
        <w:rPr>
          <w:rFonts w:ascii="Traditional Arabic" w:hAnsi="Traditional Arabic" w:cs="Traditional Arabic" w:hint="cs"/>
          <w:color w:val="FF0000"/>
          <w:sz w:val="32"/>
          <w:szCs w:val="32"/>
          <w:rtl/>
          <w:lang w:bidi="ar-YE"/>
        </w:rPr>
        <w:t>:</w:t>
      </w:r>
      <w:r w:rsidRPr="00A2704F">
        <w:rPr>
          <w:rFonts w:ascii="Traditional Arabic" w:hAnsi="Traditional Arabic" w:cs="Traditional Arabic"/>
          <w:color w:val="FF0000"/>
          <w:sz w:val="32"/>
          <w:szCs w:val="32"/>
          <w:rtl/>
          <w:lang w:bidi="ar-YE"/>
        </w:rPr>
        <w:t xml:space="preserve"> </w:t>
      </w:r>
    </w:p>
    <w:p w:rsidR="004D08F8" w:rsidRPr="00C41403" w:rsidRDefault="00123533" w:rsidP="00812747">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A2704F">
        <w:rPr>
          <w:rFonts w:ascii="Traditional Arabic" w:hAnsi="Traditional Arabic" w:cs="Traditional Arabic"/>
          <w:sz w:val="32"/>
          <w:szCs w:val="32"/>
          <w:rtl/>
          <w:lang w:bidi="ar-YE"/>
        </w:rPr>
        <w:t xml:space="preserve">عن </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نس ب</w:t>
      </w:r>
      <w:r w:rsidR="00812747">
        <w:rPr>
          <w:rFonts w:ascii="Traditional Arabic" w:hAnsi="Traditional Arabic" w:cs="Traditional Arabic"/>
          <w:sz w:val="32"/>
          <w:szCs w:val="32"/>
          <w:rtl/>
          <w:lang w:bidi="ar-YE"/>
        </w:rPr>
        <w:t>ن مالك رضي الله عنه عن النبي صل</w:t>
      </w:r>
      <w:r w:rsidR="00812747">
        <w:rPr>
          <w:rFonts w:ascii="Traditional Arabic" w:hAnsi="Traditional Arabic" w:cs="Traditional Arabic" w:hint="cs"/>
          <w:sz w:val="32"/>
          <w:szCs w:val="32"/>
          <w:rtl/>
          <w:lang w:bidi="ar-YE"/>
        </w:rPr>
        <w:t>ى</w:t>
      </w:r>
      <w:r w:rsidR="004D08F8" w:rsidRPr="00C41403">
        <w:rPr>
          <w:rFonts w:ascii="Traditional Arabic" w:hAnsi="Traditional Arabic" w:cs="Traditional Arabic"/>
          <w:sz w:val="32"/>
          <w:szCs w:val="32"/>
          <w:rtl/>
          <w:lang w:bidi="ar-YE"/>
        </w:rPr>
        <w:t xml:space="preserve"> الله عليه وسلم قال</w:t>
      </w:r>
      <w:r w:rsidR="00A2704F">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r w:rsidR="00A2704F">
        <w:rPr>
          <w:rFonts w:ascii="Traditional Arabic" w:hAnsi="Traditional Arabic" w:cs="Traditional Arabic" w:hint="cs"/>
          <w:sz w:val="32"/>
          <w:szCs w:val="32"/>
          <w:rtl/>
          <w:lang w:bidi="ar-YE"/>
        </w:rPr>
        <w:t xml:space="preserve">(ثلاث </w:t>
      </w:r>
      <w:r w:rsidR="004D08F8" w:rsidRPr="00C41403">
        <w:rPr>
          <w:rFonts w:ascii="Traditional Arabic" w:hAnsi="Traditional Arabic" w:cs="Traditional Arabic"/>
          <w:sz w:val="32"/>
          <w:szCs w:val="32"/>
          <w:rtl/>
          <w:lang w:bidi="ar-YE"/>
        </w:rPr>
        <w:t>من كن فيه وجد حلاوة الإيمان أن يكون ال</w:t>
      </w:r>
      <w:r w:rsidR="00A2704F">
        <w:rPr>
          <w:rFonts w:ascii="Traditional Arabic" w:hAnsi="Traditional Arabic" w:cs="Traditional Arabic"/>
          <w:sz w:val="32"/>
          <w:szCs w:val="32"/>
          <w:rtl/>
          <w:lang w:bidi="ar-YE"/>
        </w:rPr>
        <w:t>له ورسوله أحب إليه مما سواهما و</w:t>
      </w:r>
      <w:r w:rsidR="00A2704F">
        <w:rPr>
          <w:rFonts w:ascii="Traditional Arabic" w:hAnsi="Traditional Arabic" w:cs="Traditional Arabic" w:hint="cs"/>
          <w:sz w:val="32"/>
          <w:szCs w:val="32"/>
          <w:rtl/>
          <w:lang w:bidi="ar-YE"/>
        </w:rPr>
        <w:t>أ</w:t>
      </w:r>
      <w:r w:rsidR="00A2704F">
        <w:rPr>
          <w:rFonts w:ascii="Traditional Arabic" w:hAnsi="Traditional Arabic" w:cs="Traditional Arabic"/>
          <w:sz w:val="32"/>
          <w:szCs w:val="32"/>
          <w:rtl/>
          <w:lang w:bidi="ar-YE"/>
        </w:rPr>
        <w:t>ن يحب المرء لا يحبه إلا لله و</w:t>
      </w:r>
      <w:r w:rsidR="00A2704F">
        <w:rPr>
          <w:rFonts w:ascii="Traditional Arabic" w:hAnsi="Traditional Arabic" w:cs="Traditional Arabic" w:hint="cs"/>
          <w:sz w:val="32"/>
          <w:szCs w:val="32"/>
          <w:rtl/>
          <w:lang w:bidi="ar-YE"/>
        </w:rPr>
        <w:t>أ</w:t>
      </w:r>
      <w:r w:rsidR="004D08F8" w:rsidRPr="00C41403">
        <w:rPr>
          <w:rFonts w:ascii="Traditional Arabic" w:hAnsi="Traditional Arabic" w:cs="Traditional Arabic"/>
          <w:sz w:val="32"/>
          <w:szCs w:val="32"/>
          <w:rtl/>
          <w:lang w:bidi="ar-YE"/>
        </w:rPr>
        <w:t>ن يكره أن يعود في الكفر كما يكره أن يقذف في النار)</w:t>
      </w:r>
      <w:r w:rsidR="00812747" w:rsidRPr="00C41403">
        <w:rPr>
          <w:rStyle w:val="a9"/>
          <w:rFonts w:ascii="Traditional Arabic" w:hAnsi="Traditional Arabic" w:cs="Traditional Arabic"/>
          <w:sz w:val="32"/>
          <w:szCs w:val="32"/>
          <w:rtl/>
        </w:rPr>
        <w:t>(</w:t>
      </w:r>
      <w:r w:rsidR="00812747" w:rsidRPr="00C41403">
        <w:rPr>
          <w:rStyle w:val="a9"/>
          <w:rFonts w:ascii="Traditional Arabic" w:hAnsi="Traditional Arabic" w:cs="Traditional Arabic"/>
          <w:sz w:val="32"/>
          <w:szCs w:val="32"/>
          <w:rtl/>
        </w:rPr>
        <w:footnoteReference w:id="19"/>
      </w:r>
      <w:r w:rsidR="00812747" w:rsidRPr="00C41403">
        <w:rPr>
          <w:rStyle w:val="a9"/>
          <w:rFonts w:ascii="Traditional Arabic" w:hAnsi="Traditional Arabic" w:cs="Traditional Arabic"/>
          <w:sz w:val="32"/>
          <w:szCs w:val="32"/>
          <w:rtl/>
        </w:rPr>
        <w:t>)</w:t>
      </w:r>
      <w:r w:rsidR="00812747">
        <w:rPr>
          <w:rFonts w:ascii="Traditional Arabic" w:hAnsi="Traditional Arabic" w:cs="Traditional Arabic" w:hint="cs"/>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فإذا أيقن العبد على تفرد الله بصفات الجلال والكمال لله، اطمئن القلب بذكر الله وانقادت بذلك الجوارح فخضعت لربها وذلت، فإن القلب قائد الجوارح، كما </w:t>
      </w:r>
      <w:r w:rsidR="00A2704F">
        <w:rPr>
          <w:rFonts w:ascii="Traditional Arabic" w:hAnsi="Traditional Arabic" w:cs="Traditional Arabic"/>
          <w:sz w:val="32"/>
          <w:szCs w:val="32"/>
          <w:rtl/>
          <w:lang w:bidi="ar-YE"/>
        </w:rPr>
        <w:t xml:space="preserve">أخبر </w:t>
      </w:r>
      <w:r w:rsidR="00812747">
        <w:rPr>
          <w:rFonts w:ascii="Traditional Arabic" w:hAnsi="Traditional Arabic" w:cs="Traditional Arabic" w:hint="cs"/>
          <w:sz w:val="32"/>
          <w:szCs w:val="32"/>
          <w:rtl/>
          <w:lang w:bidi="ar-YE"/>
        </w:rPr>
        <w:t xml:space="preserve">بذلك </w:t>
      </w:r>
      <w:r w:rsidR="00A2704F">
        <w:rPr>
          <w:rFonts w:ascii="Traditional Arabic" w:hAnsi="Traditional Arabic" w:cs="Traditional Arabic"/>
          <w:sz w:val="32"/>
          <w:szCs w:val="32"/>
          <w:rtl/>
          <w:lang w:bidi="ar-YE"/>
        </w:rPr>
        <w:t>النبي صلى الله عليه وسلم (ألا وإن في ال</w:t>
      </w:r>
      <w:r w:rsidR="00A2704F">
        <w:rPr>
          <w:rFonts w:ascii="Traditional Arabic" w:hAnsi="Traditional Arabic" w:cs="Traditional Arabic" w:hint="cs"/>
          <w:sz w:val="32"/>
          <w:szCs w:val="32"/>
          <w:rtl/>
          <w:lang w:bidi="ar-YE"/>
        </w:rPr>
        <w:t>جسد</w:t>
      </w:r>
      <w:r w:rsidRPr="00C41403">
        <w:rPr>
          <w:rFonts w:ascii="Traditional Arabic" w:hAnsi="Traditional Arabic" w:cs="Traditional Arabic"/>
          <w:sz w:val="32"/>
          <w:szCs w:val="32"/>
          <w:rtl/>
          <w:lang w:bidi="ar-YE"/>
        </w:rPr>
        <w:t xml:space="preserve"> مضغة إذا صلحت صلح الجسد كله وإذا ف</w:t>
      </w:r>
      <w:r w:rsidR="00A2704F">
        <w:rPr>
          <w:rFonts w:ascii="Traditional Arabic" w:hAnsi="Traditional Arabic" w:cs="Traditional Arabic"/>
          <w:sz w:val="32"/>
          <w:szCs w:val="32"/>
          <w:rtl/>
          <w:lang w:bidi="ar-YE"/>
        </w:rPr>
        <w:t>سدت فسد الجسد كله ألا وهي القلب</w:t>
      </w:r>
      <w:r w:rsidRPr="00C41403">
        <w:rPr>
          <w:rFonts w:ascii="Traditional Arabic" w:hAnsi="Traditional Arabic" w:cs="Traditional Arabic"/>
          <w:sz w:val="32"/>
          <w:szCs w:val="32"/>
          <w:rtl/>
          <w:lang w:bidi="ar-YE"/>
        </w:rPr>
        <w:t>) رواه الشيخان.</w:t>
      </w:r>
    </w:p>
    <w:p w:rsidR="004D08F8" w:rsidRPr="00C41403" w:rsidRDefault="00123533" w:rsidP="00812747">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812747">
        <w:rPr>
          <w:rFonts w:ascii="Traditional Arabic" w:hAnsi="Traditional Arabic" w:cs="Traditional Arabic"/>
          <w:sz w:val="32"/>
          <w:szCs w:val="32"/>
          <w:rtl/>
          <w:lang w:bidi="ar-YE"/>
        </w:rPr>
        <w:t>فلم يرجو</w:t>
      </w:r>
      <w:r w:rsidR="004D08F8" w:rsidRPr="00C41403">
        <w:rPr>
          <w:rFonts w:ascii="Traditional Arabic" w:hAnsi="Traditional Arabic" w:cs="Traditional Arabic"/>
          <w:sz w:val="32"/>
          <w:szCs w:val="32"/>
          <w:rtl/>
          <w:lang w:bidi="ar-YE"/>
        </w:rPr>
        <w:t xml:space="preserve"> </w:t>
      </w:r>
      <w:r w:rsidR="00812747">
        <w:rPr>
          <w:rFonts w:ascii="Traditional Arabic" w:hAnsi="Traditional Arabic" w:cs="Traditional Arabic" w:hint="cs"/>
          <w:sz w:val="32"/>
          <w:szCs w:val="32"/>
          <w:rtl/>
          <w:lang w:bidi="ar-YE"/>
        </w:rPr>
        <w:t xml:space="preserve">أو </w:t>
      </w:r>
      <w:r w:rsidR="00812747" w:rsidRPr="00C41403">
        <w:rPr>
          <w:rFonts w:ascii="Traditional Arabic" w:hAnsi="Traditional Arabic" w:cs="Traditional Arabic"/>
          <w:sz w:val="32"/>
          <w:szCs w:val="32"/>
          <w:rtl/>
          <w:lang w:bidi="ar-YE"/>
        </w:rPr>
        <w:t>يأبه</w:t>
      </w:r>
      <w:r w:rsidR="00812747">
        <w:rPr>
          <w:rFonts w:ascii="Traditional Arabic" w:hAnsi="Traditional Arabic" w:cs="Traditional Arabic" w:hint="cs"/>
          <w:sz w:val="32"/>
          <w:szCs w:val="32"/>
          <w:rtl/>
          <w:lang w:bidi="ar-YE"/>
        </w:rPr>
        <w:t xml:space="preserve"> بما </w:t>
      </w:r>
      <w:r w:rsidR="004D08F8" w:rsidRPr="00C41403">
        <w:rPr>
          <w:rFonts w:ascii="Traditional Arabic" w:hAnsi="Traditional Arabic" w:cs="Traditional Arabic"/>
          <w:sz w:val="32"/>
          <w:szCs w:val="32"/>
          <w:rtl/>
          <w:lang w:bidi="ar-YE"/>
        </w:rPr>
        <w:t xml:space="preserve">سواه، فكيف حال من يطلب ممن لا يستجيب له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وَمَنْ أَضَلُّ مِمَّنْ يَدْعُو مِنْ دُونِ اللَّهِ مَنْ لَا يَسْتَجِيبُ لَهُ</w:t>
      </w:r>
      <w:r w:rsidR="00D342FA"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ويخاف ممن لا قوة له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إِنَّمَا ذَلِكُمُ الشَّيْطَانُ يُخَوِّفُ أَوْلِيَاءَهُ فَلَا تَخَافُوهُمْ وَخَافُونِ إِنْ كُنْتُمْ مُؤْمِنِينَ</w:t>
      </w:r>
      <w:r w:rsidR="00D342FA"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123533"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ويرجو من لا خير فيه ويرغب فيمن ليس عنده شيء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وَلَا تَدْعُ مِنْ دُونِ اللَّهِ مَا لَا يَنْفَعُكَ وَلَا يَضُرُّكَ فَإِنْ فَعَلْتَ فَإِنَّكَ إِذًا مِنَ الظَّالِمِينَ</w:t>
      </w:r>
      <w:r w:rsidR="00D342FA" w:rsidRPr="00C41403">
        <w:rPr>
          <w:rFonts w:ascii="Traditional Arabic" w:hAnsi="Traditional Arabic" w:cs="Traditional Arabic" w:hint="cs"/>
          <w:sz w:val="32"/>
          <w:szCs w:val="32"/>
          <w:rtl/>
          <w:lang w:bidi="ar-YE"/>
        </w:rPr>
        <w:t>}</w:t>
      </w:r>
      <w:r w:rsidR="00812747">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 xml:space="preserve"> </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ويحب من لا محاسن له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وَمِنَ النَّاسِ مَنْ يَتَّخِذُ مِنْ دُونِ اللَّهِ أَنْدَادًا يُحِبُّونَهُمْ كَحُبِّ اللَّهِ وَالَّذِينَ آمَنُوا أَشَدُّ حُبًّا لِلَّهِ</w:t>
      </w:r>
      <w:r w:rsidR="00D342FA" w:rsidRPr="00C41403">
        <w:rPr>
          <w:rFonts w:ascii="Traditional Arabic" w:hAnsi="Traditional Arabic" w:cs="Traditional Arabic" w:hint="cs"/>
          <w:sz w:val="32"/>
          <w:szCs w:val="32"/>
          <w:rtl/>
          <w:lang w:bidi="ar-YE"/>
        </w:rPr>
        <w:t>}</w:t>
      </w:r>
      <w:r w:rsidRPr="00C41403">
        <w:rPr>
          <w:rFonts w:ascii="Traditional Arabic" w:hAnsi="Traditional Arabic" w:cs="Traditional Arabic"/>
          <w:sz w:val="32"/>
          <w:szCs w:val="32"/>
          <w:rtl/>
          <w:lang w:bidi="ar-YE"/>
        </w:rPr>
        <w:t>.</w:t>
      </w:r>
    </w:p>
    <w:p w:rsidR="004D08F8" w:rsidRPr="00C41403" w:rsidRDefault="000324D9" w:rsidP="000324D9">
      <w:pPr>
        <w:tabs>
          <w:tab w:val="left" w:pos="2930"/>
        </w:tabs>
        <w:spacing w:after="0" w:line="240" w:lineRule="auto"/>
        <w:jc w:val="both"/>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t xml:space="preserve"> </w:t>
      </w:r>
      <w:r w:rsidR="004D08F8" w:rsidRPr="00C41403">
        <w:rPr>
          <w:rFonts w:ascii="Traditional Arabic" w:hAnsi="Traditional Arabic" w:cs="Traditional Arabic"/>
          <w:sz w:val="32"/>
          <w:szCs w:val="32"/>
          <w:rtl/>
          <w:lang w:bidi="ar-YE"/>
        </w:rPr>
        <w:t xml:space="preserve">ويستنصر على عدوه بمن لا سلاح له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وَاتَّخَذُوا مِنْ دُونِ اللَّهِ آلِهَةً لَعَلَّهُمْ يُنْصَرُونَ (74) لَا يَسْتَطِيعُونَ نَصْرَهُمْ وَهُمْ لَهُمْ جُنْدٌ مُحْضَرُونَ</w:t>
      </w:r>
      <w:r w:rsidR="00D342FA" w:rsidRPr="00C41403">
        <w:rPr>
          <w:rFonts w:ascii="Traditional Arabic" w:hAnsi="Traditional Arabic" w:cs="Traditional Arabic" w:hint="cs"/>
          <w:sz w:val="32"/>
          <w:szCs w:val="32"/>
          <w:rtl/>
          <w:lang w:bidi="ar-YE"/>
        </w:rPr>
        <w:t>}</w:t>
      </w:r>
      <w:r w:rsidR="004D08F8" w:rsidRPr="00C41403">
        <w:rPr>
          <w:rFonts w:ascii="Traditional Arabic" w:hAnsi="Traditional Arabic" w:cs="Traditional Arabic"/>
          <w:sz w:val="32"/>
          <w:szCs w:val="32"/>
          <w:rtl/>
          <w:lang w:bidi="ar-YE"/>
        </w:rPr>
        <w:t>.</w:t>
      </w:r>
    </w:p>
    <w:p w:rsidR="004D08F8" w:rsidRPr="00C41403" w:rsidRDefault="004D08F8" w:rsidP="000324D9">
      <w:pPr>
        <w:tabs>
          <w:tab w:val="left" w:pos="2930"/>
        </w:tabs>
        <w:spacing w:after="0" w:line="240" w:lineRule="auto"/>
        <w:jc w:val="both"/>
        <w:rPr>
          <w:rFonts w:ascii="Traditional Arabic" w:hAnsi="Traditional Arabic" w:cs="Traditional Arabic"/>
          <w:sz w:val="32"/>
          <w:szCs w:val="32"/>
          <w:rtl/>
          <w:lang w:bidi="ar-YE"/>
        </w:rPr>
      </w:pPr>
      <w:r w:rsidRPr="00C41403">
        <w:rPr>
          <w:rFonts w:ascii="Traditional Arabic" w:hAnsi="Traditional Arabic" w:cs="Traditional Arabic"/>
          <w:sz w:val="32"/>
          <w:szCs w:val="32"/>
          <w:rtl/>
          <w:lang w:bidi="ar-YE"/>
        </w:rPr>
        <w:t xml:space="preserve"> ويستهدي بمن لا هدى له </w:t>
      </w:r>
      <w:r w:rsidR="00D342FA" w:rsidRPr="00C41403">
        <w:rPr>
          <w:rFonts w:ascii="Traditional Arabic" w:hAnsi="Traditional Arabic" w:cs="Traditional Arabic" w:hint="cs"/>
          <w:sz w:val="32"/>
          <w:szCs w:val="32"/>
          <w:rtl/>
          <w:lang w:bidi="ar-YE"/>
        </w:rPr>
        <w:t>{</w:t>
      </w:r>
      <w:r w:rsidR="00D342FA" w:rsidRPr="000B5A7B">
        <w:rPr>
          <w:rFonts w:ascii="Traditional Arabic" w:hAnsi="Traditional Arabic" w:cs="Traditional Arabic"/>
          <w:sz w:val="32"/>
          <w:szCs w:val="32"/>
          <w:rtl/>
          <w:lang w:bidi="ar-YE"/>
        </w:rPr>
        <w:t>قُلْ هَلْ مِنْ شُرَكَائِكُمْ مَنْ يَهْدِي إِلَى الْحَقِّ قُلِ اللَّهُ يَهْدِي لِلْحَقِّ أَفَمَنْ يَهْدِي إِلَى الْحَقِّ أَحَقُّ أَنْ يُتَّبَعَ أَمَّنْ لَا يَهِدِّي إِلَّا أَنْ يُهْدَى فَمَا لَكُمْ كَيْفَ تَحْكُمُونَ</w:t>
      </w:r>
      <w:r w:rsidR="00D342FA" w:rsidRPr="00C41403">
        <w:rPr>
          <w:rFonts w:ascii="Traditional Arabic" w:hAnsi="Traditional Arabic" w:cs="Traditional Arabic" w:hint="cs"/>
          <w:sz w:val="32"/>
          <w:szCs w:val="32"/>
          <w:rtl/>
          <w:lang w:bidi="ar-YE"/>
        </w:rPr>
        <w:t>}.</w:t>
      </w:r>
    </w:p>
    <w:p w:rsidR="000324D9" w:rsidRDefault="004D08F8" w:rsidP="000324D9">
      <w:pPr>
        <w:tabs>
          <w:tab w:val="left" w:pos="2930"/>
        </w:tabs>
        <w:spacing w:after="0" w:line="240" w:lineRule="auto"/>
        <w:jc w:val="both"/>
        <w:rPr>
          <w:rFonts w:cs="Traditional Arabic"/>
          <w:sz w:val="32"/>
          <w:szCs w:val="32"/>
          <w:rtl/>
        </w:rPr>
      </w:pPr>
      <w:r w:rsidRPr="00C41403">
        <w:rPr>
          <w:rFonts w:ascii="Traditional Arabic" w:hAnsi="Traditional Arabic" w:cs="Traditional Arabic"/>
          <w:sz w:val="32"/>
          <w:szCs w:val="32"/>
          <w:rtl/>
          <w:lang w:bidi="ar-YE"/>
        </w:rPr>
        <w:t xml:space="preserve"> </w:t>
      </w:r>
      <w:r w:rsidRPr="000B5A7B">
        <w:rPr>
          <w:rFonts w:ascii="Traditional Arabic" w:hAnsi="Traditional Arabic" w:cs="Traditional Arabic" w:hint="cs"/>
          <w:sz w:val="32"/>
          <w:szCs w:val="32"/>
          <w:rtl/>
          <w:lang w:bidi="ar-YE"/>
        </w:rPr>
        <w:t>تلك كلمة التوحيد التي بالصدق والإخ</w:t>
      </w:r>
      <w:r w:rsidR="00812747" w:rsidRPr="000B5A7B">
        <w:rPr>
          <w:rFonts w:ascii="Traditional Arabic" w:hAnsi="Traditional Arabic" w:cs="Traditional Arabic" w:hint="cs"/>
          <w:sz w:val="32"/>
          <w:szCs w:val="32"/>
          <w:rtl/>
          <w:lang w:bidi="ar-YE"/>
        </w:rPr>
        <w:t>لاص فيها تنال الدرجات</w:t>
      </w:r>
      <w:r w:rsidR="00123533">
        <w:rPr>
          <w:rFonts w:ascii="Traditional Arabic" w:hAnsi="Traditional Arabic" w:cs="Traditional Arabic" w:hint="cs"/>
          <w:sz w:val="32"/>
          <w:szCs w:val="32"/>
          <w:rtl/>
          <w:lang w:bidi="ar-YE"/>
        </w:rPr>
        <w:t>،</w:t>
      </w:r>
      <w:r w:rsidR="00812747" w:rsidRPr="000B5A7B">
        <w:rPr>
          <w:rFonts w:ascii="Traditional Arabic" w:hAnsi="Traditional Arabic" w:cs="Traditional Arabic" w:hint="cs"/>
          <w:sz w:val="32"/>
          <w:szCs w:val="32"/>
          <w:rtl/>
          <w:lang w:bidi="ar-YE"/>
        </w:rPr>
        <w:t xml:space="preserve"> وتغفر الز</w:t>
      </w:r>
      <w:r w:rsidRPr="000B5A7B">
        <w:rPr>
          <w:rFonts w:ascii="Traditional Arabic" w:hAnsi="Traditional Arabic" w:cs="Traditional Arabic" w:hint="cs"/>
          <w:sz w:val="32"/>
          <w:szCs w:val="32"/>
          <w:rtl/>
          <w:lang w:bidi="ar-YE"/>
        </w:rPr>
        <w:t>لات</w:t>
      </w:r>
      <w:r w:rsidR="00123533">
        <w:rPr>
          <w:rFonts w:ascii="Traditional Arabic" w:hAnsi="Traditional Arabic" w:cs="Traditional Arabic" w:hint="cs"/>
          <w:sz w:val="32"/>
          <w:szCs w:val="32"/>
          <w:rtl/>
          <w:lang w:bidi="ar-YE"/>
        </w:rPr>
        <w:t>،</w:t>
      </w:r>
      <w:r w:rsidRPr="000B5A7B">
        <w:rPr>
          <w:rFonts w:ascii="Traditional Arabic" w:hAnsi="Traditional Arabic" w:cs="Traditional Arabic" w:hint="cs"/>
          <w:sz w:val="32"/>
          <w:szCs w:val="32"/>
          <w:rtl/>
          <w:lang w:bidi="ar-YE"/>
        </w:rPr>
        <w:t xml:space="preserve"> وتزال العقبات وتفرج الكربات</w:t>
      </w:r>
      <w:r w:rsidR="00123533">
        <w:rPr>
          <w:rFonts w:ascii="Traditional Arabic" w:hAnsi="Traditional Arabic" w:cs="Traditional Arabic" w:hint="cs"/>
          <w:sz w:val="32"/>
          <w:szCs w:val="32"/>
          <w:rtl/>
          <w:lang w:bidi="ar-YE"/>
        </w:rPr>
        <w:t>،</w:t>
      </w:r>
      <w:r w:rsidRPr="000B5A7B">
        <w:rPr>
          <w:rFonts w:ascii="Traditional Arabic" w:hAnsi="Traditional Arabic" w:cs="Traditional Arabic" w:hint="cs"/>
          <w:sz w:val="32"/>
          <w:szCs w:val="32"/>
          <w:rtl/>
          <w:lang w:bidi="ar-YE"/>
        </w:rPr>
        <w:t xml:space="preserve"> وتفتح الفتوحات</w:t>
      </w:r>
      <w:r w:rsidR="00123533">
        <w:rPr>
          <w:rFonts w:ascii="Traditional Arabic" w:hAnsi="Traditional Arabic" w:cs="Traditional Arabic" w:hint="cs"/>
          <w:sz w:val="32"/>
          <w:szCs w:val="32"/>
          <w:rtl/>
          <w:lang w:bidi="ar-YE"/>
        </w:rPr>
        <w:t>،</w:t>
      </w:r>
      <w:r w:rsidRPr="000B5A7B">
        <w:rPr>
          <w:rFonts w:ascii="Traditional Arabic" w:hAnsi="Traditional Arabic" w:cs="Traditional Arabic" w:hint="cs"/>
          <w:sz w:val="32"/>
          <w:szCs w:val="32"/>
          <w:rtl/>
          <w:lang w:bidi="ar-YE"/>
        </w:rPr>
        <w:t xml:space="preserve"> نسأل الله تعالى أن تكون كلمة التوحيد آخر كلامنا من الدنيا كما قال صلى الله عليه وسلم «من كان آخر كلامه لا إله إ</w:t>
      </w:r>
      <w:r w:rsidRPr="00C41403">
        <w:rPr>
          <w:rFonts w:cs="Traditional Arabic" w:hint="cs"/>
          <w:sz w:val="32"/>
          <w:szCs w:val="32"/>
          <w:rtl/>
        </w:rPr>
        <w:t>لا الله دخل الجنة»</w:t>
      </w:r>
      <w:r w:rsidRPr="000324D9">
        <w:rPr>
          <w:rFonts w:cs="Traditional Arabic"/>
          <w:rtl/>
        </w:rPr>
        <w:t>(</w:t>
      </w:r>
      <w:r w:rsidRPr="000324D9">
        <w:rPr>
          <w:rFonts w:cs="Traditional Arabic"/>
          <w:rtl/>
        </w:rPr>
        <w:footnoteReference w:id="20"/>
      </w:r>
      <w:r w:rsidRPr="000324D9">
        <w:rPr>
          <w:rFonts w:cs="Traditional Arabic"/>
          <w:rtl/>
        </w:rPr>
        <w:t>)</w:t>
      </w:r>
      <w:r w:rsidR="000324D9">
        <w:rPr>
          <w:rFonts w:cs="Traditional Arabic" w:hint="cs"/>
          <w:sz w:val="32"/>
          <w:szCs w:val="32"/>
          <w:rtl/>
        </w:rPr>
        <w:t>.</w:t>
      </w:r>
    </w:p>
    <w:p w:rsidR="000324D9" w:rsidRDefault="004D08F8" w:rsidP="00123533">
      <w:pPr>
        <w:pStyle w:val="20"/>
        <w:rPr>
          <w:rtl/>
        </w:rPr>
      </w:pPr>
      <w:bookmarkStart w:id="6" w:name="_Toc438978203"/>
      <w:r w:rsidRPr="000324D9">
        <w:rPr>
          <w:rFonts w:hint="cs"/>
          <w:rtl/>
        </w:rPr>
        <w:lastRenderedPageBreak/>
        <w:t>عقيدة ومنهج</w:t>
      </w:r>
      <w:r w:rsidR="000324D9">
        <w:rPr>
          <w:rFonts w:hint="cs"/>
          <w:rtl/>
        </w:rPr>
        <w:t xml:space="preserve"> أهل السنة إجمالًا</w:t>
      </w:r>
      <w:r w:rsidRPr="000324D9">
        <w:rPr>
          <w:rFonts w:hint="cs"/>
          <w:rtl/>
        </w:rPr>
        <w:t xml:space="preserve"> مما كان عليه السلف الصالح</w:t>
      </w:r>
      <w:bookmarkEnd w:id="6"/>
    </w:p>
    <w:p w:rsidR="004D08F8" w:rsidRPr="000324D9" w:rsidRDefault="004D08F8" w:rsidP="000324D9">
      <w:pPr>
        <w:spacing w:after="0" w:line="240" w:lineRule="auto"/>
        <w:jc w:val="both"/>
        <w:rPr>
          <w:rFonts w:cs="Traditional Arabic"/>
          <w:b/>
          <w:bCs/>
          <w:color w:val="FF0000"/>
          <w:sz w:val="32"/>
          <w:szCs w:val="32"/>
          <w:rtl/>
        </w:rPr>
      </w:pPr>
      <w:r w:rsidRPr="000324D9">
        <w:rPr>
          <w:rFonts w:cs="Traditional Arabic" w:hint="cs"/>
          <w:b/>
          <w:bCs/>
          <w:color w:val="FF0000"/>
          <w:sz w:val="32"/>
          <w:szCs w:val="32"/>
          <w:rtl/>
        </w:rPr>
        <w:t xml:space="preserve"> أما بعد</w:t>
      </w:r>
      <w:r w:rsidR="00123533">
        <w:rPr>
          <w:rFonts w:cs="Traditional Arabic" w:hint="cs"/>
          <w:b/>
          <w:bCs/>
          <w:color w:val="FF0000"/>
          <w:sz w:val="32"/>
          <w:szCs w:val="32"/>
          <w:rtl/>
        </w:rPr>
        <w:t>،</w:t>
      </w:r>
      <w:r w:rsidRPr="000324D9">
        <w:rPr>
          <w:rFonts w:cs="Traditional Arabic" w:hint="cs"/>
          <w:b/>
          <w:bCs/>
          <w:color w:val="FF0000"/>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فهذه عدة أصول من عقيدة ومنهج أهل السنة إجمال</w:t>
      </w:r>
      <w:r w:rsidR="00131531">
        <w:rPr>
          <w:rFonts w:cs="Traditional Arabic" w:hint="cs"/>
          <w:sz w:val="32"/>
          <w:szCs w:val="32"/>
          <w:rtl/>
        </w:rPr>
        <w:t>ًا</w:t>
      </w:r>
      <w:r w:rsidRPr="00C41403">
        <w:rPr>
          <w:rFonts w:cs="Traditional Arabic" w:hint="cs"/>
          <w:sz w:val="32"/>
          <w:szCs w:val="32"/>
          <w:rtl/>
        </w:rPr>
        <w:t xml:space="preserve"> مما كان عليه السلف الصا</w:t>
      </w:r>
      <w:r w:rsidR="000324D9">
        <w:rPr>
          <w:rFonts w:cs="Traditional Arabic" w:hint="cs"/>
          <w:sz w:val="32"/>
          <w:szCs w:val="32"/>
          <w:rtl/>
        </w:rPr>
        <w:t>لح رضي الله عنهم</w:t>
      </w:r>
      <w:r w:rsidR="00123533">
        <w:rPr>
          <w:rFonts w:cs="Traditional Arabic" w:hint="cs"/>
          <w:sz w:val="32"/>
          <w:szCs w:val="32"/>
          <w:rtl/>
        </w:rPr>
        <w:t>،</w:t>
      </w:r>
      <w:r w:rsidR="000324D9">
        <w:rPr>
          <w:rFonts w:cs="Traditional Arabic" w:hint="cs"/>
          <w:sz w:val="32"/>
          <w:szCs w:val="32"/>
          <w:rtl/>
        </w:rPr>
        <w:t xml:space="preserve"> وهي عقيدة الف</w:t>
      </w:r>
      <w:r w:rsidRPr="00C41403">
        <w:rPr>
          <w:rFonts w:cs="Traditional Arabic" w:hint="cs"/>
          <w:sz w:val="32"/>
          <w:szCs w:val="32"/>
          <w:rtl/>
        </w:rPr>
        <w:t xml:space="preserve">رقة الناجية في عصرنا هذا وفي كل عصر. </w:t>
      </w:r>
    </w:p>
    <w:p w:rsidR="004D08F8" w:rsidRPr="00C41403" w:rsidRDefault="000324D9" w:rsidP="000324D9">
      <w:pPr>
        <w:spacing w:after="0" w:line="240" w:lineRule="auto"/>
        <w:jc w:val="both"/>
        <w:rPr>
          <w:rFonts w:cs="Traditional Arabic"/>
          <w:sz w:val="32"/>
          <w:szCs w:val="32"/>
          <w:rtl/>
        </w:rPr>
      </w:pPr>
      <w:r w:rsidRPr="000324D9">
        <w:rPr>
          <w:rFonts w:cs="Traditional Arabic" w:hint="cs"/>
          <w:color w:val="FF0000"/>
          <w:sz w:val="32"/>
          <w:szCs w:val="32"/>
          <w:rtl/>
        </w:rPr>
        <w:t>أولًا:</w:t>
      </w:r>
      <w:r w:rsidR="004D08F8" w:rsidRPr="00C41403">
        <w:rPr>
          <w:rFonts w:cs="Traditional Arabic" w:hint="cs"/>
          <w:sz w:val="32"/>
          <w:szCs w:val="32"/>
          <w:rtl/>
        </w:rPr>
        <w:t xml:space="preserve"> أن الله وح</w:t>
      </w:r>
      <w:r w:rsidR="00812747">
        <w:rPr>
          <w:rFonts w:cs="Traditional Arabic" w:hint="cs"/>
          <w:sz w:val="32"/>
          <w:szCs w:val="32"/>
          <w:rtl/>
        </w:rPr>
        <w:t>د</w:t>
      </w:r>
      <w:r w:rsidR="004D08F8" w:rsidRPr="00C41403">
        <w:rPr>
          <w:rFonts w:cs="Traditional Arabic" w:hint="cs"/>
          <w:sz w:val="32"/>
          <w:szCs w:val="32"/>
          <w:rtl/>
        </w:rPr>
        <w:t>ه هو الموصوف بالصفات الإلهية العلية من العلو والتقديس والكمال فهو {</w:t>
      </w:r>
      <w:r w:rsidR="004D08F8" w:rsidRPr="00C41403">
        <w:rPr>
          <w:rFonts w:ascii="times-roman" w:hAnsi="times-roman" w:cs="Traditional Arabic" w:hint="cs"/>
          <w:sz w:val="32"/>
          <w:szCs w:val="32"/>
          <w:rtl/>
        </w:rPr>
        <w:t xml:space="preserve">اللَّهُ لَا إِلَهَ إِلَّا هُوَ الْحَيُّ الْقَيُّومُ </w:t>
      </w:r>
      <w:r w:rsidR="004D08F8" w:rsidRPr="00C41403">
        <w:rPr>
          <w:rFonts w:cs="Traditional Arabic" w:hint="cs"/>
          <w:sz w:val="32"/>
          <w:szCs w:val="32"/>
          <w:rtl/>
        </w:rPr>
        <w:t>} الحي الذي لا ابتداء لحياته ولا انتهاء فهو الأول الذي لا شيء قبله</w:t>
      </w:r>
      <w:r w:rsidR="00123533">
        <w:rPr>
          <w:rFonts w:cs="Traditional Arabic" w:hint="cs"/>
          <w:sz w:val="32"/>
          <w:szCs w:val="32"/>
          <w:rtl/>
        </w:rPr>
        <w:t>،</w:t>
      </w:r>
      <w:r w:rsidR="004D08F8" w:rsidRPr="00C41403">
        <w:rPr>
          <w:rFonts w:cs="Traditional Arabic" w:hint="cs"/>
          <w:sz w:val="32"/>
          <w:szCs w:val="32"/>
          <w:rtl/>
        </w:rPr>
        <w:t xml:space="preserve"> وهو الآخر الذي لا شيء بعده</w:t>
      </w:r>
      <w:r w:rsidR="00123533">
        <w:rPr>
          <w:rFonts w:cs="Traditional Arabic" w:hint="cs"/>
          <w:sz w:val="32"/>
          <w:szCs w:val="32"/>
          <w:rtl/>
        </w:rPr>
        <w:t>،</w:t>
      </w:r>
      <w:r w:rsidR="004D08F8" w:rsidRPr="00C41403">
        <w:rPr>
          <w:rFonts w:cs="Traditional Arabic" w:hint="cs"/>
          <w:sz w:val="32"/>
          <w:szCs w:val="32"/>
          <w:rtl/>
        </w:rPr>
        <w:t xml:space="preserve"> وهو الذي أحيا كل ذي حياة</w:t>
      </w:r>
      <w:r w:rsidR="00123533">
        <w:rPr>
          <w:rFonts w:cs="Traditional Arabic" w:hint="cs"/>
          <w:sz w:val="32"/>
          <w:szCs w:val="32"/>
          <w:rtl/>
        </w:rPr>
        <w:t>،</w:t>
      </w:r>
      <w:r w:rsidR="004D08F8" w:rsidRPr="00C41403">
        <w:rPr>
          <w:rFonts w:cs="Traditional Arabic" w:hint="cs"/>
          <w:sz w:val="32"/>
          <w:szCs w:val="32"/>
          <w:rtl/>
        </w:rPr>
        <w:t xml:space="preserve"> فكل حي دونه مفتقر إلى إحيائه</w:t>
      </w:r>
      <w:r w:rsidR="00123533">
        <w:rPr>
          <w:rFonts w:cs="Traditional Arabic" w:hint="cs"/>
          <w:sz w:val="32"/>
          <w:szCs w:val="32"/>
          <w:rtl/>
        </w:rPr>
        <w:t>،</w:t>
      </w:r>
      <w:r w:rsidR="004D08F8" w:rsidRPr="00C41403">
        <w:rPr>
          <w:rFonts w:cs="Traditional Arabic" w:hint="cs"/>
          <w:sz w:val="32"/>
          <w:szCs w:val="32"/>
          <w:rtl/>
        </w:rPr>
        <w:t xml:space="preserve"> يبدؤه كيفما شاء ووقتما شاء</w:t>
      </w:r>
      <w:r w:rsidR="00123533">
        <w:rPr>
          <w:rFonts w:cs="Traditional Arabic" w:hint="cs"/>
          <w:sz w:val="32"/>
          <w:szCs w:val="32"/>
          <w:rtl/>
        </w:rPr>
        <w:t>،</w:t>
      </w:r>
      <w:r w:rsidR="004D08F8" w:rsidRPr="00C41403">
        <w:rPr>
          <w:rFonts w:cs="Traditional Arabic" w:hint="cs"/>
          <w:sz w:val="32"/>
          <w:szCs w:val="32"/>
          <w:rtl/>
        </w:rPr>
        <w:t xml:space="preserve"> ويتوفاه إليه كيفما يشاء ووقتما شاء</w:t>
      </w:r>
      <w:r w:rsidR="00123533">
        <w:rPr>
          <w:rFonts w:cs="Traditional Arabic" w:hint="cs"/>
          <w:sz w:val="32"/>
          <w:szCs w:val="32"/>
          <w:rtl/>
        </w:rPr>
        <w:t>،</w:t>
      </w:r>
      <w:r w:rsidR="004D08F8" w:rsidRPr="00C41403">
        <w:rPr>
          <w:rFonts w:cs="Traditional Arabic" w:hint="cs"/>
          <w:sz w:val="32"/>
          <w:szCs w:val="32"/>
          <w:rtl/>
        </w:rPr>
        <w:t xml:space="preserve"> فالكل يحيا ويموت وهو وحده الحي الذي لا يموت</w:t>
      </w:r>
      <w:r w:rsidR="00123533">
        <w:rPr>
          <w:rFonts w:cs="Traditional Arabic" w:hint="cs"/>
          <w:sz w:val="32"/>
          <w:szCs w:val="32"/>
          <w:rtl/>
        </w:rPr>
        <w:t>،</w:t>
      </w:r>
      <w:r w:rsidR="004D08F8" w:rsidRPr="00C41403">
        <w:rPr>
          <w:rFonts w:cs="Traditional Arabic" w:hint="cs"/>
          <w:sz w:val="32"/>
          <w:szCs w:val="32"/>
          <w:rtl/>
        </w:rPr>
        <w:t xml:space="preserve"> القيوم الذي لا قوامة للسماوات والأرض ومن فيهن إلا بمشيئته وقوته وقدرته</w:t>
      </w:r>
      <w:r w:rsidR="00123533">
        <w:rPr>
          <w:rFonts w:cs="Traditional Arabic" w:hint="cs"/>
          <w:sz w:val="32"/>
          <w:szCs w:val="32"/>
          <w:rtl/>
        </w:rPr>
        <w:t>،</w:t>
      </w:r>
      <w:r w:rsidR="004D08F8" w:rsidRPr="00C41403">
        <w:rPr>
          <w:rFonts w:cs="Traditional Arabic" w:hint="cs"/>
          <w:sz w:val="32"/>
          <w:szCs w:val="32"/>
          <w:rtl/>
        </w:rPr>
        <w:t xml:space="preserve"> ما شاء الله لا قوة إلا بالله وهو على كل شيء قدير</w:t>
      </w:r>
      <w:r w:rsidR="00123533">
        <w:rPr>
          <w:rFonts w:cs="Traditional Arabic" w:hint="cs"/>
          <w:sz w:val="32"/>
          <w:szCs w:val="32"/>
          <w:rtl/>
        </w:rPr>
        <w:t>،</w:t>
      </w:r>
      <w:r w:rsidR="004D08F8" w:rsidRPr="00C41403">
        <w:rPr>
          <w:rFonts w:cs="Traditional Arabic" w:hint="cs"/>
          <w:sz w:val="32"/>
          <w:szCs w:val="32"/>
          <w:rtl/>
        </w:rPr>
        <w:t xml:space="preserve"> ولا حول ولا قوة إلا بالله العلي العظيم</w:t>
      </w:r>
      <w:r w:rsidR="00123533">
        <w:rPr>
          <w:rFonts w:cs="Traditional Arabic" w:hint="cs"/>
          <w:sz w:val="32"/>
          <w:szCs w:val="32"/>
          <w:rtl/>
        </w:rPr>
        <w:t>،</w:t>
      </w:r>
      <w:r w:rsidR="004D08F8" w:rsidRPr="00C41403">
        <w:rPr>
          <w:rFonts w:cs="Traditional Arabic" w:hint="cs"/>
          <w:sz w:val="32"/>
          <w:szCs w:val="32"/>
          <w:rtl/>
        </w:rPr>
        <w:t xml:space="preserve"> العلي: علو فوقية</w:t>
      </w:r>
      <w:r w:rsidR="00123533">
        <w:rPr>
          <w:rFonts w:cs="Traditional Arabic" w:hint="cs"/>
          <w:sz w:val="32"/>
          <w:szCs w:val="32"/>
          <w:rtl/>
        </w:rPr>
        <w:t>،</w:t>
      </w:r>
      <w:r w:rsidR="004D08F8" w:rsidRPr="00C41403">
        <w:rPr>
          <w:rFonts w:cs="Traditional Arabic" w:hint="cs"/>
          <w:sz w:val="32"/>
          <w:szCs w:val="32"/>
          <w:rtl/>
        </w:rPr>
        <w:t xml:space="preserve"> فهو سبحانه مستوٍ فوق عرشه</w:t>
      </w:r>
      <w:r w:rsidR="00123533">
        <w:rPr>
          <w:rFonts w:cs="Traditional Arabic" w:hint="cs"/>
          <w:sz w:val="32"/>
          <w:szCs w:val="32"/>
          <w:rtl/>
        </w:rPr>
        <w:t>،</w:t>
      </w:r>
      <w:r w:rsidR="004D08F8" w:rsidRPr="00C41403">
        <w:rPr>
          <w:rFonts w:cs="Traditional Arabic" w:hint="cs"/>
          <w:sz w:val="32"/>
          <w:szCs w:val="32"/>
          <w:rtl/>
        </w:rPr>
        <w:t xml:space="preserve"> قال تعالى</w:t>
      </w:r>
      <w:r>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 xml:space="preserve">الرَّحْمَنُ عَلَى الْعَرْشِ اسْتَوَى </w:t>
      </w:r>
      <w:bookmarkStart w:id="7" w:name="20-6"/>
      <w:r w:rsidR="004D08F8" w:rsidRPr="00C41403">
        <w:rPr>
          <w:rFonts w:ascii="times-roman" w:hAnsi="times-roman" w:cs="Traditional Arabic" w:hint="cs"/>
          <w:sz w:val="32"/>
          <w:szCs w:val="32"/>
          <w:rtl/>
        </w:rPr>
        <w:t>(5)</w:t>
      </w:r>
      <w:bookmarkEnd w:id="7"/>
      <w:r w:rsidR="004D08F8" w:rsidRPr="00C41403">
        <w:rPr>
          <w:rFonts w:ascii="times-roman" w:hAnsi="times-roman" w:cs="Traditional Arabic" w:hint="cs"/>
          <w:sz w:val="32"/>
          <w:szCs w:val="32"/>
          <w:rtl/>
        </w:rPr>
        <w:t xml:space="preserve"> لَهُ مَا فِي السَّمَاوَاتِ وَمَا فِي الْأَرْضِ </w:t>
      </w:r>
      <w:r w:rsidR="004D08F8" w:rsidRPr="00C41403">
        <w:rPr>
          <w:rFonts w:cs="Traditional Arabic" w:hint="cs"/>
          <w:sz w:val="32"/>
          <w:szCs w:val="32"/>
          <w:rtl/>
        </w:rPr>
        <w:t>} [طه: 5]</w:t>
      </w:r>
      <w:r w:rsidR="00123533">
        <w:rPr>
          <w:rFonts w:cs="Traditional Arabic" w:hint="cs"/>
          <w:sz w:val="32"/>
          <w:szCs w:val="32"/>
          <w:rtl/>
        </w:rPr>
        <w:t>،</w:t>
      </w:r>
      <w:r w:rsidR="004D08F8" w:rsidRPr="00C41403">
        <w:rPr>
          <w:rFonts w:cs="Traditional Arabic" w:hint="cs"/>
          <w:sz w:val="32"/>
          <w:szCs w:val="32"/>
          <w:rtl/>
        </w:rPr>
        <w:t xml:space="preserve"> وقال تعالى</w:t>
      </w:r>
      <w:r>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 xml:space="preserve">أَأَمِنْتُمْ مَنْ فِي السَّمَاءِ أَنْ يَخْسِفَ بِكُمُ الْأَرْضَ فَإِذَا هِيَ تَمُورُ </w:t>
      </w:r>
      <w:r w:rsidR="004D08F8" w:rsidRPr="00C41403">
        <w:rPr>
          <w:rFonts w:cs="Traditional Arabic" w:hint="cs"/>
          <w:sz w:val="32"/>
          <w:szCs w:val="32"/>
          <w:rtl/>
        </w:rPr>
        <w:t>} [الملك: 16]. وعلو قدر</w:t>
      </w:r>
      <w:r w:rsidR="00123533">
        <w:rPr>
          <w:rFonts w:cs="Traditional Arabic" w:hint="cs"/>
          <w:sz w:val="32"/>
          <w:szCs w:val="32"/>
          <w:rtl/>
        </w:rPr>
        <w:t>،</w:t>
      </w:r>
      <w:r w:rsidR="004D08F8" w:rsidRPr="00C41403">
        <w:rPr>
          <w:rFonts w:cs="Traditional Arabic" w:hint="cs"/>
          <w:sz w:val="32"/>
          <w:szCs w:val="32"/>
          <w:rtl/>
        </w:rPr>
        <w:t xml:space="preserve"> فلا تبلغه</w:t>
      </w:r>
      <w:r w:rsidR="00D342FA" w:rsidRPr="00C41403">
        <w:rPr>
          <w:rFonts w:cs="Traditional Arabic" w:hint="cs"/>
          <w:sz w:val="32"/>
          <w:szCs w:val="32"/>
          <w:rtl/>
        </w:rPr>
        <w:t xml:space="preserve"> </w:t>
      </w:r>
      <w:r w:rsidR="004D08F8" w:rsidRPr="00C41403">
        <w:rPr>
          <w:rFonts w:cs="Traditional Arabic" w:hint="cs"/>
          <w:sz w:val="32"/>
          <w:szCs w:val="32"/>
          <w:rtl/>
        </w:rPr>
        <w:t>العقول والأفهام ولا تدركه الأبصار ولا تحيط به الظنون والأوهام</w:t>
      </w:r>
      <w:r w:rsidR="00123533">
        <w:rPr>
          <w:rFonts w:cs="Traditional Arabic" w:hint="cs"/>
          <w:sz w:val="32"/>
          <w:szCs w:val="32"/>
          <w:rtl/>
        </w:rPr>
        <w:t>،</w:t>
      </w:r>
      <w:r w:rsidR="004D08F8" w:rsidRPr="00C41403">
        <w:rPr>
          <w:rFonts w:cs="Traditional Arabic" w:hint="cs"/>
          <w:sz w:val="32"/>
          <w:szCs w:val="32"/>
          <w:rtl/>
        </w:rPr>
        <w:t xml:space="preserve"> وكل ما</w:t>
      </w:r>
      <w:r w:rsidR="00812747">
        <w:rPr>
          <w:rFonts w:cs="Traditional Arabic" w:hint="cs"/>
          <w:sz w:val="32"/>
          <w:szCs w:val="32"/>
          <w:rtl/>
        </w:rPr>
        <w:t xml:space="preserve"> خطر ببالك فالله فوق ذلك</w:t>
      </w:r>
      <w:r w:rsidR="00123533">
        <w:rPr>
          <w:rFonts w:cs="Traditional Arabic" w:hint="cs"/>
          <w:sz w:val="32"/>
          <w:szCs w:val="32"/>
          <w:rtl/>
        </w:rPr>
        <w:t>،</w:t>
      </w:r>
      <w:r w:rsidR="00812747">
        <w:rPr>
          <w:rFonts w:cs="Traditional Arabic" w:hint="cs"/>
          <w:sz w:val="32"/>
          <w:szCs w:val="32"/>
          <w:rtl/>
        </w:rPr>
        <w:t xml:space="preserve"> فتعالى</w:t>
      </w:r>
      <w:r w:rsidR="004D08F8" w:rsidRPr="00C41403">
        <w:rPr>
          <w:rFonts w:cs="Traditional Arabic" w:hint="cs"/>
          <w:sz w:val="32"/>
          <w:szCs w:val="32"/>
          <w:rtl/>
        </w:rPr>
        <w:t xml:space="preserve"> الله علو</w:t>
      </w:r>
      <w:r w:rsidR="00131531">
        <w:rPr>
          <w:rFonts w:cs="Traditional Arabic" w:hint="cs"/>
          <w:sz w:val="32"/>
          <w:szCs w:val="32"/>
          <w:rtl/>
        </w:rPr>
        <w:t>ًا</w:t>
      </w:r>
      <w:r w:rsidR="004D08F8" w:rsidRPr="00C41403">
        <w:rPr>
          <w:rFonts w:cs="Traditional Arabic" w:hint="cs"/>
          <w:sz w:val="32"/>
          <w:szCs w:val="32"/>
          <w:rtl/>
        </w:rPr>
        <w:t xml:space="preserve"> كبير</w:t>
      </w:r>
      <w:r w:rsidR="00131531">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العظيم في كل صفاته فلا يقدر قدره إلا هو فلا انتهاء لعظمته. وهو الله الذي لا إله إلا هو عالم الغيب والشهادة الذي أحاط بكل شيء علما وس</w:t>
      </w:r>
      <w:r w:rsidR="00812747">
        <w:rPr>
          <w:rFonts w:cs="Traditional Arabic" w:hint="cs"/>
          <w:sz w:val="32"/>
          <w:szCs w:val="32"/>
          <w:rtl/>
        </w:rPr>
        <w:t>معا وبصرا</w:t>
      </w:r>
      <w:r w:rsidR="00123533">
        <w:rPr>
          <w:rFonts w:cs="Traditional Arabic" w:hint="cs"/>
          <w:sz w:val="32"/>
          <w:szCs w:val="32"/>
          <w:rtl/>
        </w:rPr>
        <w:t>،</w:t>
      </w:r>
      <w:r w:rsidR="00812747">
        <w:rPr>
          <w:rFonts w:cs="Traditional Arabic" w:hint="cs"/>
          <w:sz w:val="32"/>
          <w:szCs w:val="32"/>
          <w:rtl/>
        </w:rPr>
        <w:t xml:space="preserve"> فهو عالم الغيب لا يعز</w:t>
      </w:r>
      <w:r w:rsidR="004D08F8" w:rsidRPr="00C41403">
        <w:rPr>
          <w:rFonts w:cs="Traditional Arabic" w:hint="cs"/>
          <w:sz w:val="32"/>
          <w:szCs w:val="32"/>
          <w:rtl/>
        </w:rPr>
        <w:t>ب عنه مثقال ذرة في السموات ولا في الأرض ولا</w:t>
      </w:r>
      <w:r w:rsidR="00123533">
        <w:rPr>
          <w:rFonts w:cs="Traditional Arabic" w:hint="cs"/>
          <w:sz w:val="32"/>
          <w:szCs w:val="32"/>
          <w:rtl/>
        </w:rPr>
        <w:t xml:space="preserve"> </w:t>
      </w:r>
      <w:r w:rsidR="004D08F8" w:rsidRPr="00C41403">
        <w:rPr>
          <w:rFonts w:cs="Traditional Arabic" w:hint="cs"/>
          <w:sz w:val="32"/>
          <w:szCs w:val="32"/>
          <w:rtl/>
        </w:rPr>
        <w:t>أصغر من ذلك ولا أكبر إلا في كتاب مبين.</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وهو الرحمن الرحيم الذي وسعت رحمته كل شيء</w:t>
      </w:r>
      <w:r w:rsidR="00123533">
        <w:rPr>
          <w:rFonts w:cs="Traditional Arabic" w:hint="cs"/>
          <w:sz w:val="32"/>
          <w:szCs w:val="32"/>
          <w:rtl/>
        </w:rPr>
        <w:t>،</w:t>
      </w:r>
      <w:r w:rsidRPr="00C41403">
        <w:rPr>
          <w:rFonts w:cs="Traditional Arabic" w:hint="cs"/>
          <w:sz w:val="32"/>
          <w:szCs w:val="32"/>
          <w:rtl/>
        </w:rPr>
        <w:t xml:space="preserve"> وهو الملك حق</w:t>
      </w:r>
      <w:r w:rsidR="000324D9">
        <w:rPr>
          <w:rFonts w:cs="Traditional Arabic" w:hint="cs"/>
          <w:sz w:val="32"/>
          <w:szCs w:val="32"/>
          <w:rtl/>
        </w:rPr>
        <w:t>ًّ</w:t>
      </w:r>
      <w:r w:rsidRPr="00C41403">
        <w:rPr>
          <w:rFonts w:cs="Traditional Arabic" w:hint="cs"/>
          <w:sz w:val="32"/>
          <w:szCs w:val="32"/>
          <w:rtl/>
        </w:rPr>
        <w:t>ا فالكل مقهور له مملوك ب</w:t>
      </w:r>
      <w:r w:rsidR="000324D9">
        <w:rPr>
          <w:rFonts w:cs="Traditional Arabic" w:hint="cs"/>
          <w:sz w:val="32"/>
          <w:szCs w:val="32"/>
          <w:rtl/>
        </w:rPr>
        <w:t>قبضته ذو البطش الشديد لكل من اس</w:t>
      </w:r>
      <w:r w:rsidRPr="00C41403">
        <w:rPr>
          <w:rFonts w:cs="Traditional Arabic" w:hint="cs"/>
          <w:sz w:val="32"/>
          <w:szCs w:val="32"/>
          <w:rtl/>
        </w:rPr>
        <w:t>تكبر وعاند وخالف أمره في سلطان وهو الغفور الودود لكل من تاب وآمن وتواضع لعظيم كبريائه</w:t>
      </w:r>
      <w:r w:rsidR="00123533">
        <w:rPr>
          <w:rFonts w:cs="Traditional Arabic" w:hint="cs"/>
          <w:sz w:val="32"/>
          <w:szCs w:val="32"/>
          <w:rtl/>
        </w:rPr>
        <w:t>،</w:t>
      </w:r>
      <w:r w:rsidRPr="00C41403">
        <w:rPr>
          <w:rFonts w:cs="Traditional Arabic" w:hint="cs"/>
          <w:sz w:val="32"/>
          <w:szCs w:val="32"/>
          <w:rtl/>
        </w:rPr>
        <w:t xml:space="preserve"> فعال لما يريد</w:t>
      </w:r>
      <w:r w:rsidR="00123533">
        <w:rPr>
          <w:rFonts w:cs="Traditional Arabic" w:hint="cs"/>
          <w:sz w:val="32"/>
          <w:szCs w:val="32"/>
          <w:rtl/>
        </w:rPr>
        <w:t>،</w:t>
      </w:r>
      <w:r w:rsidRPr="00C41403">
        <w:rPr>
          <w:rFonts w:cs="Traditional Arabic" w:hint="cs"/>
          <w:sz w:val="32"/>
          <w:szCs w:val="32"/>
          <w:rtl/>
        </w:rPr>
        <w:t xml:space="preserve"> ولا يكون في سلطانه وملكه </w:t>
      </w:r>
      <w:r w:rsidRPr="00C41403">
        <w:rPr>
          <w:rFonts w:cs="Traditional Arabic"/>
          <w:sz w:val="32"/>
          <w:szCs w:val="32"/>
          <w:rtl/>
        </w:rPr>
        <w:t>–</w:t>
      </w:r>
      <w:r w:rsidRPr="00C41403">
        <w:rPr>
          <w:rFonts w:cs="Traditional Arabic" w:hint="cs"/>
          <w:sz w:val="32"/>
          <w:szCs w:val="32"/>
          <w:rtl/>
        </w:rPr>
        <w:t xml:space="preserve"> ولا ملك سوى ملكه </w:t>
      </w:r>
      <w:r w:rsidRPr="00C41403">
        <w:rPr>
          <w:rFonts w:cs="Traditional Arabic"/>
          <w:sz w:val="32"/>
          <w:szCs w:val="32"/>
          <w:rtl/>
        </w:rPr>
        <w:t>–</w:t>
      </w:r>
      <w:r w:rsidRPr="00C41403">
        <w:rPr>
          <w:rFonts w:cs="Traditional Arabic" w:hint="cs"/>
          <w:sz w:val="32"/>
          <w:szCs w:val="32"/>
          <w:rtl/>
        </w:rPr>
        <w:t xml:space="preserve"> إلا ما يريد</w:t>
      </w:r>
      <w:r w:rsidR="00123533">
        <w:rPr>
          <w:rFonts w:cs="Traditional Arabic" w:hint="cs"/>
          <w:sz w:val="32"/>
          <w:szCs w:val="32"/>
          <w:rtl/>
        </w:rPr>
        <w:t>،</w:t>
      </w:r>
      <w:r w:rsidRPr="00C41403">
        <w:rPr>
          <w:rFonts w:cs="Traditional Arabic" w:hint="cs"/>
          <w:sz w:val="32"/>
          <w:szCs w:val="32"/>
          <w:rtl/>
        </w:rPr>
        <w:t xml:space="preserve"> القدوس الذي تنزه عن كل نقص وعن الصاحبة والولد والشريك</w:t>
      </w:r>
      <w:r w:rsidR="00123533">
        <w:rPr>
          <w:rFonts w:cs="Traditional Arabic" w:hint="cs"/>
          <w:sz w:val="32"/>
          <w:szCs w:val="32"/>
          <w:rtl/>
        </w:rPr>
        <w:t>،</w:t>
      </w:r>
      <w:r w:rsidRPr="00C41403">
        <w:rPr>
          <w:rFonts w:cs="Traditional Arabic" w:hint="cs"/>
          <w:sz w:val="32"/>
          <w:szCs w:val="32"/>
          <w:rtl/>
        </w:rPr>
        <w:t xml:space="preserve"> فليس هناك ذات تشبه ذاته</w:t>
      </w:r>
      <w:r w:rsidR="00123533">
        <w:rPr>
          <w:rFonts w:cs="Traditional Arabic" w:hint="cs"/>
          <w:sz w:val="32"/>
          <w:szCs w:val="32"/>
          <w:rtl/>
        </w:rPr>
        <w:t>،</w:t>
      </w:r>
      <w:r w:rsidRPr="00C41403">
        <w:rPr>
          <w:rFonts w:cs="Traditional Arabic" w:hint="cs"/>
          <w:sz w:val="32"/>
          <w:szCs w:val="32"/>
          <w:rtl/>
        </w:rPr>
        <w:t xml:space="preserve"> ولا تبلغ صفات المخلوقين إلى صفاته</w:t>
      </w:r>
      <w:r w:rsidR="00123533">
        <w:rPr>
          <w:rFonts w:cs="Traditional Arabic" w:hint="cs"/>
          <w:sz w:val="32"/>
          <w:szCs w:val="32"/>
          <w:rtl/>
        </w:rPr>
        <w:t>،</w:t>
      </w:r>
      <w:r w:rsidRPr="00C41403">
        <w:rPr>
          <w:rFonts w:cs="Traditional Arabic" w:hint="cs"/>
          <w:sz w:val="32"/>
          <w:szCs w:val="32"/>
          <w:rtl/>
        </w:rPr>
        <w:t xml:space="preserve"> فصفات المخلوقين محدودة زمانا ومكانا ومعلومة كيفية</w:t>
      </w:r>
      <w:r w:rsidR="00123533">
        <w:rPr>
          <w:rFonts w:cs="Traditional Arabic" w:hint="cs"/>
          <w:sz w:val="32"/>
          <w:szCs w:val="32"/>
          <w:rtl/>
        </w:rPr>
        <w:t>،</w:t>
      </w:r>
      <w:r w:rsidRPr="00C41403">
        <w:rPr>
          <w:rFonts w:cs="Traditional Arabic" w:hint="cs"/>
          <w:sz w:val="32"/>
          <w:szCs w:val="32"/>
          <w:rtl/>
        </w:rPr>
        <w:t xml:space="preserve"> أما صفاته تعالى فلا تعلم لها كيفية</w:t>
      </w:r>
      <w:r w:rsidR="00123533">
        <w:rPr>
          <w:rFonts w:cs="Traditional Arabic" w:hint="cs"/>
          <w:sz w:val="32"/>
          <w:szCs w:val="32"/>
          <w:rtl/>
        </w:rPr>
        <w:t>،</w:t>
      </w:r>
      <w:r w:rsidRPr="00C41403">
        <w:rPr>
          <w:rFonts w:cs="Traditional Arabic" w:hint="cs"/>
          <w:sz w:val="32"/>
          <w:szCs w:val="32"/>
          <w:rtl/>
        </w:rPr>
        <w:t xml:space="preserve"> وليس لها نهاية زمانية ولا في السعة والإحاطة المكانية</w:t>
      </w:r>
      <w:r w:rsidR="00123533">
        <w:rPr>
          <w:rFonts w:cs="Traditional Arabic" w:hint="cs"/>
          <w:sz w:val="32"/>
          <w:szCs w:val="32"/>
          <w:rtl/>
        </w:rPr>
        <w:t>،</w:t>
      </w:r>
      <w:r w:rsidRPr="00C41403">
        <w:rPr>
          <w:rFonts w:cs="Traditional Arabic" w:hint="cs"/>
          <w:sz w:val="32"/>
          <w:szCs w:val="32"/>
          <w:rtl/>
        </w:rPr>
        <w:t xml:space="preserve"> فهو الذي ليس كمثله شيء وهو السميع البصير نؤمن بصفات الله التي وصف بها نفسه في كتابه أو على لسان نبيه صلى الله عليه وسلم</w:t>
      </w:r>
      <w:r w:rsidR="00123533">
        <w:rPr>
          <w:rFonts w:cs="Traditional Arabic" w:hint="cs"/>
          <w:sz w:val="32"/>
          <w:szCs w:val="32"/>
          <w:rtl/>
        </w:rPr>
        <w:t>،</w:t>
      </w:r>
      <w:r w:rsidRPr="00C41403">
        <w:rPr>
          <w:rFonts w:cs="Traditional Arabic" w:hint="cs"/>
          <w:sz w:val="32"/>
          <w:szCs w:val="32"/>
          <w:rtl/>
        </w:rPr>
        <w:t xml:space="preserve"> ولا نشرك به فيها أحد</w:t>
      </w:r>
      <w:r w:rsidR="00123533">
        <w:rPr>
          <w:rFonts w:cs="Traditional Arabic" w:hint="cs"/>
          <w:sz w:val="32"/>
          <w:szCs w:val="32"/>
          <w:rtl/>
        </w:rPr>
        <w:t>،</w:t>
      </w:r>
      <w:r w:rsidRPr="00C41403">
        <w:rPr>
          <w:rFonts w:cs="Traditional Arabic" w:hint="cs"/>
          <w:sz w:val="32"/>
          <w:szCs w:val="32"/>
          <w:rtl/>
        </w:rPr>
        <w:t xml:space="preserve"> ولا نشبهه بأحد من خلقه</w:t>
      </w:r>
      <w:r w:rsidR="00123533">
        <w:rPr>
          <w:rFonts w:cs="Traditional Arabic" w:hint="cs"/>
          <w:sz w:val="32"/>
          <w:szCs w:val="32"/>
          <w:rtl/>
        </w:rPr>
        <w:t>،</w:t>
      </w:r>
      <w:r w:rsidRPr="00C41403">
        <w:rPr>
          <w:rFonts w:cs="Traditional Arabic" w:hint="cs"/>
          <w:sz w:val="32"/>
          <w:szCs w:val="32"/>
          <w:rtl/>
        </w:rPr>
        <w:t xml:space="preserve"> لا نكفر بأي منها</w:t>
      </w:r>
      <w:r w:rsidR="00123533">
        <w:rPr>
          <w:rFonts w:cs="Traditional Arabic" w:hint="cs"/>
          <w:sz w:val="32"/>
          <w:szCs w:val="32"/>
          <w:rtl/>
        </w:rPr>
        <w:t>،</w:t>
      </w:r>
      <w:r w:rsidRPr="00C41403">
        <w:rPr>
          <w:rFonts w:cs="Traditional Arabic" w:hint="cs"/>
          <w:sz w:val="32"/>
          <w:szCs w:val="32"/>
          <w:rtl/>
        </w:rPr>
        <w:t xml:space="preserve"> بل نؤمن بها كلها دون تشبيه أو تمثيل أو تعطيل أو تحريف أو تأويل.</w:t>
      </w:r>
      <w:r w:rsidR="00123533">
        <w:rPr>
          <w:rFonts w:cs="Traditional Arabic" w:hint="cs"/>
          <w:sz w:val="32"/>
          <w:szCs w:val="32"/>
          <w:rtl/>
        </w:rPr>
        <w:t xml:space="preserve">  </w:t>
      </w:r>
    </w:p>
    <w:p w:rsidR="004D08F8" w:rsidRPr="00C41403" w:rsidRDefault="000324D9" w:rsidP="000324D9">
      <w:pPr>
        <w:spacing w:after="0" w:line="240" w:lineRule="auto"/>
        <w:jc w:val="both"/>
        <w:rPr>
          <w:rFonts w:cs="Traditional Arabic"/>
          <w:sz w:val="32"/>
          <w:szCs w:val="32"/>
          <w:rtl/>
        </w:rPr>
      </w:pPr>
      <w:r w:rsidRPr="000324D9">
        <w:rPr>
          <w:rFonts w:cs="Traditional Arabic" w:hint="cs"/>
          <w:color w:val="FF0000"/>
          <w:sz w:val="32"/>
          <w:szCs w:val="32"/>
          <w:rtl/>
        </w:rPr>
        <w:t>ثانيًا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 الله كما أنه هو وحده المتصف بصفات الإلهية والعلو والكمال والتقديس فهو وحده المستحق لجميع أنواع العبادة لا يشاركه في ذلك أحد</w:t>
      </w:r>
      <w:r w:rsidR="00123533">
        <w:rPr>
          <w:rFonts w:cs="Traditional Arabic" w:hint="cs"/>
          <w:sz w:val="32"/>
          <w:szCs w:val="32"/>
          <w:rtl/>
        </w:rPr>
        <w:t>،</w:t>
      </w:r>
      <w:r w:rsidR="004D08F8" w:rsidRPr="00C41403">
        <w:rPr>
          <w:rFonts w:cs="Traditional Arabic" w:hint="cs"/>
          <w:sz w:val="32"/>
          <w:szCs w:val="32"/>
          <w:rtl/>
        </w:rPr>
        <w:t xml:space="preserve"> فلا ندعو غير الله</w:t>
      </w:r>
      <w:r w:rsidR="00123533">
        <w:rPr>
          <w:rFonts w:cs="Traditional Arabic" w:hint="cs"/>
          <w:sz w:val="32"/>
          <w:szCs w:val="32"/>
          <w:rtl/>
        </w:rPr>
        <w:t>،</w:t>
      </w:r>
      <w:r w:rsidR="004D08F8" w:rsidRPr="00C41403">
        <w:rPr>
          <w:rFonts w:cs="Traditional Arabic" w:hint="cs"/>
          <w:sz w:val="32"/>
          <w:szCs w:val="32"/>
          <w:rtl/>
        </w:rPr>
        <w:t xml:space="preserve"> ولا نذبح ولا ننذر لغير الله</w:t>
      </w:r>
      <w:r w:rsidR="00123533">
        <w:rPr>
          <w:rFonts w:cs="Traditional Arabic" w:hint="cs"/>
          <w:sz w:val="32"/>
          <w:szCs w:val="32"/>
          <w:rtl/>
        </w:rPr>
        <w:t>،</w:t>
      </w:r>
      <w:r w:rsidR="004D08F8" w:rsidRPr="00C41403">
        <w:rPr>
          <w:rFonts w:cs="Traditional Arabic" w:hint="cs"/>
          <w:sz w:val="32"/>
          <w:szCs w:val="32"/>
          <w:rtl/>
        </w:rPr>
        <w:t xml:space="preserve"> ولا نشرك بالله بتعظيم ذوات المخلوقين وآثارهم من قبور وصور وتماثيل</w:t>
      </w:r>
      <w:r w:rsidR="00123533">
        <w:rPr>
          <w:rFonts w:cs="Traditional Arabic" w:hint="cs"/>
          <w:sz w:val="32"/>
          <w:szCs w:val="32"/>
          <w:rtl/>
        </w:rPr>
        <w:t>،</w:t>
      </w:r>
      <w:r w:rsidR="004D08F8" w:rsidRPr="00C41403">
        <w:rPr>
          <w:rFonts w:cs="Traditional Arabic" w:hint="cs"/>
          <w:sz w:val="32"/>
          <w:szCs w:val="32"/>
          <w:rtl/>
        </w:rPr>
        <w:t xml:space="preserve"> بعكوف أو طواف أو توسل</w:t>
      </w:r>
      <w:r w:rsidR="00123533">
        <w:rPr>
          <w:rFonts w:cs="Traditional Arabic" w:hint="cs"/>
          <w:sz w:val="32"/>
          <w:szCs w:val="32"/>
          <w:rtl/>
        </w:rPr>
        <w:t>،</w:t>
      </w:r>
      <w:r w:rsidR="004D08F8" w:rsidRPr="00C41403">
        <w:rPr>
          <w:rFonts w:cs="Traditional Arabic" w:hint="cs"/>
          <w:sz w:val="32"/>
          <w:szCs w:val="32"/>
          <w:rtl/>
        </w:rPr>
        <w:t xml:space="preserve"> أو تبرك بحجر أو شجر أو مقصورات</w:t>
      </w:r>
      <w:r w:rsidR="00123533">
        <w:rPr>
          <w:rFonts w:cs="Traditional Arabic" w:hint="cs"/>
          <w:sz w:val="32"/>
          <w:szCs w:val="32"/>
          <w:rtl/>
        </w:rPr>
        <w:t>،</w:t>
      </w:r>
      <w:r w:rsidR="004D08F8" w:rsidRPr="00C41403">
        <w:rPr>
          <w:rFonts w:cs="Traditional Arabic" w:hint="cs"/>
          <w:sz w:val="32"/>
          <w:szCs w:val="32"/>
          <w:rtl/>
        </w:rPr>
        <w:t xml:space="preserve"> أو تعلق بتميمة أو حجاب</w:t>
      </w:r>
      <w:r w:rsidR="00123533">
        <w:rPr>
          <w:rFonts w:cs="Traditional Arabic" w:hint="cs"/>
          <w:sz w:val="32"/>
          <w:szCs w:val="32"/>
          <w:rtl/>
        </w:rPr>
        <w:t>،</w:t>
      </w:r>
      <w:r w:rsidR="004D08F8" w:rsidRPr="00C41403">
        <w:rPr>
          <w:rFonts w:cs="Traditional Arabic" w:hint="cs"/>
          <w:sz w:val="32"/>
          <w:szCs w:val="32"/>
          <w:rtl/>
        </w:rPr>
        <w:t xml:space="preserve"> أو استعانة بجن أو بسحر</w:t>
      </w:r>
      <w:r w:rsidR="00123533">
        <w:rPr>
          <w:rFonts w:cs="Traditional Arabic" w:hint="cs"/>
          <w:sz w:val="32"/>
          <w:szCs w:val="32"/>
          <w:rtl/>
        </w:rPr>
        <w:t>،</w:t>
      </w:r>
      <w:r w:rsidR="004D08F8" w:rsidRPr="00C41403">
        <w:rPr>
          <w:rFonts w:cs="Traditional Arabic" w:hint="cs"/>
          <w:sz w:val="32"/>
          <w:szCs w:val="32"/>
          <w:rtl/>
        </w:rPr>
        <w:t xml:space="preserve"> أو تحاكم إلى غير شرع الله فكل ذلك شرك بالله ومن أخص أمور الجاهلية.</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0324D9" w:rsidP="000324D9">
      <w:pPr>
        <w:spacing w:after="0" w:line="240" w:lineRule="auto"/>
        <w:jc w:val="both"/>
        <w:rPr>
          <w:rFonts w:cs="Traditional Arabic"/>
          <w:sz w:val="32"/>
          <w:szCs w:val="32"/>
          <w:rtl/>
        </w:rPr>
      </w:pPr>
      <w:r w:rsidRPr="000324D9">
        <w:rPr>
          <w:rFonts w:cs="Traditional Arabic" w:hint="cs"/>
          <w:color w:val="FF0000"/>
          <w:sz w:val="32"/>
          <w:szCs w:val="32"/>
          <w:rtl/>
        </w:rPr>
        <w:lastRenderedPageBreak/>
        <w:t>ثالثًا</w:t>
      </w:r>
      <w:r w:rsidR="004D08F8" w:rsidRPr="000324D9">
        <w:rPr>
          <w:rFonts w:cs="Traditional Arabic" w:hint="cs"/>
          <w:color w:val="FF0000"/>
          <w:sz w:val="32"/>
          <w:szCs w:val="32"/>
          <w:rtl/>
        </w:rPr>
        <w:t>:</w:t>
      </w:r>
      <w:r w:rsidR="00812747">
        <w:rPr>
          <w:rFonts w:cs="Traditional Arabic" w:hint="cs"/>
          <w:sz w:val="32"/>
          <w:szCs w:val="32"/>
          <w:rtl/>
        </w:rPr>
        <w:t xml:space="preserve"> أن كل ما سبق هو مقتضى</w:t>
      </w:r>
      <w:r w:rsidR="004D08F8" w:rsidRPr="00C41403">
        <w:rPr>
          <w:rFonts w:cs="Traditional Arabic" w:hint="cs"/>
          <w:sz w:val="32"/>
          <w:szCs w:val="32"/>
          <w:rtl/>
        </w:rPr>
        <w:t xml:space="preserve"> شهادة ألا إله إلا الله</w:t>
      </w:r>
      <w:r w:rsidR="00123533">
        <w:rPr>
          <w:rFonts w:cs="Traditional Arabic" w:hint="cs"/>
          <w:sz w:val="32"/>
          <w:szCs w:val="32"/>
          <w:rtl/>
        </w:rPr>
        <w:t>،</w:t>
      </w:r>
      <w:r w:rsidR="004D08F8" w:rsidRPr="00C41403">
        <w:rPr>
          <w:rFonts w:cs="Traditional Arabic" w:hint="cs"/>
          <w:sz w:val="32"/>
          <w:szCs w:val="32"/>
          <w:rtl/>
        </w:rPr>
        <w:t xml:space="preserve"> وأما مقتض</w:t>
      </w:r>
      <w:r w:rsidR="00812747">
        <w:rPr>
          <w:rFonts w:cs="Traditional Arabic" w:hint="cs"/>
          <w:sz w:val="32"/>
          <w:szCs w:val="32"/>
          <w:rtl/>
        </w:rPr>
        <w:t>ى</w:t>
      </w:r>
      <w:r>
        <w:rPr>
          <w:rFonts w:cs="Traditional Arabic" w:hint="cs"/>
          <w:sz w:val="32"/>
          <w:szCs w:val="32"/>
          <w:rtl/>
        </w:rPr>
        <w:t xml:space="preserve"> شهادة أن محمد رسول الله فمنه:</w:t>
      </w:r>
    </w:p>
    <w:p w:rsidR="004D08F8" w:rsidRPr="00C41403" w:rsidRDefault="000324D9" w:rsidP="00D555B7">
      <w:pPr>
        <w:spacing w:after="0" w:line="240" w:lineRule="auto"/>
        <w:jc w:val="both"/>
        <w:rPr>
          <w:rFonts w:cs="Traditional Arabic"/>
          <w:sz w:val="32"/>
          <w:szCs w:val="32"/>
          <w:rtl/>
        </w:rPr>
      </w:pPr>
      <w:r>
        <w:rPr>
          <w:rFonts w:cs="Traditional Arabic" w:hint="cs"/>
          <w:sz w:val="32"/>
          <w:szCs w:val="32"/>
          <w:rtl/>
        </w:rPr>
        <w:t>1- ا</w:t>
      </w:r>
      <w:r w:rsidR="004D08F8" w:rsidRPr="00C41403">
        <w:rPr>
          <w:rFonts w:cs="Traditional Arabic" w:hint="cs"/>
          <w:sz w:val="32"/>
          <w:szCs w:val="32"/>
          <w:rtl/>
        </w:rPr>
        <w:t>تباع النبي صلى الله عليه وسلم والتمسك بسنته. قال تعالى: {</w:t>
      </w:r>
      <w:r w:rsidR="004D08F8" w:rsidRPr="00C41403">
        <w:rPr>
          <w:rFonts w:ascii="times-roman" w:hAnsi="times-roman" w:cs="Traditional Arabic" w:hint="cs"/>
          <w:sz w:val="32"/>
          <w:szCs w:val="32"/>
          <w:rtl/>
        </w:rPr>
        <w:t>وَأَقِيمُوا الصَّلَاةَ وَآَتُوا الزَّكَاةَ وَأَطِيعُوا الرَّسُولَ لَعَلَّكُمْ تُرْحَمُونَ</w:t>
      </w:r>
      <w:r w:rsidR="004D08F8" w:rsidRPr="00C41403">
        <w:rPr>
          <w:rFonts w:cs="Traditional Arabic" w:hint="cs"/>
          <w:sz w:val="32"/>
          <w:szCs w:val="32"/>
          <w:rtl/>
        </w:rPr>
        <w:t>} [النور: 56]</w:t>
      </w:r>
      <w:r w:rsidR="00123533">
        <w:rPr>
          <w:rFonts w:cs="Traditional Arabic" w:hint="cs"/>
          <w:sz w:val="32"/>
          <w:szCs w:val="32"/>
          <w:rtl/>
        </w:rPr>
        <w:t>،</w:t>
      </w:r>
      <w:r w:rsidR="004D08F8" w:rsidRPr="00C41403">
        <w:rPr>
          <w:rFonts w:cs="Traditional Arabic" w:hint="cs"/>
          <w:sz w:val="32"/>
          <w:szCs w:val="32"/>
          <w:rtl/>
        </w:rPr>
        <w:t xml:space="preserve"> قال</w:t>
      </w:r>
      <w:r>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 xml:space="preserve">فَلَا وَرَبِّكَ لَا يُؤْمِنُونَ حَتَّى يُحَكِّمُوكَ فِيمَا شَجَرَ بَيْنَهُمْ ثُمَّ لَا يَجِدُوا فِي أَنْفُسِهِمْ حَرَجًا مِمَّا قَضَيْتَ وَيُسَلِّمُوا تَسْلِيمًا </w:t>
      </w:r>
      <w:r w:rsidR="004D08F8" w:rsidRPr="00C41403">
        <w:rPr>
          <w:rFonts w:cs="Traditional Arabic" w:hint="cs"/>
          <w:sz w:val="32"/>
          <w:szCs w:val="32"/>
          <w:rtl/>
        </w:rPr>
        <w:t>} [النساء: 65]</w:t>
      </w:r>
      <w:r w:rsidR="00123533">
        <w:rPr>
          <w:rFonts w:cs="Traditional Arabic" w:hint="cs"/>
          <w:sz w:val="32"/>
          <w:szCs w:val="32"/>
          <w:rtl/>
        </w:rPr>
        <w:t>،</w:t>
      </w:r>
      <w:r w:rsidR="004D08F8" w:rsidRPr="00C41403">
        <w:rPr>
          <w:rFonts w:cs="Traditional Arabic" w:hint="cs"/>
          <w:sz w:val="32"/>
          <w:szCs w:val="32"/>
          <w:rtl/>
        </w:rPr>
        <w:t xml:space="preserve"> وقال تعالى: {</w:t>
      </w:r>
      <w:r w:rsidR="004D08F8" w:rsidRPr="00C41403">
        <w:rPr>
          <w:rFonts w:ascii="times-roman" w:hAnsi="times-roman" w:cs="Traditional Arabic" w:hint="cs"/>
          <w:sz w:val="32"/>
          <w:szCs w:val="32"/>
          <w:rtl/>
        </w:rPr>
        <w:t>وَمَا كَانَ لِمُؤْمِنٍ وَلَا مُؤْمِنَةٍ إذا قَضَى اللَّهُ وَرَسُولُهُ أَمْرًا أَنْ يَكُونَ لَهُمُ الْخِيَرَةُ مِنْ أَمْرِهِمْ وَمَنْ يَعْصِ اللَّهَ وَرَسُولَهُ</w:t>
      </w:r>
      <w:r w:rsidR="00D555B7">
        <w:rPr>
          <w:rFonts w:ascii="times-roman" w:hAnsi="times-roman" w:cs="Traditional Arabic" w:hint="cs"/>
          <w:sz w:val="32"/>
          <w:szCs w:val="32"/>
          <w:rtl/>
        </w:rPr>
        <w:t xml:space="preserve"> فَقَدْ ضَلَّ ضَلَالًا مُبِينًا</w:t>
      </w:r>
      <w:r w:rsidR="004D08F8" w:rsidRPr="00C41403">
        <w:rPr>
          <w:rFonts w:cs="Traditional Arabic" w:hint="cs"/>
          <w:sz w:val="32"/>
          <w:szCs w:val="32"/>
          <w:rtl/>
        </w:rPr>
        <w:t xml:space="preserve">} [الأحزاب: 36]. </w:t>
      </w:r>
    </w:p>
    <w:p w:rsidR="004D08F8" w:rsidRPr="00C41403" w:rsidRDefault="000324D9" w:rsidP="000324D9">
      <w:pPr>
        <w:spacing w:after="0" w:line="240" w:lineRule="auto"/>
        <w:jc w:val="both"/>
        <w:rPr>
          <w:rFonts w:cs="Traditional Arabic"/>
          <w:sz w:val="32"/>
          <w:szCs w:val="32"/>
          <w:rtl/>
        </w:rPr>
      </w:pPr>
      <w:r>
        <w:rPr>
          <w:rFonts w:cs="Traditional Arabic" w:hint="cs"/>
          <w:sz w:val="32"/>
          <w:szCs w:val="32"/>
          <w:rtl/>
        </w:rPr>
        <w:t>2- أنهم لا يقدمون قولًا على</w:t>
      </w:r>
      <w:r w:rsidR="004D08F8" w:rsidRPr="00C41403">
        <w:rPr>
          <w:rFonts w:cs="Traditional Arabic" w:hint="cs"/>
          <w:sz w:val="32"/>
          <w:szCs w:val="32"/>
          <w:rtl/>
        </w:rPr>
        <w:t xml:space="preserve"> ق</w:t>
      </w:r>
      <w:r>
        <w:rPr>
          <w:rFonts w:cs="Traditional Arabic" w:hint="cs"/>
          <w:sz w:val="32"/>
          <w:szCs w:val="32"/>
          <w:rtl/>
        </w:rPr>
        <w:t>ول رسول الله صلى الله عليه وسلم،</w:t>
      </w:r>
      <w:r w:rsidR="004D08F8" w:rsidRPr="00C41403">
        <w:rPr>
          <w:rFonts w:cs="Traditional Arabic" w:hint="cs"/>
          <w:sz w:val="32"/>
          <w:szCs w:val="32"/>
          <w:rtl/>
        </w:rPr>
        <w:t xml:space="preserve"> قال</w:t>
      </w:r>
      <w:r>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يَا أَيُّهَا الَّذِينَ آَمَنُوا لَا تُقَدِّمُوا بَيْنَ يَدَيِ اللَّهِ وَرَسُولِهِ وَاتَّقُوا اللَّهَ إِنَّ اللَّهَ سَمِيعٌ عَلِيمٌ</w:t>
      </w:r>
      <w:r w:rsidR="004D08F8" w:rsidRPr="00C41403">
        <w:rPr>
          <w:rFonts w:cs="Traditional Arabic" w:hint="cs"/>
          <w:sz w:val="32"/>
          <w:szCs w:val="32"/>
          <w:rtl/>
        </w:rPr>
        <w:t>} [الحجرات: 1].</w:t>
      </w:r>
    </w:p>
    <w:p w:rsidR="004D08F8" w:rsidRPr="00C41403" w:rsidRDefault="000324D9" w:rsidP="000324D9">
      <w:pPr>
        <w:spacing w:after="0" w:line="240" w:lineRule="auto"/>
        <w:jc w:val="both"/>
        <w:rPr>
          <w:rFonts w:cs="Traditional Arabic"/>
          <w:sz w:val="32"/>
          <w:szCs w:val="32"/>
          <w:rtl/>
        </w:rPr>
      </w:pPr>
      <w:r>
        <w:rPr>
          <w:rFonts w:cs="Traditional Arabic" w:hint="cs"/>
          <w:sz w:val="32"/>
          <w:szCs w:val="32"/>
          <w:rtl/>
        </w:rPr>
        <w:t>3- أنهم لا يردون شيئًا</w:t>
      </w:r>
      <w:r w:rsidR="004D08F8" w:rsidRPr="00C41403">
        <w:rPr>
          <w:rFonts w:cs="Traditional Arabic" w:hint="cs"/>
          <w:sz w:val="32"/>
          <w:szCs w:val="32"/>
          <w:rtl/>
        </w:rPr>
        <w:t xml:space="preserve"> من أحاد</w:t>
      </w:r>
      <w:r>
        <w:rPr>
          <w:rFonts w:cs="Traditional Arabic" w:hint="cs"/>
          <w:sz w:val="32"/>
          <w:szCs w:val="32"/>
          <w:rtl/>
        </w:rPr>
        <w:t>يث رسول الله صلى الله عليه وسلم،</w:t>
      </w:r>
      <w:r w:rsidR="004D08F8" w:rsidRPr="00C41403">
        <w:rPr>
          <w:rFonts w:cs="Traditional Arabic" w:hint="cs"/>
          <w:sz w:val="32"/>
          <w:szCs w:val="32"/>
          <w:rtl/>
        </w:rPr>
        <w:t xml:space="preserve"> قال تعالى</w:t>
      </w:r>
      <w:r>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فَلْيَحْذَرِ الَّذِينَ يُخَالِفُونَ عَنْ أَمْرِهِ أَنْ تُصِيبَهُمْ فِتْنَةٌ أَوْ يُصِيبَهُمْ عَذَابٌ أَلِيمٌ</w:t>
      </w:r>
      <w:r w:rsidR="004D08F8" w:rsidRPr="00C41403">
        <w:rPr>
          <w:rFonts w:cs="Traditional Arabic" w:hint="cs"/>
          <w:sz w:val="32"/>
          <w:szCs w:val="32"/>
          <w:rtl/>
        </w:rPr>
        <w:t xml:space="preserve">} [النور: 63].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أبي مسلم</w:t>
      </w:r>
      <w:r w:rsidR="00123533">
        <w:rPr>
          <w:rFonts w:cs="Traditional Arabic" w:hint="cs"/>
          <w:sz w:val="32"/>
          <w:szCs w:val="32"/>
          <w:rtl/>
        </w:rPr>
        <w:t>،</w:t>
      </w:r>
      <w:r w:rsidRPr="00C41403">
        <w:rPr>
          <w:rFonts w:cs="Traditional Arabic" w:hint="cs"/>
          <w:sz w:val="32"/>
          <w:szCs w:val="32"/>
          <w:rtl/>
        </w:rPr>
        <w:t xml:space="preserve"> وقيل: أبي إياس سلمة بن عمر</w:t>
      </w:r>
      <w:r w:rsidR="000324D9">
        <w:rPr>
          <w:rFonts w:cs="Traditional Arabic" w:hint="cs"/>
          <w:sz w:val="32"/>
          <w:szCs w:val="32"/>
          <w:rtl/>
        </w:rPr>
        <w:t xml:space="preserve"> بن الأكوع رضي الله عنه أن رجلًا</w:t>
      </w:r>
      <w:r w:rsidRPr="00C41403">
        <w:rPr>
          <w:rFonts w:cs="Traditional Arabic" w:hint="cs"/>
          <w:sz w:val="32"/>
          <w:szCs w:val="32"/>
          <w:rtl/>
        </w:rPr>
        <w:t xml:space="preserve"> أ</w:t>
      </w:r>
      <w:r w:rsidR="00DB6EA7">
        <w:rPr>
          <w:rFonts w:cs="Traditional Arabic" w:hint="cs"/>
          <w:sz w:val="32"/>
          <w:szCs w:val="32"/>
          <w:rtl/>
        </w:rPr>
        <w:t xml:space="preserve">كل عند رسول الله صلى الله عليه </w:t>
      </w:r>
      <w:r w:rsidRPr="00C41403">
        <w:rPr>
          <w:rFonts w:cs="Traditional Arabic" w:hint="cs"/>
          <w:sz w:val="32"/>
          <w:szCs w:val="32"/>
          <w:rtl/>
        </w:rPr>
        <w:t>وسلم بشماله فقال: كل بيمينك قال: لا أستطيع. قال: لا استطعت! ما منعه إلا الكبر</w:t>
      </w:r>
      <w:r w:rsidR="00123533">
        <w:rPr>
          <w:rFonts w:cs="Traditional Arabic" w:hint="cs"/>
          <w:sz w:val="32"/>
          <w:szCs w:val="32"/>
          <w:rtl/>
        </w:rPr>
        <w:t>،</w:t>
      </w:r>
      <w:r w:rsidRPr="00C41403">
        <w:rPr>
          <w:rFonts w:cs="Traditional Arabic" w:hint="cs"/>
          <w:sz w:val="32"/>
          <w:szCs w:val="32"/>
          <w:rtl/>
        </w:rPr>
        <w:t xml:space="preserve"> فما رفعها إلى فيه»</w:t>
      </w:r>
      <w:r w:rsidRPr="00DB6EA7">
        <w:rPr>
          <w:rFonts w:cs="Traditional Arabic"/>
          <w:sz w:val="32"/>
          <w:szCs w:val="32"/>
          <w:vertAlign w:val="superscript"/>
          <w:rtl/>
        </w:rPr>
        <w:t>(</w:t>
      </w:r>
      <w:r w:rsidRPr="00DB6EA7">
        <w:rPr>
          <w:rFonts w:cs="Traditional Arabic"/>
          <w:sz w:val="32"/>
          <w:szCs w:val="32"/>
          <w:vertAlign w:val="superscript"/>
          <w:rtl/>
        </w:rPr>
        <w:footnoteReference w:id="21"/>
      </w:r>
      <w:r w:rsidRPr="00DB6EA7">
        <w:rPr>
          <w:rFonts w:cs="Traditional Arabic"/>
          <w:sz w:val="32"/>
          <w:szCs w:val="32"/>
          <w:vertAlign w:val="superscript"/>
          <w:rtl/>
        </w:rPr>
        <w:t>)</w:t>
      </w:r>
      <w:r w:rsidRPr="00C41403">
        <w:rPr>
          <w:rFonts w:cs="Traditional Arabic" w:hint="cs"/>
          <w:sz w:val="32"/>
          <w:szCs w:val="32"/>
          <w:rtl/>
        </w:rPr>
        <w:t>.</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0324D9" w:rsidP="000324D9">
      <w:pPr>
        <w:spacing w:after="0" w:line="240" w:lineRule="auto"/>
        <w:jc w:val="both"/>
        <w:rPr>
          <w:rFonts w:cs="Traditional Arabic"/>
          <w:sz w:val="32"/>
          <w:szCs w:val="32"/>
          <w:rtl/>
        </w:rPr>
      </w:pPr>
      <w:r w:rsidRPr="000324D9">
        <w:rPr>
          <w:rFonts w:cs="Traditional Arabic" w:hint="cs"/>
          <w:color w:val="FF0000"/>
          <w:sz w:val="32"/>
          <w:szCs w:val="32"/>
          <w:rtl/>
        </w:rPr>
        <w:t>رابعًا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 أركان الإسلام خمسة وهي شهادة أن لا إله إلا الله وأن محمد</w:t>
      </w:r>
      <w:r>
        <w:rPr>
          <w:rFonts w:cs="Traditional Arabic" w:hint="cs"/>
          <w:sz w:val="32"/>
          <w:szCs w:val="32"/>
          <w:rtl/>
        </w:rPr>
        <w:t>ً</w:t>
      </w:r>
      <w:r w:rsidR="004D08F8" w:rsidRPr="00C41403">
        <w:rPr>
          <w:rFonts w:cs="Traditional Arabic" w:hint="cs"/>
          <w:sz w:val="32"/>
          <w:szCs w:val="32"/>
          <w:rtl/>
        </w:rPr>
        <w:t>ا رسول الله وإقام الصلاة وإيتاء الزكاة وصوم رمضان وحج البيت لمن استطاع إليه سبيل</w:t>
      </w:r>
      <w:r>
        <w:rPr>
          <w:rFonts w:cs="Traditional Arabic" w:hint="cs"/>
          <w:sz w:val="32"/>
          <w:szCs w:val="32"/>
          <w:rtl/>
        </w:rPr>
        <w:t>ً</w:t>
      </w:r>
      <w:r w:rsidR="004D08F8" w:rsidRPr="00C41403">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ولا يدخل المرء الإسلام إلا بالشهادتين</w:t>
      </w:r>
      <w:r w:rsidR="00123533">
        <w:rPr>
          <w:rFonts w:cs="Traditional Arabic" w:hint="cs"/>
          <w:sz w:val="32"/>
          <w:szCs w:val="32"/>
          <w:rtl/>
        </w:rPr>
        <w:t>،</w:t>
      </w:r>
      <w:r w:rsidR="004D08F8" w:rsidRPr="00C41403">
        <w:rPr>
          <w:rFonts w:cs="Traditional Arabic" w:hint="cs"/>
          <w:sz w:val="32"/>
          <w:szCs w:val="32"/>
          <w:rtl/>
        </w:rPr>
        <w:t xml:space="preserve"> ومن ترك إحدى الأربع الباقية جحود</w:t>
      </w:r>
      <w:r>
        <w:rPr>
          <w:rFonts w:cs="Traditional Arabic" w:hint="cs"/>
          <w:sz w:val="32"/>
          <w:szCs w:val="32"/>
          <w:rtl/>
        </w:rPr>
        <w:t>ً</w:t>
      </w:r>
      <w:r w:rsidR="004D08F8" w:rsidRPr="00C41403">
        <w:rPr>
          <w:rFonts w:cs="Traditional Arabic" w:hint="cs"/>
          <w:sz w:val="32"/>
          <w:szCs w:val="32"/>
          <w:rtl/>
        </w:rPr>
        <w:t>ا كفر إجماع</w:t>
      </w:r>
      <w:r>
        <w:rPr>
          <w:rFonts w:cs="Traditional Arabic" w:hint="cs"/>
          <w:sz w:val="32"/>
          <w:szCs w:val="32"/>
          <w:rtl/>
        </w:rPr>
        <w:t>ً</w:t>
      </w:r>
      <w:r w:rsidR="004D08F8" w:rsidRPr="00C41403">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وأن إخوة الدين وقيام الدولة الإسلامية على ثلاث منها</w:t>
      </w:r>
      <w:r w:rsidR="00123533">
        <w:rPr>
          <w:rFonts w:cs="Traditional Arabic" w:hint="cs"/>
          <w:sz w:val="32"/>
          <w:szCs w:val="32"/>
          <w:rtl/>
        </w:rPr>
        <w:t>،</w:t>
      </w:r>
      <w:r w:rsidR="004D08F8" w:rsidRPr="00C41403">
        <w:rPr>
          <w:rFonts w:cs="Traditional Arabic" w:hint="cs"/>
          <w:sz w:val="32"/>
          <w:szCs w:val="32"/>
          <w:rtl/>
        </w:rPr>
        <w:t xml:space="preserve"> قال تعالى: {</w:t>
      </w:r>
      <w:r w:rsidR="004D08F8" w:rsidRPr="00C41403">
        <w:rPr>
          <w:rFonts w:ascii="times-roman" w:hAnsi="times-roman" w:cs="Traditional Arabic" w:hint="cs"/>
          <w:sz w:val="32"/>
          <w:szCs w:val="32"/>
          <w:rtl/>
        </w:rPr>
        <w:t>فَإِنْ تَابُوا وَأَقَامُوا الصَّلَاةَ وَآَتَوُا الزَّكَاةَ فَإِخْوَانُكُمْ فِي الدِّينِ وَنُفَصِّلُ الْآَيَاتِ لِقَوْمٍ يَعْلَمُونَ</w:t>
      </w:r>
      <w:r w:rsidR="004D08F8" w:rsidRPr="00C41403">
        <w:rPr>
          <w:rFonts w:cs="Traditional Arabic" w:hint="cs"/>
          <w:sz w:val="32"/>
          <w:szCs w:val="32"/>
          <w:rtl/>
        </w:rPr>
        <w:t>} [التوبة: 11].</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DB6EA7"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عبد الله بن عمر قال</w:t>
      </w:r>
      <w:r w:rsidR="000324D9">
        <w:rPr>
          <w:rFonts w:cs="Traditional Arabic" w:hint="cs"/>
          <w:sz w:val="32"/>
          <w:szCs w:val="32"/>
          <w:rtl/>
        </w:rPr>
        <w:t>:</w:t>
      </w:r>
      <w:r w:rsidR="004D08F8" w:rsidRPr="00C41403">
        <w:rPr>
          <w:rFonts w:cs="Traditional Arabic" w:hint="cs"/>
          <w:sz w:val="32"/>
          <w:szCs w:val="32"/>
          <w:rtl/>
        </w:rPr>
        <w:t xml:space="preserve"> قال رسول الله صلى الله عليه وسلم</w:t>
      </w:r>
      <w:r w:rsidR="000324D9">
        <w:rPr>
          <w:rFonts w:cs="Traditional Arabic" w:hint="cs"/>
          <w:sz w:val="32"/>
          <w:szCs w:val="32"/>
          <w:rtl/>
        </w:rPr>
        <w:t>:</w:t>
      </w:r>
      <w:r w:rsidR="004D08F8" w:rsidRPr="00C41403">
        <w:rPr>
          <w:rFonts w:cs="Traditional Arabic" w:hint="cs"/>
          <w:sz w:val="32"/>
          <w:szCs w:val="32"/>
          <w:rtl/>
        </w:rPr>
        <w:t xml:space="preserve"> «أمرت أن أقاتل الناس حتى يشهدوا أن لا إله إلا الله وأن محمد</w:t>
      </w:r>
      <w:r w:rsidR="000324D9">
        <w:rPr>
          <w:rFonts w:cs="Traditional Arabic" w:hint="cs"/>
          <w:sz w:val="32"/>
          <w:szCs w:val="32"/>
          <w:rtl/>
        </w:rPr>
        <w:t>ً</w:t>
      </w:r>
      <w:r w:rsidR="004D08F8" w:rsidRPr="00C41403">
        <w:rPr>
          <w:rFonts w:cs="Traditional Arabic" w:hint="cs"/>
          <w:sz w:val="32"/>
          <w:szCs w:val="32"/>
          <w:rtl/>
        </w:rPr>
        <w:t>ا رسول الله ويقيموا الصلاة ويؤتوا الزكاة فإذا فعلوا عصموا مني دماءهم وأموالهم إلا بحقها وحسابهم على الله»</w:t>
      </w:r>
      <w:r w:rsidR="004D08F8" w:rsidRPr="00C41403">
        <w:rPr>
          <w:rStyle w:val="a9"/>
          <w:sz w:val="32"/>
          <w:szCs w:val="32"/>
          <w:rtl/>
        </w:rPr>
        <w:t>(</w:t>
      </w:r>
      <w:r w:rsidR="004D08F8" w:rsidRPr="00C41403">
        <w:rPr>
          <w:rStyle w:val="a9"/>
          <w:sz w:val="32"/>
          <w:szCs w:val="32"/>
          <w:rtl/>
        </w:rPr>
        <w:footnoteReference w:id="22"/>
      </w:r>
      <w:r w:rsidR="004D08F8" w:rsidRPr="00C41403">
        <w:rPr>
          <w:rStyle w:val="a9"/>
          <w:sz w:val="32"/>
          <w:szCs w:val="32"/>
          <w:rtl/>
        </w:rPr>
        <w:t>)</w:t>
      </w:r>
      <w:r w:rsidR="004D08F8" w:rsidRPr="00C41403">
        <w:rPr>
          <w:rFonts w:cs="Traditional Arabic" w:hint="cs"/>
          <w:sz w:val="32"/>
          <w:szCs w:val="32"/>
          <w:rtl/>
        </w:rPr>
        <w:t>.</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DB6EA7"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وعن أبي هريرة قال</w:t>
      </w:r>
      <w:r w:rsidR="000324D9">
        <w:rPr>
          <w:rFonts w:cs="Traditional Arabic" w:hint="cs"/>
          <w:sz w:val="32"/>
          <w:szCs w:val="32"/>
          <w:rtl/>
        </w:rPr>
        <w:t>:</w:t>
      </w:r>
      <w:r w:rsidR="004D08F8" w:rsidRPr="00C41403">
        <w:rPr>
          <w:rFonts w:cs="Traditional Arabic" w:hint="cs"/>
          <w:sz w:val="32"/>
          <w:szCs w:val="32"/>
          <w:rtl/>
        </w:rPr>
        <w:t xml:space="preserve"> لما توفي رسول الله صلى الله عليه وسلم واستخلف أبو بكر بعده</w:t>
      </w:r>
      <w:r w:rsidR="00123533">
        <w:rPr>
          <w:rFonts w:cs="Traditional Arabic" w:hint="cs"/>
          <w:sz w:val="32"/>
          <w:szCs w:val="32"/>
          <w:rtl/>
        </w:rPr>
        <w:t>،</w:t>
      </w:r>
      <w:r w:rsidR="004D08F8" w:rsidRPr="00C41403">
        <w:rPr>
          <w:rFonts w:cs="Traditional Arabic" w:hint="cs"/>
          <w:sz w:val="32"/>
          <w:szCs w:val="32"/>
          <w:rtl/>
        </w:rPr>
        <w:t xml:space="preserve"> وكفر من كفر من العرب</w:t>
      </w:r>
      <w:r w:rsidR="00123533">
        <w:rPr>
          <w:rFonts w:cs="Traditional Arabic" w:hint="cs"/>
          <w:sz w:val="32"/>
          <w:szCs w:val="32"/>
          <w:rtl/>
        </w:rPr>
        <w:t>،</w:t>
      </w:r>
      <w:r w:rsidR="004D08F8" w:rsidRPr="00C41403">
        <w:rPr>
          <w:rFonts w:cs="Traditional Arabic" w:hint="cs"/>
          <w:sz w:val="32"/>
          <w:szCs w:val="32"/>
          <w:rtl/>
        </w:rPr>
        <w:t xml:space="preserve"> قال عمر لأبي بكر: كيف تقاتل الناس وقد قال رسول الله صلى الله عليه وسلم</w:t>
      </w:r>
      <w:r w:rsidR="000324D9">
        <w:rPr>
          <w:rFonts w:cs="Traditional Arabic" w:hint="cs"/>
          <w:sz w:val="32"/>
          <w:szCs w:val="32"/>
          <w:rtl/>
        </w:rPr>
        <w:t>:</w:t>
      </w:r>
      <w:r w:rsidR="004D08F8" w:rsidRPr="00C41403">
        <w:rPr>
          <w:rFonts w:cs="Traditional Arabic" w:hint="cs"/>
          <w:sz w:val="32"/>
          <w:szCs w:val="32"/>
          <w:rtl/>
        </w:rPr>
        <w:t xml:space="preserve"> «أمرت أن أقاتل الناس حتى يقولوا لا إله إلا الله</w:t>
      </w:r>
      <w:r w:rsidR="00123533">
        <w:rPr>
          <w:rFonts w:cs="Traditional Arabic" w:hint="cs"/>
          <w:sz w:val="32"/>
          <w:szCs w:val="32"/>
          <w:rtl/>
        </w:rPr>
        <w:t>،</w:t>
      </w:r>
      <w:r w:rsidR="004D08F8" w:rsidRPr="00C41403">
        <w:rPr>
          <w:rFonts w:cs="Traditional Arabic" w:hint="cs"/>
          <w:sz w:val="32"/>
          <w:szCs w:val="32"/>
          <w:rtl/>
        </w:rPr>
        <w:t xml:space="preserve"> فمن قال لا إله إلا الله فقد عصم مني ماله ونفسه إلا بحقه</w:t>
      </w:r>
      <w:r w:rsidR="00123533">
        <w:rPr>
          <w:rFonts w:cs="Traditional Arabic" w:hint="cs"/>
          <w:sz w:val="32"/>
          <w:szCs w:val="32"/>
          <w:rtl/>
        </w:rPr>
        <w:t>،</w:t>
      </w:r>
      <w:r w:rsidR="004D08F8" w:rsidRPr="00C41403">
        <w:rPr>
          <w:rFonts w:cs="Traditional Arabic" w:hint="cs"/>
          <w:sz w:val="32"/>
          <w:szCs w:val="32"/>
          <w:rtl/>
        </w:rPr>
        <w:t xml:space="preserve"> وحسابه على الله؟ فقال أبو بكر: والله لأقاتلن من فر</w:t>
      </w:r>
      <w:r w:rsidR="000324D9">
        <w:rPr>
          <w:rFonts w:cs="Traditional Arabic" w:hint="cs"/>
          <w:sz w:val="32"/>
          <w:szCs w:val="32"/>
          <w:rtl/>
        </w:rPr>
        <w:t>َّ</w:t>
      </w:r>
      <w:r w:rsidR="004D08F8" w:rsidRPr="00C41403">
        <w:rPr>
          <w:rFonts w:cs="Traditional Arabic" w:hint="cs"/>
          <w:sz w:val="32"/>
          <w:szCs w:val="32"/>
          <w:rtl/>
        </w:rPr>
        <w:t>ق بين الصلاة والزكاة</w:t>
      </w:r>
      <w:r w:rsidR="00123533">
        <w:rPr>
          <w:rFonts w:cs="Traditional Arabic" w:hint="cs"/>
          <w:sz w:val="32"/>
          <w:szCs w:val="32"/>
          <w:rtl/>
        </w:rPr>
        <w:t>،</w:t>
      </w:r>
      <w:r w:rsidR="004D08F8" w:rsidRPr="00C41403">
        <w:rPr>
          <w:rFonts w:cs="Traditional Arabic" w:hint="cs"/>
          <w:sz w:val="32"/>
          <w:szCs w:val="32"/>
          <w:rtl/>
        </w:rPr>
        <w:t xml:space="preserve"> فإن الزكاة حق المال</w:t>
      </w:r>
      <w:r w:rsidR="00123533">
        <w:rPr>
          <w:rFonts w:cs="Traditional Arabic" w:hint="cs"/>
          <w:sz w:val="32"/>
          <w:szCs w:val="32"/>
          <w:rtl/>
        </w:rPr>
        <w:t>،</w:t>
      </w:r>
      <w:r w:rsidR="004D08F8" w:rsidRPr="00C41403">
        <w:rPr>
          <w:rFonts w:cs="Traditional Arabic" w:hint="cs"/>
          <w:sz w:val="32"/>
          <w:szCs w:val="32"/>
          <w:rtl/>
        </w:rPr>
        <w:t xml:space="preserve"> والله لو منعوني عقال</w:t>
      </w:r>
      <w:r w:rsidR="000324D9">
        <w:rPr>
          <w:rFonts w:cs="Traditional Arabic" w:hint="cs"/>
          <w:sz w:val="32"/>
          <w:szCs w:val="32"/>
          <w:rtl/>
        </w:rPr>
        <w:t>ً</w:t>
      </w:r>
      <w:r w:rsidR="004D08F8" w:rsidRPr="00C41403">
        <w:rPr>
          <w:rFonts w:cs="Traditional Arabic" w:hint="cs"/>
          <w:sz w:val="32"/>
          <w:szCs w:val="32"/>
          <w:rtl/>
        </w:rPr>
        <w:t>ا كانوا يؤدونه إلى رسول الله صلى الله عليه وسلم لقاتلتهم ع</w:t>
      </w:r>
      <w:r>
        <w:rPr>
          <w:rFonts w:cs="Traditional Arabic" w:hint="cs"/>
          <w:sz w:val="32"/>
          <w:szCs w:val="32"/>
          <w:rtl/>
        </w:rPr>
        <w:t>لى منعه</w:t>
      </w:r>
      <w:r w:rsidR="00123533">
        <w:rPr>
          <w:rFonts w:cs="Traditional Arabic" w:hint="cs"/>
          <w:sz w:val="32"/>
          <w:szCs w:val="32"/>
          <w:rtl/>
        </w:rPr>
        <w:t>،</w:t>
      </w:r>
      <w:r>
        <w:rPr>
          <w:rFonts w:cs="Traditional Arabic" w:hint="cs"/>
          <w:sz w:val="32"/>
          <w:szCs w:val="32"/>
          <w:rtl/>
        </w:rPr>
        <w:t xml:space="preserve"> فقال عمر بن الخطاب: فو</w:t>
      </w:r>
      <w:r w:rsidR="004D08F8" w:rsidRPr="00C41403">
        <w:rPr>
          <w:rFonts w:cs="Traditional Arabic" w:hint="cs"/>
          <w:sz w:val="32"/>
          <w:szCs w:val="32"/>
          <w:rtl/>
        </w:rPr>
        <w:t>الله ما هو إلا أن رأيت الله عز وجل قد شرح صدر أبي بكر للقتال فعرفت أنه الحق»</w:t>
      </w:r>
      <w:r w:rsidR="004D08F8" w:rsidRPr="00C41403">
        <w:rPr>
          <w:rStyle w:val="a9"/>
          <w:sz w:val="32"/>
          <w:szCs w:val="32"/>
          <w:rtl/>
        </w:rPr>
        <w:t>(</w:t>
      </w:r>
      <w:r w:rsidR="004D08F8" w:rsidRPr="00C41403">
        <w:rPr>
          <w:rStyle w:val="a9"/>
          <w:sz w:val="32"/>
          <w:szCs w:val="32"/>
          <w:rtl/>
        </w:rPr>
        <w:footnoteReference w:id="23"/>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0324D9" w:rsidP="00DB6EA7">
      <w:pPr>
        <w:spacing w:after="0" w:line="240" w:lineRule="auto"/>
        <w:jc w:val="both"/>
        <w:rPr>
          <w:rFonts w:cs="Traditional Arabic"/>
          <w:sz w:val="32"/>
          <w:szCs w:val="32"/>
          <w:rtl/>
        </w:rPr>
      </w:pPr>
      <w:r>
        <w:rPr>
          <w:rFonts w:cs="Traditional Arabic" w:hint="cs"/>
          <w:color w:val="FF0000"/>
          <w:sz w:val="32"/>
          <w:szCs w:val="32"/>
          <w:rtl/>
        </w:rPr>
        <w:lastRenderedPageBreak/>
        <w:t>خامسًا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أنهم يؤمنون</w:t>
      </w:r>
      <w:r w:rsidR="00D342FA" w:rsidRPr="00C41403">
        <w:rPr>
          <w:rFonts w:cs="Traditional Arabic" w:hint="cs"/>
          <w:sz w:val="32"/>
          <w:szCs w:val="32"/>
          <w:rtl/>
        </w:rPr>
        <w:t xml:space="preserve"> </w:t>
      </w:r>
      <w:r w:rsidR="004D08F8" w:rsidRPr="00C41403">
        <w:rPr>
          <w:rFonts w:cs="Traditional Arabic" w:hint="cs"/>
          <w:sz w:val="32"/>
          <w:szCs w:val="32"/>
          <w:rtl/>
        </w:rPr>
        <w:t>بالملائكة والكتب والرسل واليوم الآخر والقدر جملة وتفصيل</w:t>
      </w:r>
      <w:r>
        <w:rPr>
          <w:rFonts w:cs="Traditional Arabic" w:hint="cs"/>
          <w:sz w:val="32"/>
          <w:szCs w:val="32"/>
          <w:rtl/>
        </w:rPr>
        <w:t>ً</w:t>
      </w:r>
      <w:r w:rsidR="004D08F8" w:rsidRPr="00C41403">
        <w:rPr>
          <w:rFonts w:cs="Traditional Arabic" w:hint="cs"/>
          <w:sz w:val="32"/>
          <w:szCs w:val="32"/>
          <w:rtl/>
        </w:rPr>
        <w:t>ا فيؤمنون بعذاب القبر ونع</w:t>
      </w:r>
      <w:r w:rsidR="00DB6EA7" w:rsidRPr="00C41403">
        <w:rPr>
          <w:rFonts w:cs="Traditional Arabic" w:hint="cs"/>
          <w:sz w:val="32"/>
          <w:szCs w:val="32"/>
          <w:rtl/>
        </w:rPr>
        <w:t>ي</w:t>
      </w:r>
      <w:r w:rsidR="004D08F8" w:rsidRPr="00C41403">
        <w:rPr>
          <w:rFonts w:cs="Traditional Arabic" w:hint="cs"/>
          <w:sz w:val="32"/>
          <w:szCs w:val="32"/>
          <w:rtl/>
        </w:rPr>
        <w:t>مه وبالبعث والنشور والحساب والموازين والصحف والصراط والجنة والنار و</w:t>
      </w:r>
      <w:r>
        <w:rPr>
          <w:rFonts w:cs="Traditional Arabic" w:hint="cs"/>
          <w:sz w:val="32"/>
          <w:szCs w:val="32"/>
          <w:rtl/>
        </w:rPr>
        <w:t>يؤمنون بالقدر خيره وشره كل من ع</w:t>
      </w:r>
      <w:r w:rsidR="004D08F8" w:rsidRPr="00C41403">
        <w:rPr>
          <w:rFonts w:cs="Traditional Arabic" w:hint="cs"/>
          <w:sz w:val="32"/>
          <w:szCs w:val="32"/>
          <w:rtl/>
        </w:rPr>
        <w:t>ند الله وأن العبد خلق بقدر الله مختار</w:t>
      </w:r>
      <w:r>
        <w:rPr>
          <w:rFonts w:cs="Traditional Arabic" w:hint="cs"/>
          <w:sz w:val="32"/>
          <w:szCs w:val="32"/>
          <w:rtl/>
        </w:rPr>
        <w:t>ً</w:t>
      </w:r>
      <w:r w:rsidR="004D08F8" w:rsidRPr="00C41403">
        <w:rPr>
          <w:rFonts w:cs="Traditional Arabic" w:hint="cs"/>
          <w:sz w:val="32"/>
          <w:szCs w:val="32"/>
          <w:rtl/>
        </w:rPr>
        <w:t>ا</w:t>
      </w:r>
      <w:r w:rsidR="00D342FA" w:rsidRPr="00C41403">
        <w:rPr>
          <w:rFonts w:cs="Traditional Arabic" w:hint="cs"/>
          <w:sz w:val="32"/>
          <w:szCs w:val="32"/>
          <w:rtl/>
        </w:rPr>
        <w:t xml:space="preserve"> </w:t>
      </w:r>
      <w:r w:rsidR="004D08F8" w:rsidRPr="00C41403">
        <w:rPr>
          <w:rFonts w:cs="Traditional Arabic" w:hint="cs"/>
          <w:sz w:val="32"/>
          <w:szCs w:val="32"/>
          <w:rtl/>
        </w:rPr>
        <w:t xml:space="preserve">وأن </w:t>
      </w:r>
      <w:r>
        <w:rPr>
          <w:rFonts w:cs="Traditional Arabic" w:hint="cs"/>
          <w:sz w:val="32"/>
          <w:szCs w:val="32"/>
          <w:rtl/>
        </w:rPr>
        <w:t>مقادير العباد على أربعة مراتب:</w:t>
      </w:r>
      <w:r w:rsidR="004D08F8"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(1) العلم:</w:t>
      </w:r>
      <w:r w:rsidRPr="00C41403">
        <w:rPr>
          <w:rFonts w:cs="Traditional Arabic" w:hint="cs"/>
          <w:sz w:val="32"/>
          <w:szCs w:val="32"/>
          <w:rtl/>
        </w:rPr>
        <w:t xml:space="preserve"> أن الله علم ما كان وما يكون وما سوف يكون.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(2) الكتاب:</w:t>
      </w:r>
      <w:r w:rsidRPr="00C41403">
        <w:rPr>
          <w:rFonts w:cs="Traditional Arabic" w:hint="cs"/>
          <w:sz w:val="32"/>
          <w:szCs w:val="32"/>
          <w:rtl/>
        </w:rPr>
        <w:t xml:space="preserve"> أن الله قد كتب كل شيء عنده قبل خلق السموات والأرض.</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 xml:space="preserve">(3) المشيئة: </w:t>
      </w:r>
      <w:r w:rsidRPr="00C41403">
        <w:rPr>
          <w:rFonts w:cs="Traditional Arabic" w:hint="cs"/>
          <w:sz w:val="32"/>
          <w:szCs w:val="32"/>
          <w:rtl/>
        </w:rPr>
        <w:t>أن كل شيء بمشيئة الله وما شاء الله كان وما لم يشأ لم يكن.</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DB6EA7">
      <w:pPr>
        <w:spacing w:after="0" w:line="240" w:lineRule="auto"/>
        <w:jc w:val="both"/>
        <w:rPr>
          <w:rFonts w:cs="Traditional Arabic"/>
          <w:sz w:val="32"/>
          <w:szCs w:val="32"/>
          <w:rtl/>
        </w:rPr>
      </w:pPr>
      <w:r w:rsidRPr="00131531">
        <w:rPr>
          <w:rFonts w:cs="Traditional Arabic" w:hint="cs"/>
          <w:color w:val="FF0000"/>
          <w:sz w:val="32"/>
          <w:szCs w:val="32"/>
          <w:rtl/>
        </w:rPr>
        <w:t>(4) الخلق:</w:t>
      </w:r>
      <w:r w:rsidRPr="00C41403">
        <w:rPr>
          <w:rFonts w:cs="Traditional Arabic" w:hint="cs"/>
          <w:sz w:val="32"/>
          <w:szCs w:val="32"/>
          <w:rtl/>
        </w:rPr>
        <w:t xml:space="preserve"> أن الله خلق كل شيء وأوجده وما يؤول إليه على حسب مراده</w:t>
      </w:r>
      <w:r w:rsidR="00123533">
        <w:rPr>
          <w:rFonts w:cs="Traditional Arabic" w:hint="cs"/>
          <w:sz w:val="32"/>
          <w:szCs w:val="32"/>
          <w:rtl/>
        </w:rPr>
        <w:t>،</w:t>
      </w:r>
      <w:r w:rsidRPr="00C41403">
        <w:rPr>
          <w:rFonts w:cs="Traditional Arabic" w:hint="cs"/>
          <w:sz w:val="32"/>
          <w:szCs w:val="32"/>
          <w:rtl/>
        </w:rPr>
        <w:t xml:space="preserve"> قال تعالى: {</w:t>
      </w:r>
      <w:r w:rsidRPr="00C41403">
        <w:rPr>
          <w:rFonts w:ascii="times-roman" w:hAnsi="times-roman" w:cs="Traditional Arabic" w:hint="cs"/>
          <w:sz w:val="32"/>
          <w:szCs w:val="32"/>
          <w:rtl/>
        </w:rPr>
        <w:t>وَاللَّهُ خَلَقَكُمْ وَمَا تَعْمَلُونَ</w:t>
      </w:r>
      <w:r w:rsidRPr="00C41403">
        <w:rPr>
          <w:rFonts w:cs="Traditional Arabic" w:hint="cs"/>
          <w:sz w:val="32"/>
          <w:szCs w:val="32"/>
          <w:rtl/>
        </w:rPr>
        <w:t>} [الصافات: 96].</w:t>
      </w:r>
    </w:p>
    <w:p w:rsidR="004D08F8" w:rsidRPr="00C41403" w:rsidRDefault="000324D9" w:rsidP="000324D9">
      <w:pPr>
        <w:spacing w:after="0" w:line="240" w:lineRule="auto"/>
        <w:jc w:val="both"/>
        <w:rPr>
          <w:rFonts w:cs="Traditional Arabic"/>
          <w:sz w:val="32"/>
          <w:szCs w:val="32"/>
          <w:rtl/>
        </w:rPr>
      </w:pPr>
      <w:r>
        <w:rPr>
          <w:rFonts w:cs="Traditional Arabic" w:hint="cs"/>
          <w:color w:val="FF0000"/>
          <w:sz w:val="32"/>
          <w:szCs w:val="32"/>
          <w:rtl/>
        </w:rPr>
        <w:t>سادسًا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 الإيمان تصديق بالجنان وقول باللسان وتطبيق بالجوارح للأركان وأنه كما قال الإمام الطحاوي رحمه الله</w:t>
      </w:r>
      <w:r>
        <w:rPr>
          <w:rFonts w:cs="Traditional Arabic" w:hint="cs"/>
          <w:sz w:val="32"/>
          <w:szCs w:val="32"/>
          <w:rtl/>
        </w:rPr>
        <w:t>:</w:t>
      </w:r>
      <w:r w:rsidR="004D08F8" w:rsidRPr="00C41403">
        <w:rPr>
          <w:rFonts w:cs="Traditional Arabic" w:hint="cs"/>
          <w:sz w:val="32"/>
          <w:szCs w:val="32"/>
          <w:rtl/>
        </w:rPr>
        <w:t xml:space="preserve"> قول وعمل يزيد وينقص.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إِنَّ الَّذِينَ آَمَنُوا وَعَمِلُوا الصَّالِحَاتِ كَانَتْ لَهُمْ جَنَّاتُ الْفِرْدَوْسِ نُزُلًا</w:t>
      </w:r>
      <w:r w:rsidRPr="00C41403">
        <w:rPr>
          <w:rFonts w:cs="Traditional Arabic" w:hint="cs"/>
          <w:sz w:val="32"/>
          <w:szCs w:val="32"/>
          <w:rtl/>
        </w:rPr>
        <w:t>} [الكهف: 107]</w:t>
      </w:r>
      <w:r w:rsidR="00123533">
        <w:rPr>
          <w:rFonts w:cs="Traditional Arabic" w:hint="cs"/>
          <w:sz w:val="32"/>
          <w:szCs w:val="32"/>
          <w:rtl/>
        </w:rPr>
        <w:t>،</w:t>
      </w:r>
      <w:r w:rsidRPr="00C41403">
        <w:rPr>
          <w:rFonts w:cs="Traditional Arabic" w:hint="cs"/>
          <w:sz w:val="32"/>
          <w:szCs w:val="32"/>
          <w:rtl/>
        </w:rPr>
        <w:t xml:space="preserve"> وقال تعالى: {</w:t>
      </w:r>
      <w:r w:rsidRPr="00C41403">
        <w:rPr>
          <w:rFonts w:ascii="times-roman" w:hAnsi="times-roman" w:cs="Traditional Arabic" w:hint="cs"/>
          <w:sz w:val="32"/>
          <w:szCs w:val="32"/>
          <w:rtl/>
        </w:rPr>
        <w:t xml:space="preserve">فَوَيْلٌ لِلْمُصَلِّينَ </w:t>
      </w:r>
      <w:bookmarkStart w:id="8" w:name="107-5"/>
      <w:r w:rsidRPr="00C41403">
        <w:rPr>
          <w:rFonts w:ascii="times-roman" w:hAnsi="times-roman" w:cs="Traditional Arabic" w:hint="cs"/>
          <w:sz w:val="32"/>
          <w:szCs w:val="32"/>
          <w:rtl/>
        </w:rPr>
        <w:t>(4)</w:t>
      </w:r>
      <w:bookmarkEnd w:id="8"/>
      <w:r w:rsidRPr="00C41403">
        <w:rPr>
          <w:rFonts w:ascii="times-roman" w:hAnsi="times-roman" w:cs="Traditional Arabic" w:hint="cs"/>
          <w:sz w:val="32"/>
          <w:szCs w:val="32"/>
          <w:rtl/>
        </w:rPr>
        <w:t xml:space="preserve"> الَّذِينَ هُمْ عَنْ صَلَاتِهِمْ سَاهُونَ</w:t>
      </w:r>
      <w:r w:rsidR="00502911">
        <w:rPr>
          <w:rFonts w:cs="Traditional Arabic" w:hint="cs"/>
          <w:sz w:val="32"/>
          <w:szCs w:val="32"/>
          <w:rtl/>
        </w:rPr>
        <w:t>} [الماعون: 4</w:t>
      </w:r>
      <w:r w:rsidR="000324D9">
        <w:rPr>
          <w:rFonts w:cs="Traditional Arabic" w:hint="cs"/>
          <w:sz w:val="32"/>
          <w:szCs w:val="32"/>
          <w:rtl/>
        </w:rPr>
        <w:t>-</w:t>
      </w:r>
      <w:r w:rsidRPr="00C41403">
        <w:rPr>
          <w:rFonts w:cs="Traditional Arabic" w:hint="cs"/>
          <w:sz w:val="32"/>
          <w:szCs w:val="32"/>
          <w:rtl/>
        </w:rPr>
        <w:t xml:space="preserve"> 5]</w:t>
      </w:r>
      <w:r w:rsidR="00123533">
        <w:rPr>
          <w:rFonts w:cs="Traditional Arabic" w:hint="cs"/>
          <w:sz w:val="32"/>
          <w:szCs w:val="32"/>
          <w:rtl/>
        </w:rPr>
        <w:t>،</w:t>
      </w:r>
      <w:r w:rsidRPr="00C41403">
        <w:rPr>
          <w:rFonts w:cs="Traditional Arabic" w:hint="cs"/>
          <w:sz w:val="32"/>
          <w:szCs w:val="32"/>
          <w:rtl/>
        </w:rPr>
        <w:t xml:space="preserve"> وقال تعالى: {</w:t>
      </w:r>
      <w:r w:rsidRPr="00C41403">
        <w:rPr>
          <w:rFonts w:ascii="times-roman" w:hAnsi="times-roman" w:cs="Traditional Arabic" w:hint="cs"/>
          <w:sz w:val="32"/>
          <w:szCs w:val="32"/>
          <w:rtl/>
        </w:rPr>
        <w:t xml:space="preserve">وَيَزْدَادَ الَّذِينَ آَمَنُوا إِيمَانًا وَلَا يَرْتَابَ الَّذِينَ أُوتُوا الْكِتَابَ </w:t>
      </w:r>
      <w:r w:rsidRPr="00C41403">
        <w:rPr>
          <w:rFonts w:cs="Traditional Arabic" w:hint="cs"/>
          <w:sz w:val="32"/>
          <w:szCs w:val="32"/>
          <w:rtl/>
        </w:rPr>
        <w:t xml:space="preserve">} [المدثر]. </w:t>
      </w:r>
    </w:p>
    <w:p w:rsidR="004D08F8" w:rsidRPr="00C41403" w:rsidRDefault="000324D9" w:rsidP="000324D9">
      <w:pPr>
        <w:spacing w:after="0" w:line="240" w:lineRule="auto"/>
        <w:jc w:val="both"/>
        <w:rPr>
          <w:rFonts w:cs="Traditional Arabic"/>
          <w:sz w:val="32"/>
          <w:szCs w:val="32"/>
          <w:rtl/>
        </w:rPr>
      </w:pPr>
      <w:r>
        <w:rPr>
          <w:rFonts w:cs="Traditional Arabic" w:hint="cs"/>
          <w:color w:val="FF0000"/>
          <w:sz w:val="32"/>
          <w:szCs w:val="32"/>
          <w:rtl/>
        </w:rPr>
        <w:t>سابعًا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أنهم لا يكفرون أحد</w:t>
      </w:r>
      <w:r>
        <w:rPr>
          <w:rFonts w:cs="Traditional Arabic" w:hint="cs"/>
          <w:sz w:val="32"/>
          <w:szCs w:val="32"/>
          <w:rtl/>
        </w:rPr>
        <w:t>ً</w:t>
      </w:r>
      <w:r w:rsidR="004D08F8" w:rsidRPr="00C41403">
        <w:rPr>
          <w:rFonts w:cs="Traditional Arabic" w:hint="cs"/>
          <w:sz w:val="32"/>
          <w:szCs w:val="32"/>
          <w:rtl/>
        </w:rPr>
        <w:t>ا من أهل القبلة بذنب ما لم يستحله وأن أصحاب الكبائر لا يخلدون في النار</w:t>
      </w:r>
      <w:r w:rsidR="00123533">
        <w:rPr>
          <w:rFonts w:cs="Traditional Arabic" w:hint="cs"/>
          <w:sz w:val="32"/>
          <w:szCs w:val="32"/>
          <w:rtl/>
        </w:rPr>
        <w:t>،</w:t>
      </w:r>
      <w:r w:rsidR="004D08F8" w:rsidRPr="00C41403">
        <w:rPr>
          <w:rFonts w:cs="Traditional Arabic" w:hint="cs"/>
          <w:sz w:val="32"/>
          <w:szCs w:val="32"/>
          <w:rtl/>
        </w:rPr>
        <w:t xml:space="preserve"> وأنهم إن شاء الله عذبهم وإن شاء عفا عنهم بخالص توحيدهم. </w:t>
      </w:r>
    </w:p>
    <w:p w:rsidR="004D08F8" w:rsidRPr="00C41403" w:rsidRDefault="000324D9" w:rsidP="00131531">
      <w:pPr>
        <w:spacing w:after="0" w:line="240" w:lineRule="auto"/>
        <w:jc w:val="both"/>
        <w:rPr>
          <w:rFonts w:cs="Traditional Arabic"/>
          <w:sz w:val="32"/>
          <w:szCs w:val="32"/>
          <w:rtl/>
        </w:rPr>
      </w:pPr>
      <w:r w:rsidRPr="000324D9">
        <w:rPr>
          <w:rFonts w:cs="Traditional Arabic" w:hint="cs"/>
          <w:color w:val="FF0000"/>
          <w:sz w:val="32"/>
          <w:szCs w:val="32"/>
          <w:rtl/>
        </w:rPr>
        <w:t>ثامنًا</w:t>
      </w:r>
      <w:r w:rsidR="004D08F8" w:rsidRPr="000324D9">
        <w:rPr>
          <w:rFonts w:cs="Traditional Arabic" w:hint="cs"/>
          <w:color w:val="FF0000"/>
          <w:sz w:val="32"/>
          <w:szCs w:val="32"/>
          <w:rtl/>
        </w:rPr>
        <w:t>:</w:t>
      </w:r>
      <w:r w:rsidR="004D08F8" w:rsidRPr="00C41403">
        <w:rPr>
          <w:rFonts w:cs="Traditional Arabic" w:hint="cs"/>
          <w:sz w:val="32"/>
          <w:szCs w:val="32"/>
          <w:rtl/>
        </w:rPr>
        <w:t xml:space="preserve"> أن الدين أركان وفرائض وسنن وحدود وشرائع يؤمنون بذلك كله ولا يردون منه شيئ</w:t>
      </w:r>
      <w:r w:rsidR="00131531">
        <w:rPr>
          <w:rFonts w:cs="Traditional Arabic" w:hint="cs"/>
          <w:sz w:val="32"/>
          <w:szCs w:val="32"/>
          <w:rtl/>
        </w:rPr>
        <w:t>ً</w:t>
      </w:r>
      <w:r w:rsidR="004D08F8" w:rsidRPr="00C41403">
        <w:rPr>
          <w:rFonts w:cs="Traditional Arabic" w:hint="cs"/>
          <w:sz w:val="32"/>
          <w:szCs w:val="32"/>
          <w:rtl/>
        </w:rPr>
        <w:t>ا كما قال عمر بن عبد العزيز رضي الله عنه</w:t>
      </w:r>
      <w:r w:rsidR="00131531">
        <w:rPr>
          <w:rFonts w:cs="Traditional Arabic" w:hint="cs"/>
          <w:sz w:val="32"/>
          <w:szCs w:val="32"/>
          <w:rtl/>
        </w:rPr>
        <w:t>:</w:t>
      </w:r>
      <w:r w:rsidR="004D08F8" w:rsidRPr="00C41403">
        <w:rPr>
          <w:rFonts w:cs="Traditional Arabic" w:hint="cs"/>
          <w:sz w:val="32"/>
          <w:szCs w:val="32"/>
          <w:rtl/>
        </w:rPr>
        <w:t xml:space="preserve"> (إن للإيمان فرائض وشرائع وحدود</w:t>
      </w:r>
      <w:r w:rsidR="00131531">
        <w:rPr>
          <w:rFonts w:cs="Traditional Arabic" w:hint="cs"/>
          <w:sz w:val="32"/>
          <w:szCs w:val="32"/>
          <w:rtl/>
        </w:rPr>
        <w:t>ً</w:t>
      </w:r>
      <w:r w:rsidR="004D08F8" w:rsidRPr="00C41403">
        <w:rPr>
          <w:rFonts w:cs="Traditional Arabic" w:hint="cs"/>
          <w:sz w:val="32"/>
          <w:szCs w:val="32"/>
          <w:rtl/>
        </w:rPr>
        <w:t>ا وسنن</w:t>
      </w:r>
      <w:r w:rsidR="00131531">
        <w:rPr>
          <w:rFonts w:cs="Traditional Arabic" w:hint="cs"/>
          <w:sz w:val="32"/>
          <w:szCs w:val="32"/>
          <w:rtl/>
        </w:rPr>
        <w:t>ً</w:t>
      </w:r>
      <w:r w:rsidR="004D08F8" w:rsidRPr="00C41403">
        <w:rPr>
          <w:rFonts w:cs="Traditional Arabic" w:hint="cs"/>
          <w:sz w:val="32"/>
          <w:szCs w:val="32"/>
          <w:rtl/>
        </w:rPr>
        <w:t>ا فمن استكملها استكمل الإيمان</w:t>
      </w:r>
      <w:r w:rsidR="00131531">
        <w:rPr>
          <w:rFonts w:cs="Traditional Arabic" w:hint="cs"/>
          <w:sz w:val="32"/>
          <w:szCs w:val="32"/>
          <w:rtl/>
        </w:rPr>
        <w:t xml:space="preserve"> </w:t>
      </w:r>
      <w:r w:rsidR="004D08F8" w:rsidRPr="00C41403">
        <w:rPr>
          <w:rFonts w:cs="Traditional Arabic" w:hint="cs"/>
          <w:sz w:val="32"/>
          <w:szCs w:val="32"/>
          <w:rtl/>
        </w:rPr>
        <w:t>ومن لم يستكملها لم يستكمل الإ</w:t>
      </w:r>
      <w:r w:rsidR="00131531">
        <w:rPr>
          <w:rFonts w:cs="Traditional Arabic" w:hint="cs"/>
          <w:sz w:val="32"/>
          <w:szCs w:val="32"/>
          <w:rtl/>
        </w:rPr>
        <w:t>يمان فإن أعش فسأبينها لكم حتى تع</w:t>
      </w:r>
      <w:r w:rsidR="004D08F8" w:rsidRPr="00C41403">
        <w:rPr>
          <w:rFonts w:cs="Traditional Arabic" w:hint="cs"/>
          <w:sz w:val="32"/>
          <w:szCs w:val="32"/>
          <w:rtl/>
        </w:rPr>
        <w:t>م</w:t>
      </w:r>
      <w:r w:rsidR="00131531">
        <w:rPr>
          <w:rFonts w:cs="Traditional Arabic" w:hint="cs"/>
          <w:sz w:val="32"/>
          <w:szCs w:val="32"/>
          <w:rtl/>
        </w:rPr>
        <w:t>ل</w:t>
      </w:r>
      <w:r w:rsidR="004D08F8" w:rsidRPr="00C41403">
        <w:rPr>
          <w:rFonts w:cs="Traditional Arabic" w:hint="cs"/>
          <w:sz w:val="32"/>
          <w:szCs w:val="32"/>
          <w:rtl/>
        </w:rPr>
        <w:t>وا بها) يؤمنون بذلك كله ولا يردون شيئ</w:t>
      </w:r>
      <w:r w:rsidR="00131531">
        <w:rPr>
          <w:rFonts w:cs="Traditional Arabic" w:hint="cs"/>
          <w:sz w:val="32"/>
          <w:szCs w:val="32"/>
          <w:rtl/>
        </w:rPr>
        <w:t>ً</w:t>
      </w:r>
      <w:r w:rsidR="004D08F8" w:rsidRPr="00C41403">
        <w:rPr>
          <w:rFonts w:cs="Traditional Arabic" w:hint="cs"/>
          <w:sz w:val="32"/>
          <w:szCs w:val="32"/>
          <w:rtl/>
        </w:rPr>
        <w:t>ا منه ويأتون منه ما استطاعوا</w:t>
      </w:r>
      <w:r w:rsidR="00123533">
        <w:rPr>
          <w:rFonts w:cs="Traditional Arabic" w:hint="cs"/>
          <w:sz w:val="32"/>
          <w:szCs w:val="32"/>
          <w:rtl/>
        </w:rPr>
        <w:t>،</w:t>
      </w:r>
      <w:r w:rsidR="004D08F8" w:rsidRPr="00C41403">
        <w:rPr>
          <w:rFonts w:cs="Traditional Arabic" w:hint="cs"/>
          <w:sz w:val="32"/>
          <w:szCs w:val="32"/>
          <w:rtl/>
        </w:rPr>
        <w:t xml:space="preserve"> ويضعون كل تشريع في موضعه الذي وضعه الله فيه</w:t>
      </w:r>
      <w:r w:rsidR="00123533">
        <w:rPr>
          <w:rFonts w:cs="Traditional Arabic" w:hint="cs"/>
          <w:sz w:val="32"/>
          <w:szCs w:val="32"/>
          <w:rtl/>
        </w:rPr>
        <w:t>،</w:t>
      </w:r>
      <w:r w:rsidR="004D08F8" w:rsidRPr="00C41403">
        <w:rPr>
          <w:rFonts w:cs="Traditional Arabic" w:hint="cs"/>
          <w:sz w:val="32"/>
          <w:szCs w:val="32"/>
          <w:rtl/>
        </w:rPr>
        <w:t xml:space="preserve"> فلا ينزلون الفرائض منزلة الأركان</w:t>
      </w:r>
      <w:r w:rsidR="00123533">
        <w:rPr>
          <w:rFonts w:cs="Traditional Arabic" w:hint="cs"/>
          <w:sz w:val="32"/>
          <w:szCs w:val="32"/>
          <w:rtl/>
        </w:rPr>
        <w:t>،</w:t>
      </w:r>
      <w:r w:rsidR="004D08F8" w:rsidRPr="00C41403">
        <w:rPr>
          <w:rFonts w:cs="Traditional Arabic" w:hint="cs"/>
          <w:sz w:val="32"/>
          <w:szCs w:val="32"/>
          <w:rtl/>
        </w:rPr>
        <w:t xml:space="preserve"> ولا فرائض الكفاية منزلة فرائض العين</w:t>
      </w:r>
      <w:r w:rsidR="00123533">
        <w:rPr>
          <w:rFonts w:cs="Traditional Arabic" w:hint="cs"/>
          <w:sz w:val="32"/>
          <w:szCs w:val="32"/>
          <w:rtl/>
        </w:rPr>
        <w:t>،</w:t>
      </w:r>
      <w:r w:rsidR="004D08F8" w:rsidRPr="00C41403">
        <w:rPr>
          <w:rFonts w:cs="Traditional Arabic" w:hint="cs"/>
          <w:sz w:val="32"/>
          <w:szCs w:val="32"/>
          <w:rtl/>
        </w:rPr>
        <w:t xml:space="preserve"> ولا السنن منزلة الفرائض</w:t>
      </w:r>
      <w:r w:rsidR="00123533">
        <w:rPr>
          <w:rFonts w:cs="Traditional Arabic" w:hint="cs"/>
          <w:sz w:val="32"/>
          <w:szCs w:val="32"/>
          <w:rtl/>
        </w:rPr>
        <w:t>،</w:t>
      </w:r>
      <w:r w:rsidR="004D08F8" w:rsidRPr="00C41403">
        <w:rPr>
          <w:rFonts w:cs="Traditional Arabic" w:hint="cs"/>
          <w:sz w:val="32"/>
          <w:szCs w:val="32"/>
          <w:rtl/>
        </w:rPr>
        <w:t xml:space="preserve"> والمكروهات منزلة الكبائر</w:t>
      </w:r>
      <w:r w:rsidR="00123533">
        <w:rPr>
          <w:rFonts w:cs="Traditional Arabic" w:hint="cs"/>
          <w:sz w:val="32"/>
          <w:szCs w:val="32"/>
          <w:rtl/>
        </w:rPr>
        <w:t>،</w:t>
      </w:r>
      <w:r w:rsidR="004D08F8" w:rsidRPr="00C41403">
        <w:rPr>
          <w:rFonts w:cs="Traditional Arabic" w:hint="cs"/>
          <w:sz w:val="32"/>
          <w:szCs w:val="32"/>
          <w:rtl/>
        </w:rPr>
        <w:t xml:space="preserve"> فيأصلون أصول</w:t>
      </w:r>
      <w:r w:rsidR="00131531">
        <w:rPr>
          <w:rFonts w:cs="Traditional Arabic" w:hint="cs"/>
          <w:sz w:val="32"/>
          <w:szCs w:val="32"/>
          <w:rtl/>
        </w:rPr>
        <w:t>ً</w:t>
      </w:r>
      <w:r w:rsidR="004D08F8" w:rsidRPr="00C41403">
        <w:rPr>
          <w:rFonts w:cs="Traditional Arabic" w:hint="cs"/>
          <w:sz w:val="32"/>
          <w:szCs w:val="32"/>
          <w:rtl/>
        </w:rPr>
        <w:t>ا لم يأت بها الشرع الحكيم</w:t>
      </w:r>
      <w:r w:rsidR="00123533">
        <w:rPr>
          <w:rFonts w:cs="Traditional Arabic" w:hint="cs"/>
          <w:sz w:val="32"/>
          <w:szCs w:val="32"/>
          <w:rtl/>
        </w:rPr>
        <w:t>،</w:t>
      </w:r>
      <w:r w:rsidR="004D08F8" w:rsidRPr="00C41403">
        <w:rPr>
          <w:rFonts w:cs="Traditional Arabic" w:hint="cs"/>
          <w:sz w:val="32"/>
          <w:szCs w:val="32"/>
          <w:rtl/>
        </w:rPr>
        <w:t xml:space="preserve"> فكل تشريع له مكانته وحكمه</w:t>
      </w:r>
      <w:r w:rsidR="00123533">
        <w:rPr>
          <w:rFonts w:cs="Traditional Arabic" w:hint="cs"/>
          <w:sz w:val="32"/>
          <w:szCs w:val="32"/>
          <w:rtl/>
        </w:rPr>
        <w:t>،</w:t>
      </w:r>
      <w:r w:rsidR="004D08F8" w:rsidRPr="00C41403">
        <w:rPr>
          <w:rFonts w:cs="Traditional Arabic" w:hint="cs"/>
          <w:sz w:val="32"/>
          <w:szCs w:val="32"/>
          <w:rtl/>
        </w:rPr>
        <w:t xml:space="preserve"> فليس لأحد أن يغير في شرع الله شيئ</w:t>
      </w:r>
      <w:r w:rsidR="00502911">
        <w:rPr>
          <w:rFonts w:cs="Traditional Arabic" w:hint="cs"/>
          <w:sz w:val="32"/>
          <w:szCs w:val="32"/>
          <w:rtl/>
        </w:rPr>
        <w:t>ً</w:t>
      </w:r>
      <w:r w:rsidR="004D08F8" w:rsidRPr="00C41403">
        <w:rPr>
          <w:rFonts w:cs="Traditional Arabic" w:hint="cs"/>
          <w:sz w:val="32"/>
          <w:szCs w:val="32"/>
          <w:rtl/>
        </w:rPr>
        <w:t>ا مهما اختلفت الأمكنة والأزمان.</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131531" w:rsidP="000324D9">
      <w:pPr>
        <w:spacing w:after="0" w:line="240" w:lineRule="auto"/>
        <w:jc w:val="both"/>
        <w:rPr>
          <w:rFonts w:cs="Traditional Arabic"/>
          <w:sz w:val="32"/>
          <w:szCs w:val="32"/>
          <w:rtl/>
        </w:rPr>
      </w:pPr>
      <w:r w:rsidRPr="00131531">
        <w:rPr>
          <w:rFonts w:cs="Traditional Arabic" w:hint="cs"/>
          <w:color w:val="FF0000"/>
          <w:sz w:val="32"/>
          <w:szCs w:val="32"/>
          <w:rtl/>
        </w:rPr>
        <w:t>تاسعًا</w:t>
      </w:r>
      <w:r w:rsidR="004D08F8" w:rsidRPr="00131531">
        <w:rPr>
          <w:rFonts w:cs="Traditional Arabic" w:hint="cs"/>
          <w:color w:val="FF0000"/>
          <w:sz w:val="32"/>
          <w:szCs w:val="32"/>
          <w:rtl/>
        </w:rPr>
        <w:t>:</w:t>
      </w:r>
      <w:r w:rsidR="004D08F8" w:rsidRPr="00C41403">
        <w:rPr>
          <w:rFonts w:cs="Traditional Arabic" w:hint="cs"/>
          <w:sz w:val="32"/>
          <w:szCs w:val="32"/>
          <w:rtl/>
        </w:rPr>
        <w:t xml:space="preserve"> أن الدين اكتمل قبل موت النبي صلى الله عليه وسلم فليس لأحد أن يزيد فيه أو ينقص</w:t>
      </w:r>
      <w:r w:rsidR="00123533">
        <w:rPr>
          <w:rFonts w:cs="Traditional Arabic" w:hint="cs"/>
          <w:sz w:val="32"/>
          <w:szCs w:val="32"/>
          <w:rtl/>
        </w:rPr>
        <w:t>،</w:t>
      </w:r>
      <w:r w:rsidR="004D08F8" w:rsidRPr="00C41403">
        <w:rPr>
          <w:rFonts w:cs="Traditional Arabic" w:hint="cs"/>
          <w:sz w:val="32"/>
          <w:szCs w:val="32"/>
          <w:rtl/>
        </w:rPr>
        <w:t xml:space="preserve"> وأن كل محدثة في الدين بدعة</w:t>
      </w:r>
      <w:r w:rsidR="00123533">
        <w:rPr>
          <w:rFonts w:cs="Traditional Arabic" w:hint="cs"/>
          <w:sz w:val="32"/>
          <w:szCs w:val="32"/>
          <w:rtl/>
        </w:rPr>
        <w:t>،</w:t>
      </w:r>
      <w:r w:rsidR="004D08F8" w:rsidRPr="00C41403">
        <w:rPr>
          <w:rFonts w:cs="Traditional Arabic" w:hint="cs"/>
          <w:sz w:val="32"/>
          <w:szCs w:val="32"/>
          <w:rtl/>
        </w:rPr>
        <w:t xml:space="preserve"> وكل بدعة ضلالة</w:t>
      </w:r>
      <w:r w:rsidR="00123533">
        <w:rPr>
          <w:rFonts w:cs="Traditional Arabic" w:hint="cs"/>
          <w:sz w:val="32"/>
          <w:szCs w:val="32"/>
          <w:rtl/>
        </w:rPr>
        <w:t>،</w:t>
      </w:r>
      <w:r w:rsidR="004D08F8" w:rsidRPr="00C41403">
        <w:rPr>
          <w:rFonts w:cs="Traditional Arabic" w:hint="cs"/>
          <w:sz w:val="32"/>
          <w:szCs w:val="32"/>
          <w:rtl/>
        </w:rPr>
        <w:t xml:space="preserve"> عن عائشة رضي الله تعالى عنها قالت: قال رسول الله صلى الله عليه وسلم</w:t>
      </w:r>
      <w:r>
        <w:rPr>
          <w:rFonts w:cs="Traditional Arabic" w:hint="cs"/>
          <w:sz w:val="32"/>
          <w:szCs w:val="32"/>
          <w:rtl/>
        </w:rPr>
        <w:t>:</w:t>
      </w:r>
      <w:r w:rsidR="004D08F8" w:rsidRPr="00C41403">
        <w:rPr>
          <w:rFonts w:cs="Traditional Arabic" w:hint="cs"/>
          <w:sz w:val="32"/>
          <w:szCs w:val="32"/>
          <w:rtl/>
        </w:rPr>
        <w:t xml:space="preserve"> «من أحدث في أمرنا هذا ما ليس فيه فهو رد»</w:t>
      </w:r>
      <w:r w:rsidR="004D08F8" w:rsidRPr="00C41403">
        <w:rPr>
          <w:rStyle w:val="a9"/>
          <w:sz w:val="32"/>
          <w:szCs w:val="32"/>
          <w:rtl/>
        </w:rPr>
        <w:t>(</w:t>
      </w:r>
      <w:r w:rsidR="004D08F8" w:rsidRPr="00C41403">
        <w:rPr>
          <w:rStyle w:val="a9"/>
          <w:sz w:val="32"/>
          <w:szCs w:val="32"/>
          <w:rtl/>
        </w:rPr>
        <w:footnoteReference w:id="24"/>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131531" w:rsidP="000324D9">
      <w:pPr>
        <w:spacing w:after="0" w:line="240" w:lineRule="auto"/>
        <w:jc w:val="both"/>
        <w:rPr>
          <w:rFonts w:cs="Traditional Arabic"/>
          <w:sz w:val="32"/>
          <w:szCs w:val="32"/>
          <w:rtl/>
        </w:rPr>
      </w:pPr>
      <w:r w:rsidRPr="00131531">
        <w:rPr>
          <w:rFonts w:cs="Traditional Arabic" w:hint="cs"/>
          <w:color w:val="FF0000"/>
          <w:sz w:val="32"/>
          <w:szCs w:val="32"/>
          <w:rtl/>
        </w:rPr>
        <w:t>عاشرًا</w:t>
      </w:r>
      <w:r w:rsidR="004D08F8" w:rsidRPr="00131531">
        <w:rPr>
          <w:rFonts w:cs="Traditional Arabic" w:hint="cs"/>
          <w:color w:val="FF0000"/>
          <w:sz w:val="32"/>
          <w:szCs w:val="32"/>
          <w:rtl/>
        </w:rPr>
        <w:t>:</w:t>
      </w:r>
      <w:r w:rsidR="004D08F8" w:rsidRPr="00C41403">
        <w:rPr>
          <w:rFonts w:cs="Traditional Arabic" w:hint="cs"/>
          <w:sz w:val="32"/>
          <w:szCs w:val="32"/>
          <w:rtl/>
        </w:rPr>
        <w:t xml:space="preserve"> أن العلم بالكتاب والسنة واجب قبل العمل</w:t>
      </w:r>
      <w:r w:rsidR="00123533">
        <w:rPr>
          <w:rFonts w:cs="Traditional Arabic" w:hint="cs"/>
          <w:sz w:val="32"/>
          <w:szCs w:val="32"/>
          <w:rtl/>
        </w:rPr>
        <w:t>،</w:t>
      </w:r>
      <w:r w:rsidR="004D08F8" w:rsidRPr="00C41403">
        <w:rPr>
          <w:rFonts w:cs="Traditional Arabic" w:hint="cs"/>
          <w:sz w:val="32"/>
          <w:szCs w:val="32"/>
          <w:rtl/>
        </w:rPr>
        <w:t xml:space="preserve"> وأنه سبيل النجاة</w:t>
      </w:r>
      <w:r w:rsidR="00123533">
        <w:rPr>
          <w:rFonts w:cs="Traditional Arabic" w:hint="cs"/>
          <w:sz w:val="32"/>
          <w:szCs w:val="32"/>
          <w:rtl/>
        </w:rPr>
        <w:t>،</w:t>
      </w:r>
      <w:r w:rsidR="004D08F8" w:rsidRPr="00C41403">
        <w:rPr>
          <w:rFonts w:cs="Traditional Arabic" w:hint="cs"/>
          <w:sz w:val="32"/>
          <w:szCs w:val="32"/>
          <w:rtl/>
        </w:rPr>
        <w:t xml:space="preserve"> وخصوص</w:t>
      </w:r>
      <w:r>
        <w:rPr>
          <w:rFonts w:cs="Traditional Arabic" w:hint="cs"/>
          <w:sz w:val="32"/>
          <w:szCs w:val="32"/>
          <w:rtl/>
        </w:rPr>
        <w:t>ً</w:t>
      </w:r>
      <w:r w:rsidR="004D08F8" w:rsidRPr="00C41403">
        <w:rPr>
          <w:rFonts w:cs="Traditional Arabic" w:hint="cs"/>
          <w:sz w:val="32"/>
          <w:szCs w:val="32"/>
          <w:rtl/>
        </w:rPr>
        <w:t>ا العلم العيني الذي يجب أن يتعلمه كل مسلم</w:t>
      </w:r>
      <w:r w:rsidR="00123533">
        <w:rPr>
          <w:rFonts w:cs="Traditional Arabic" w:hint="cs"/>
          <w:sz w:val="32"/>
          <w:szCs w:val="32"/>
          <w:rtl/>
        </w:rPr>
        <w:t>،</w:t>
      </w:r>
      <w:r w:rsidR="004D08F8" w:rsidRPr="00C41403">
        <w:rPr>
          <w:rFonts w:cs="Traditional Arabic" w:hint="cs"/>
          <w:sz w:val="32"/>
          <w:szCs w:val="32"/>
          <w:rtl/>
        </w:rPr>
        <w:t xml:space="preserve"> وأن ضد العلم الجهل</w:t>
      </w:r>
      <w:r w:rsidR="00123533">
        <w:rPr>
          <w:rFonts w:cs="Traditional Arabic" w:hint="cs"/>
          <w:sz w:val="32"/>
          <w:szCs w:val="32"/>
          <w:rtl/>
        </w:rPr>
        <w:t>،</w:t>
      </w:r>
      <w:r w:rsidR="004D08F8" w:rsidRPr="00C41403">
        <w:rPr>
          <w:rFonts w:cs="Traditional Arabic" w:hint="cs"/>
          <w:sz w:val="32"/>
          <w:szCs w:val="32"/>
          <w:rtl/>
        </w:rPr>
        <w:t xml:space="preserve"> وم</w:t>
      </w:r>
      <w:r w:rsidR="00D342FA" w:rsidRPr="00C41403">
        <w:rPr>
          <w:rFonts w:cs="Traditional Arabic" w:hint="cs"/>
          <w:sz w:val="32"/>
          <w:szCs w:val="32"/>
          <w:rtl/>
        </w:rPr>
        <w:t>ن</w:t>
      </w:r>
      <w:r w:rsidR="004D08F8" w:rsidRPr="00C41403">
        <w:rPr>
          <w:rFonts w:cs="Traditional Arabic" w:hint="cs"/>
          <w:sz w:val="32"/>
          <w:szCs w:val="32"/>
          <w:rtl/>
        </w:rPr>
        <w:t xml:space="preserve">ه جاءت الجاهلية.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lastRenderedPageBreak/>
        <w:t>الحادي عشر:</w:t>
      </w:r>
      <w:r w:rsidRPr="00C41403">
        <w:rPr>
          <w:rFonts w:cs="Traditional Arabic" w:hint="cs"/>
          <w:sz w:val="32"/>
          <w:szCs w:val="32"/>
          <w:rtl/>
        </w:rPr>
        <w:t xml:space="preserve"> الإسلام جاء بمحاسن الأخلاق ومعالي الأمور النبيلة</w:t>
      </w:r>
      <w:r w:rsidR="00123533">
        <w:rPr>
          <w:rFonts w:cs="Traditional Arabic" w:hint="cs"/>
          <w:sz w:val="32"/>
          <w:szCs w:val="32"/>
          <w:rtl/>
        </w:rPr>
        <w:t>،</w:t>
      </w:r>
      <w:r w:rsidRPr="00C41403">
        <w:rPr>
          <w:rFonts w:cs="Traditional Arabic" w:hint="cs"/>
          <w:sz w:val="32"/>
          <w:szCs w:val="32"/>
          <w:rtl/>
        </w:rPr>
        <w:t xml:space="preserve"> من البر </w:t>
      </w:r>
      <w:r w:rsidR="00502911">
        <w:rPr>
          <w:rFonts w:cs="Traditional Arabic" w:hint="cs"/>
          <w:sz w:val="32"/>
          <w:szCs w:val="32"/>
          <w:rtl/>
        </w:rPr>
        <w:t>والصلة وتزكية النفس وتربيتها على</w:t>
      </w:r>
      <w:r w:rsidRPr="00C41403">
        <w:rPr>
          <w:rFonts w:cs="Traditional Arabic" w:hint="cs"/>
          <w:sz w:val="32"/>
          <w:szCs w:val="32"/>
          <w:rtl/>
        </w:rPr>
        <w:t xml:space="preserve"> الفضائل</w:t>
      </w:r>
      <w:r w:rsidR="00123533">
        <w:rPr>
          <w:rFonts w:cs="Traditional Arabic" w:hint="cs"/>
          <w:sz w:val="32"/>
          <w:szCs w:val="32"/>
          <w:rtl/>
        </w:rPr>
        <w:t>،</w:t>
      </w:r>
      <w:r w:rsidRPr="00C41403">
        <w:rPr>
          <w:rFonts w:cs="Traditional Arabic" w:hint="cs"/>
          <w:sz w:val="32"/>
          <w:szCs w:val="32"/>
          <w:rtl/>
        </w:rPr>
        <w:t xml:space="preserve"> وأنه ليس لأحد أن يبتدع مناهج للتربية غير التي جاء بها الإسلام وسنها لنا النبي صلى الله عليه وسلم</w:t>
      </w:r>
      <w:r w:rsidR="00123533">
        <w:rPr>
          <w:rFonts w:cs="Traditional Arabic" w:hint="cs"/>
          <w:sz w:val="32"/>
          <w:szCs w:val="32"/>
          <w:rtl/>
        </w:rPr>
        <w:t>،</w:t>
      </w:r>
      <w:r w:rsidRPr="00C41403">
        <w:rPr>
          <w:rFonts w:cs="Traditional Arabic" w:hint="cs"/>
          <w:sz w:val="32"/>
          <w:szCs w:val="32"/>
          <w:rtl/>
        </w:rPr>
        <w:t xml:space="preserve"> وفي قصة الثلاثة الذين سألوا عن عبادة النبي صلى الله عليه وسلم خير دليل.</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الثاني عشر:</w:t>
      </w:r>
      <w:r w:rsidRPr="00C41403">
        <w:rPr>
          <w:rFonts w:cs="Traditional Arabic" w:hint="cs"/>
          <w:sz w:val="32"/>
          <w:szCs w:val="32"/>
          <w:rtl/>
        </w:rPr>
        <w:t xml:space="preserve"> أن الدعوة إلى الله تعالى على بصيرة من الكتاب والسنة واجبة على عموم الأمة (أي فرض كفاية)</w:t>
      </w:r>
      <w:r w:rsidR="00123533">
        <w:rPr>
          <w:rFonts w:cs="Traditional Arabic" w:hint="cs"/>
          <w:sz w:val="32"/>
          <w:szCs w:val="32"/>
          <w:rtl/>
        </w:rPr>
        <w:t>،</w:t>
      </w:r>
      <w:r w:rsidRPr="00C41403">
        <w:rPr>
          <w:rFonts w:cs="Traditional Arabic" w:hint="cs"/>
          <w:sz w:val="32"/>
          <w:szCs w:val="32"/>
          <w:rtl/>
        </w:rPr>
        <w:t xml:space="preserve"> وأن الأمر بالمعروف والنهي عن المنكر بالحكمة واجب</w:t>
      </w:r>
      <w:r w:rsidR="00D342FA" w:rsidRPr="00C41403">
        <w:rPr>
          <w:rFonts w:cs="Traditional Arabic" w:hint="cs"/>
          <w:sz w:val="32"/>
          <w:szCs w:val="32"/>
          <w:rtl/>
        </w:rPr>
        <w:t xml:space="preserve"> </w:t>
      </w:r>
      <w:r w:rsidRPr="00C41403">
        <w:rPr>
          <w:rFonts w:cs="Traditional Arabic" w:hint="cs"/>
          <w:sz w:val="32"/>
          <w:szCs w:val="32"/>
          <w:rtl/>
        </w:rPr>
        <w:t xml:space="preserve">على كل فرد بقدر استطاعته.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الثالث عشر:</w:t>
      </w:r>
      <w:r w:rsidRPr="00C41403">
        <w:rPr>
          <w:rFonts w:cs="Traditional Arabic" w:hint="cs"/>
          <w:sz w:val="32"/>
          <w:szCs w:val="32"/>
          <w:rtl/>
        </w:rPr>
        <w:t xml:space="preserve"> أن الجهاد ضد أعداء الله الكافرين ماض حتى تقوم الساعة مع كل بر وفاجر وأن جهاد الطلب والدعوة فرض كفاية تأثم الأمة بتركه</w:t>
      </w:r>
      <w:r w:rsidR="00123533">
        <w:rPr>
          <w:rFonts w:cs="Traditional Arabic" w:hint="cs"/>
          <w:sz w:val="32"/>
          <w:szCs w:val="32"/>
          <w:rtl/>
        </w:rPr>
        <w:t>،</w:t>
      </w:r>
      <w:r w:rsidRPr="00C41403">
        <w:rPr>
          <w:rFonts w:cs="Traditional Arabic" w:hint="cs"/>
          <w:sz w:val="32"/>
          <w:szCs w:val="32"/>
          <w:rtl/>
        </w:rPr>
        <w:t xml:space="preserve"> وأن جهاد الدفع والذي يتعين عند نزول جيش الكفار ببلاد المسلمين فرض عين على كل مسلم</w:t>
      </w:r>
      <w:r w:rsidR="00123533">
        <w:rPr>
          <w:rFonts w:cs="Traditional Arabic" w:hint="cs"/>
          <w:sz w:val="32"/>
          <w:szCs w:val="32"/>
          <w:rtl/>
        </w:rPr>
        <w:t>،</w:t>
      </w:r>
      <w:r w:rsidRPr="00C41403">
        <w:rPr>
          <w:rFonts w:cs="Traditional Arabic" w:hint="cs"/>
          <w:sz w:val="32"/>
          <w:szCs w:val="32"/>
          <w:rtl/>
        </w:rPr>
        <w:t xml:space="preserve"> وأنه لا بد من الأخذ بأسباب القوة</w:t>
      </w:r>
      <w:r w:rsidR="00123533">
        <w:rPr>
          <w:rFonts w:cs="Traditional Arabic" w:hint="cs"/>
          <w:sz w:val="32"/>
          <w:szCs w:val="32"/>
          <w:rtl/>
        </w:rPr>
        <w:t>،</w:t>
      </w:r>
      <w:r w:rsidRPr="00C41403">
        <w:rPr>
          <w:rFonts w:cs="Traditional Arabic" w:hint="cs"/>
          <w:sz w:val="32"/>
          <w:szCs w:val="32"/>
          <w:rtl/>
        </w:rPr>
        <w:t xml:space="preserve"> واليقين بأن الله أعد الجنة للشهداء</w:t>
      </w:r>
      <w:r w:rsidR="00123533">
        <w:rPr>
          <w:rFonts w:cs="Traditional Arabic" w:hint="cs"/>
          <w:sz w:val="32"/>
          <w:szCs w:val="32"/>
          <w:rtl/>
        </w:rPr>
        <w:t>،</w:t>
      </w:r>
      <w:r w:rsidRPr="00C41403">
        <w:rPr>
          <w:rFonts w:cs="Traditional Arabic" w:hint="cs"/>
          <w:sz w:val="32"/>
          <w:szCs w:val="32"/>
          <w:rtl/>
        </w:rPr>
        <w:t xml:space="preserve"> وكذلك اليقين على نصر الله للمؤمنين.</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الرابع عشر:</w:t>
      </w:r>
      <w:r w:rsidRPr="00C41403">
        <w:rPr>
          <w:rFonts w:cs="Traditional Arabic" w:hint="cs"/>
          <w:sz w:val="32"/>
          <w:szCs w:val="32"/>
          <w:rtl/>
        </w:rPr>
        <w:t xml:space="preserve"> أن الحكم لله شرع</w:t>
      </w:r>
      <w:r w:rsidR="00131531">
        <w:rPr>
          <w:rFonts w:cs="Traditional Arabic" w:hint="cs"/>
          <w:sz w:val="32"/>
          <w:szCs w:val="32"/>
          <w:rtl/>
        </w:rPr>
        <w:t>ً</w:t>
      </w:r>
      <w:r w:rsidRPr="00C41403">
        <w:rPr>
          <w:rFonts w:cs="Traditional Arabic" w:hint="cs"/>
          <w:sz w:val="32"/>
          <w:szCs w:val="32"/>
          <w:rtl/>
        </w:rPr>
        <w:t>ا وقدر</w:t>
      </w:r>
      <w:r w:rsidR="00131531">
        <w:rPr>
          <w:rFonts w:cs="Traditional Arabic" w:hint="cs"/>
          <w:sz w:val="32"/>
          <w:szCs w:val="32"/>
          <w:rtl/>
        </w:rPr>
        <w:t>ً</w:t>
      </w:r>
      <w:r w:rsidRPr="00C41403">
        <w:rPr>
          <w:rFonts w:cs="Traditional Arabic" w:hint="cs"/>
          <w:sz w:val="32"/>
          <w:szCs w:val="32"/>
          <w:rtl/>
        </w:rPr>
        <w:t>ا فهو الملك في سماواته وفي أرضه</w:t>
      </w:r>
      <w:r w:rsidR="00123533">
        <w:rPr>
          <w:rFonts w:cs="Traditional Arabic" w:hint="cs"/>
          <w:sz w:val="32"/>
          <w:szCs w:val="32"/>
          <w:rtl/>
        </w:rPr>
        <w:t>،</w:t>
      </w:r>
      <w:r w:rsidRPr="00C41403">
        <w:rPr>
          <w:rFonts w:cs="Traditional Arabic" w:hint="cs"/>
          <w:sz w:val="32"/>
          <w:szCs w:val="32"/>
          <w:rtl/>
        </w:rPr>
        <w:t xml:space="preserve"> والكل مملوك له</w:t>
      </w:r>
      <w:r w:rsidR="00123533">
        <w:rPr>
          <w:rFonts w:cs="Traditional Arabic" w:hint="cs"/>
          <w:sz w:val="32"/>
          <w:szCs w:val="32"/>
          <w:rtl/>
        </w:rPr>
        <w:t>،</w:t>
      </w:r>
      <w:r w:rsidRPr="00C41403">
        <w:rPr>
          <w:rFonts w:cs="Traditional Arabic" w:hint="cs"/>
          <w:sz w:val="32"/>
          <w:szCs w:val="32"/>
          <w:rtl/>
        </w:rPr>
        <w:t xml:space="preserve"> فيجب أن يفرد وحده</w:t>
      </w:r>
      <w:r w:rsidR="00D342FA" w:rsidRPr="00C41403">
        <w:rPr>
          <w:rFonts w:cs="Traditional Arabic" w:hint="cs"/>
          <w:sz w:val="32"/>
          <w:szCs w:val="32"/>
          <w:rtl/>
        </w:rPr>
        <w:t xml:space="preserve"> </w:t>
      </w:r>
      <w:r w:rsidRPr="00C41403">
        <w:rPr>
          <w:rFonts w:cs="Traditional Arabic" w:hint="cs"/>
          <w:sz w:val="32"/>
          <w:szCs w:val="32"/>
          <w:rtl/>
        </w:rPr>
        <w:t>بالحكم فلا نتحاكم إلا إلى شرع الله الملك العلام قال تعالى: {</w:t>
      </w:r>
      <w:r w:rsidRPr="00C41403">
        <w:rPr>
          <w:rFonts w:ascii="times-roman" w:hAnsi="times-roman" w:cs="Traditional Arabic" w:hint="cs"/>
          <w:sz w:val="32"/>
          <w:szCs w:val="32"/>
          <w:rtl/>
        </w:rPr>
        <w:t xml:space="preserve">إِنِ الْحُكْمُ إِلَّا لِلَّهِ أَمَرَ أَلَّا تَعْبُدُوا إِلَّا إِيَّاهُ ذَلِكَ الدِّينُ الْقَيِّمُ وَلَكِنَّ أَكْثَرَ النَّاسِ لَا يَعْلَمُونَ </w:t>
      </w:r>
      <w:r w:rsidRPr="00C41403">
        <w:rPr>
          <w:rFonts w:cs="Traditional Arabic" w:hint="cs"/>
          <w:sz w:val="32"/>
          <w:szCs w:val="32"/>
          <w:rtl/>
        </w:rPr>
        <w:t>} [يوسف: 40].</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الخامس عشر:</w:t>
      </w:r>
      <w:r w:rsidRPr="00C41403">
        <w:rPr>
          <w:rFonts w:cs="Traditional Arabic" w:hint="cs"/>
          <w:sz w:val="32"/>
          <w:szCs w:val="32"/>
          <w:rtl/>
        </w:rPr>
        <w:t xml:space="preserve"> وجوب التزام الجماعة وعدم التفرقة وشق عصا المسلمين مما يضعف شوكتهم أمام أعدائهم ويقطع أواصرهم وينشر الفساد وعدم الأمن في بلاد المسلمين</w:t>
      </w:r>
      <w:r w:rsidR="00123533">
        <w:rPr>
          <w:rFonts w:cs="Traditional Arabic" w:hint="cs"/>
          <w:sz w:val="32"/>
          <w:szCs w:val="32"/>
          <w:rtl/>
        </w:rPr>
        <w:t>،</w:t>
      </w:r>
      <w:r w:rsidRPr="00C41403">
        <w:rPr>
          <w:rFonts w:cs="Traditional Arabic" w:hint="cs"/>
          <w:sz w:val="32"/>
          <w:szCs w:val="32"/>
          <w:rtl/>
        </w:rPr>
        <w:t xml:space="preserve"> ف</w:t>
      </w:r>
      <w:r w:rsidR="00D342FA" w:rsidRPr="00C41403">
        <w:rPr>
          <w:rFonts w:cs="Traditional Arabic" w:hint="cs"/>
          <w:sz w:val="32"/>
          <w:szCs w:val="32"/>
          <w:rtl/>
        </w:rPr>
        <w:t>لا بد أن يكون هناك وحدة على الاع</w:t>
      </w:r>
      <w:r w:rsidRPr="00C41403">
        <w:rPr>
          <w:rFonts w:cs="Traditional Arabic" w:hint="cs"/>
          <w:sz w:val="32"/>
          <w:szCs w:val="32"/>
          <w:rtl/>
        </w:rPr>
        <w:t>تقاد السليم</w:t>
      </w:r>
      <w:r w:rsidR="00123533">
        <w:rPr>
          <w:rFonts w:cs="Traditional Arabic" w:hint="cs"/>
          <w:sz w:val="32"/>
          <w:szCs w:val="32"/>
          <w:rtl/>
        </w:rPr>
        <w:t>،</w:t>
      </w:r>
      <w:r w:rsidRPr="00C41403">
        <w:rPr>
          <w:rFonts w:cs="Traditional Arabic" w:hint="cs"/>
          <w:sz w:val="32"/>
          <w:szCs w:val="32"/>
          <w:rtl/>
        </w:rPr>
        <w:t xml:space="preserve"> والعمل الصحيح</w:t>
      </w:r>
      <w:r w:rsidR="00123533">
        <w:rPr>
          <w:rFonts w:cs="Traditional Arabic" w:hint="cs"/>
          <w:sz w:val="32"/>
          <w:szCs w:val="32"/>
          <w:rtl/>
        </w:rPr>
        <w:t>،</w:t>
      </w:r>
      <w:r w:rsidRPr="00C41403">
        <w:rPr>
          <w:rFonts w:cs="Traditional Arabic" w:hint="cs"/>
          <w:sz w:val="32"/>
          <w:szCs w:val="32"/>
          <w:rtl/>
        </w:rPr>
        <w:t xml:space="preserve"> والبناء الاجتماعي القوي المتماسك البنيان.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السادس عشر:</w:t>
      </w:r>
      <w:r w:rsidRPr="00C41403">
        <w:rPr>
          <w:rFonts w:cs="Traditional Arabic" w:hint="cs"/>
          <w:sz w:val="32"/>
          <w:szCs w:val="32"/>
          <w:rtl/>
        </w:rPr>
        <w:t xml:space="preserve"> إكرام منزلة الصحابة وأهل بيت النبي صلى الله عليه وسلم رضوان الله عليهم فلا ننتقص من مكانة أحدهم فمن سب أحدا منهم فقد كفر</w:t>
      </w:r>
      <w:r w:rsidR="00123533">
        <w:rPr>
          <w:rFonts w:cs="Traditional Arabic" w:hint="cs"/>
          <w:sz w:val="32"/>
          <w:szCs w:val="32"/>
          <w:rtl/>
        </w:rPr>
        <w:t>،</w:t>
      </w:r>
      <w:r w:rsidRPr="00C41403">
        <w:rPr>
          <w:rFonts w:cs="Traditional Arabic" w:hint="cs"/>
          <w:sz w:val="32"/>
          <w:szCs w:val="32"/>
          <w:rtl/>
        </w:rPr>
        <w:t xml:space="preserve"> ولا نغالي في التشيع لبعضهم دون البعض</w:t>
      </w:r>
      <w:r w:rsidR="00123533">
        <w:rPr>
          <w:rFonts w:cs="Traditional Arabic" w:hint="cs"/>
          <w:sz w:val="32"/>
          <w:szCs w:val="32"/>
          <w:rtl/>
        </w:rPr>
        <w:t>،</w:t>
      </w:r>
      <w:r w:rsidRPr="00C41403">
        <w:rPr>
          <w:rFonts w:cs="Traditional Arabic" w:hint="cs"/>
          <w:sz w:val="32"/>
          <w:szCs w:val="32"/>
          <w:rtl/>
        </w:rPr>
        <w:t xml:space="preserve"> ولا نصرف لهم العبادة من دون الله من دعاء أو ذبح أو نذر أو توسل وعكوف عند قبورهم</w:t>
      </w:r>
      <w:r w:rsidR="00123533">
        <w:rPr>
          <w:rFonts w:cs="Traditional Arabic" w:hint="cs"/>
          <w:sz w:val="32"/>
          <w:szCs w:val="32"/>
          <w:rtl/>
        </w:rPr>
        <w:t>،</w:t>
      </w:r>
      <w:r w:rsidRPr="00C41403">
        <w:rPr>
          <w:rFonts w:cs="Traditional Arabic" w:hint="cs"/>
          <w:sz w:val="32"/>
          <w:szCs w:val="32"/>
          <w:rtl/>
        </w:rPr>
        <w:t xml:space="preserve"> فالمحبة لله ولرسوله ولصحابته ولأهل بيته</w:t>
      </w:r>
      <w:r w:rsidR="00123533">
        <w:rPr>
          <w:rFonts w:cs="Traditional Arabic" w:hint="cs"/>
          <w:sz w:val="32"/>
          <w:szCs w:val="32"/>
          <w:rtl/>
        </w:rPr>
        <w:t>،</w:t>
      </w:r>
      <w:r w:rsidRPr="00C41403">
        <w:rPr>
          <w:rFonts w:cs="Traditional Arabic" w:hint="cs"/>
          <w:sz w:val="32"/>
          <w:szCs w:val="32"/>
          <w:rtl/>
        </w:rPr>
        <w:t xml:space="preserve"> والعبادة لله وحده وكذلك إكرام منزلة أهل العلم ورثة الأنبياء وعدم التطاول عليهم والاستهانة بهم.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السابع عشر:</w:t>
      </w:r>
      <w:r w:rsidRPr="00C41403">
        <w:rPr>
          <w:rFonts w:cs="Traditional Arabic" w:hint="cs"/>
          <w:sz w:val="32"/>
          <w:szCs w:val="32"/>
          <w:rtl/>
        </w:rPr>
        <w:t xml:space="preserve"> أنهم لا يشهدون لأحد بعينه أنه من أهل الجنة أو أنه من أهل النار</w:t>
      </w:r>
      <w:r w:rsidR="00123533">
        <w:rPr>
          <w:rFonts w:cs="Traditional Arabic" w:hint="cs"/>
          <w:sz w:val="32"/>
          <w:szCs w:val="32"/>
          <w:rtl/>
        </w:rPr>
        <w:t>،</w:t>
      </w:r>
      <w:r w:rsidRPr="00C41403">
        <w:rPr>
          <w:rFonts w:cs="Traditional Arabic" w:hint="cs"/>
          <w:sz w:val="32"/>
          <w:szCs w:val="32"/>
          <w:rtl/>
        </w:rPr>
        <w:t xml:space="preserve"> أو أنه ولي لله</w:t>
      </w:r>
      <w:r w:rsidR="00123533">
        <w:rPr>
          <w:rFonts w:cs="Traditional Arabic" w:hint="cs"/>
          <w:sz w:val="32"/>
          <w:szCs w:val="32"/>
          <w:rtl/>
        </w:rPr>
        <w:t>،</w:t>
      </w:r>
      <w:r w:rsidRPr="00C41403">
        <w:rPr>
          <w:rFonts w:cs="Traditional Arabic" w:hint="cs"/>
          <w:sz w:val="32"/>
          <w:szCs w:val="32"/>
          <w:rtl/>
        </w:rPr>
        <w:t xml:space="preserve"> إلا ما شهد به القرآن أو النبي صلى الله عليه وسلم حال حياته</w:t>
      </w:r>
      <w:r w:rsidR="00123533">
        <w:rPr>
          <w:rFonts w:cs="Traditional Arabic" w:hint="cs"/>
          <w:sz w:val="32"/>
          <w:szCs w:val="32"/>
          <w:rtl/>
        </w:rPr>
        <w:t>،</w:t>
      </w:r>
      <w:r w:rsidRPr="00C41403">
        <w:rPr>
          <w:rFonts w:cs="Traditional Arabic" w:hint="cs"/>
          <w:sz w:val="32"/>
          <w:szCs w:val="32"/>
          <w:rtl/>
        </w:rPr>
        <w:t xml:space="preserve"> ولا يزكون أحد</w:t>
      </w:r>
      <w:r w:rsidR="00131531">
        <w:rPr>
          <w:rFonts w:cs="Traditional Arabic" w:hint="cs"/>
          <w:sz w:val="32"/>
          <w:szCs w:val="32"/>
          <w:rtl/>
        </w:rPr>
        <w:t>ً</w:t>
      </w:r>
      <w:r w:rsidRPr="00C41403">
        <w:rPr>
          <w:rFonts w:cs="Traditional Arabic" w:hint="cs"/>
          <w:sz w:val="32"/>
          <w:szCs w:val="32"/>
          <w:rtl/>
        </w:rPr>
        <w:t>ا بعينه بل يقولون نحسبه كذا وكذا</w:t>
      </w:r>
      <w:r w:rsidR="00123533">
        <w:rPr>
          <w:rFonts w:cs="Traditional Arabic" w:hint="cs"/>
          <w:sz w:val="32"/>
          <w:szCs w:val="32"/>
          <w:rtl/>
        </w:rPr>
        <w:t>،</w:t>
      </w:r>
      <w:r w:rsidRPr="00C41403">
        <w:rPr>
          <w:rFonts w:cs="Traditional Arabic" w:hint="cs"/>
          <w:sz w:val="32"/>
          <w:szCs w:val="32"/>
          <w:rtl/>
        </w:rPr>
        <w:t xml:space="preserve"> والله حسيبه</w:t>
      </w:r>
      <w:r w:rsidR="00123533">
        <w:rPr>
          <w:rFonts w:cs="Traditional Arabic" w:hint="cs"/>
          <w:sz w:val="32"/>
          <w:szCs w:val="32"/>
          <w:rtl/>
        </w:rPr>
        <w:t>،</w:t>
      </w:r>
      <w:r w:rsidRPr="00C41403">
        <w:rPr>
          <w:rFonts w:cs="Traditional Arabic" w:hint="cs"/>
          <w:sz w:val="32"/>
          <w:szCs w:val="32"/>
          <w:rtl/>
        </w:rPr>
        <w:t xml:space="preserve"> ولا نزكي على الله أحد</w:t>
      </w:r>
      <w:r w:rsidR="00131531">
        <w:rPr>
          <w:rFonts w:cs="Traditional Arabic" w:hint="cs"/>
          <w:sz w:val="32"/>
          <w:szCs w:val="32"/>
          <w:rtl/>
        </w:rPr>
        <w:t>ً</w:t>
      </w:r>
      <w:r w:rsidRPr="00C41403">
        <w:rPr>
          <w:rFonts w:cs="Traditional Arabic" w:hint="cs"/>
          <w:sz w:val="32"/>
          <w:szCs w:val="32"/>
          <w:rtl/>
        </w:rPr>
        <w:t>ا.</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الثامن عشر:</w:t>
      </w:r>
      <w:r w:rsidRPr="00C41403">
        <w:rPr>
          <w:rFonts w:cs="Traditional Arabic" w:hint="cs"/>
          <w:sz w:val="32"/>
          <w:szCs w:val="32"/>
          <w:rtl/>
        </w:rPr>
        <w:t xml:space="preserve"> ويؤمنون بأمارات الساعة من خروج للدابة والدجال ونزول عيسى بن مريم عليه السلام تابع</w:t>
      </w:r>
      <w:r w:rsidR="00131531">
        <w:rPr>
          <w:rFonts w:cs="Traditional Arabic" w:hint="cs"/>
          <w:sz w:val="32"/>
          <w:szCs w:val="32"/>
          <w:rtl/>
        </w:rPr>
        <w:t>ً</w:t>
      </w:r>
      <w:r w:rsidRPr="00C41403">
        <w:rPr>
          <w:rFonts w:cs="Traditional Arabic" w:hint="cs"/>
          <w:sz w:val="32"/>
          <w:szCs w:val="32"/>
          <w:rtl/>
        </w:rPr>
        <w:t>ا للنبي صلى الله عليه وسلم حاكم</w:t>
      </w:r>
      <w:r w:rsidR="00131531">
        <w:rPr>
          <w:rFonts w:cs="Traditional Arabic" w:hint="cs"/>
          <w:sz w:val="32"/>
          <w:szCs w:val="32"/>
          <w:rtl/>
        </w:rPr>
        <w:t>ً</w:t>
      </w:r>
      <w:r w:rsidRPr="00C41403">
        <w:rPr>
          <w:rFonts w:cs="Traditional Arabic" w:hint="cs"/>
          <w:sz w:val="32"/>
          <w:szCs w:val="32"/>
          <w:rtl/>
        </w:rPr>
        <w:t>ا بشريعة الإسلام</w:t>
      </w:r>
      <w:r w:rsidR="00123533">
        <w:rPr>
          <w:rFonts w:cs="Traditional Arabic" w:hint="cs"/>
          <w:sz w:val="32"/>
          <w:szCs w:val="32"/>
          <w:rtl/>
        </w:rPr>
        <w:t>،</w:t>
      </w:r>
      <w:r w:rsidRPr="00C41403">
        <w:rPr>
          <w:rFonts w:cs="Traditional Arabic" w:hint="cs"/>
          <w:sz w:val="32"/>
          <w:szCs w:val="32"/>
          <w:rtl/>
        </w:rPr>
        <w:t xml:space="preserve"> إلى غير ذلك من العلامات.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التاسع عشر:</w:t>
      </w:r>
      <w:r w:rsidRPr="00C41403">
        <w:rPr>
          <w:rFonts w:cs="Traditional Arabic" w:hint="cs"/>
          <w:sz w:val="32"/>
          <w:szCs w:val="32"/>
          <w:rtl/>
        </w:rPr>
        <w:t xml:space="preserve"> أن كل الرسالات السابقة منسوخة وخصوص</w:t>
      </w:r>
      <w:r w:rsidR="00502911">
        <w:rPr>
          <w:rFonts w:cs="Traditional Arabic" w:hint="cs"/>
          <w:sz w:val="32"/>
          <w:szCs w:val="32"/>
          <w:rtl/>
        </w:rPr>
        <w:t>ً</w:t>
      </w:r>
      <w:r w:rsidRPr="00C41403">
        <w:rPr>
          <w:rFonts w:cs="Traditional Arabic" w:hint="cs"/>
          <w:sz w:val="32"/>
          <w:szCs w:val="32"/>
          <w:rtl/>
        </w:rPr>
        <w:t>ا التوراة والإنج</w:t>
      </w:r>
      <w:r w:rsidR="00D342FA" w:rsidRPr="00C41403">
        <w:rPr>
          <w:rFonts w:cs="Traditional Arabic" w:hint="cs"/>
          <w:sz w:val="32"/>
          <w:szCs w:val="32"/>
          <w:rtl/>
        </w:rPr>
        <w:t>ي</w:t>
      </w:r>
      <w:r w:rsidRPr="00C41403">
        <w:rPr>
          <w:rFonts w:cs="Traditional Arabic" w:hint="cs"/>
          <w:sz w:val="32"/>
          <w:szCs w:val="32"/>
          <w:rtl/>
        </w:rPr>
        <w:t xml:space="preserve">ل فلا يجوز العمل بها لأربعة أمور: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(1) النسخ:</w:t>
      </w:r>
      <w:r w:rsidR="00131531">
        <w:rPr>
          <w:rFonts w:cs="Traditional Arabic" w:hint="cs"/>
          <w:sz w:val="32"/>
          <w:szCs w:val="32"/>
          <w:rtl/>
        </w:rPr>
        <w:t xml:space="preserve"> وهو أ</w:t>
      </w:r>
      <w:r w:rsidRPr="00C41403">
        <w:rPr>
          <w:rFonts w:cs="Traditional Arabic" w:hint="cs"/>
          <w:sz w:val="32"/>
          <w:szCs w:val="32"/>
          <w:rtl/>
        </w:rPr>
        <w:t xml:space="preserve">ن الله قد استبدلها بشريعة الإسلام.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(2) التحريف:</w:t>
      </w:r>
      <w:r w:rsidRPr="00C41403">
        <w:rPr>
          <w:rFonts w:cs="Traditional Arabic" w:hint="cs"/>
          <w:sz w:val="32"/>
          <w:szCs w:val="32"/>
          <w:rtl/>
        </w:rPr>
        <w:t xml:space="preserve"> فلا يجوز شرع</w:t>
      </w:r>
      <w:r w:rsidR="00131531">
        <w:rPr>
          <w:rFonts w:cs="Traditional Arabic" w:hint="cs"/>
          <w:sz w:val="32"/>
          <w:szCs w:val="32"/>
          <w:rtl/>
        </w:rPr>
        <w:t>ً</w:t>
      </w:r>
      <w:r w:rsidRPr="00C41403">
        <w:rPr>
          <w:rFonts w:cs="Traditional Arabic" w:hint="cs"/>
          <w:sz w:val="32"/>
          <w:szCs w:val="32"/>
          <w:rtl/>
        </w:rPr>
        <w:t>ا وعقل</w:t>
      </w:r>
      <w:r w:rsidR="00131531">
        <w:rPr>
          <w:rFonts w:cs="Traditional Arabic" w:hint="cs"/>
          <w:sz w:val="32"/>
          <w:szCs w:val="32"/>
          <w:rtl/>
        </w:rPr>
        <w:t>ً</w:t>
      </w:r>
      <w:r w:rsidRPr="00C41403">
        <w:rPr>
          <w:rFonts w:cs="Traditional Arabic" w:hint="cs"/>
          <w:sz w:val="32"/>
          <w:szCs w:val="32"/>
          <w:rtl/>
        </w:rPr>
        <w:t xml:space="preserve">ا العمل بشرع محرف مشكوك في صحته.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(3) الكفر بالله:</w:t>
      </w:r>
      <w:r w:rsidRPr="00C41403">
        <w:rPr>
          <w:rFonts w:cs="Traditional Arabic" w:hint="cs"/>
          <w:sz w:val="32"/>
          <w:szCs w:val="32"/>
          <w:rtl/>
        </w:rPr>
        <w:t xml:space="preserve"> إذ كيف نتبع شريعة وضع فيها الكفر</w:t>
      </w:r>
      <w:r w:rsidR="00123533">
        <w:rPr>
          <w:rFonts w:cs="Traditional Arabic" w:hint="cs"/>
          <w:sz w:val="32"/>
          <w:szCs w:val="32"/>
          <w:rtl/>
        </w:rPr>
        <w:t>،</w:t>
      </w:r>
      <w:r w:rsidRPr="00C41403">
        <w:rPr>
          <w:rFonts w:cs="Traditional Arabic" w:hint="cs"/>
          <w:sz w:val="32"/>
          <w:szCs w:val="32"/>
          <w:rtl/>
        </w:rPr>
        <w:t xml:space="preserve"> فقال اليهود: عزير </w:t>
      </w:r>
      <w:r w:rsidR="00502911">
        <w:rPr>
          <w:rFonts w:cs="Traditional Arabic" w:hint="cs"/>
          <w:sz w:val="32"/>
          <w:szCs w:val="32"/>
          <w:rtl/>
        </w:rPr>
        <w:t>ا</w:t>
      </w:r>
      <w:r w:rsidRPr="00C41403">
        <w:rPr>
          <w:rFonts w:cs="Traditional Arabic" w:hint="cs"/>
          <w:sz w:val="32"/>
          <w:szCs w:val="32"/>
          <w:rtl/>
        </w:rPr>
        <w:t>بن الله</w:t>
      </w:r>
      <w:r w:rsidR="00123533">
        <w:rPr>
          <w:rFonts w:cs="Traditional Arabic" w:hint="cs"/>
          <w:sz w:val="32"/>
          <w:szCs w:val="32"/>
          <w:rtl/>
        </w:rPr>
        <w:t>،</w:t>
      </w:r>
      <w:r w:rsidRPr="00C41403">
        <w:rPr>
          <w:rFonts w:cs="Traditional Arabic" w:hint="cs"/>
          <w:sz w:val="32"/>
          <w:szCs w:val="32"/>
          <w:rtl/>
        </w:rPr>
        <w:t xml:space="preserve"> وقالت النصارى: المسيح </w:t>
      </w:r>
      <w:r w:rsidR="00ED39BA">
        <w:rPr>
          <w:rFonts w:cs="Traditional Arabic" w:hint="cs"/>
          <w:sz w:val="32"/>
          <w:szCs w:val="32"/>
          <w:rtl/>
        </w:rPr>
        <w:t>ا</w:t>
      </w:r>
      <w:r w:rsidRPr="00C41403">
        <w:rPr>
          <w:rFonts w:cs="Traditional Arabic" w:hint="cs"/>
          <w:sz w:val="32"/>
          <w:szCs w:val="32"/>
          <w:rtl/>
        </w:rPr>
        <w:t>بن الله.</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lastRenderedPageBreak/>
        <w:t>(4) الكفر برسول الله صلى الله عليه وسلم:</w:t>
      </w:r>
      <w:r w:rsidRPr="00C41403">
        <w:rPr>
          <w:rFonts w:cs="Traditional Arabic" w:hint="cs"/>
          <w:sz w:val="32"/>
          <w:szCs w:val="32"/>
          <w:rtl/>
        </w:rPr>
        <w:t xml:space="preserve"> إذ أنهم حذفوا ذكر النبي صلى الله عليه وسلم من تلك الرسلات وكفروا بنبوته صلى الله عليه وسلم.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العشرون:</w:t>
      </w:r>
      <w:r w:rsidRPr="00C41403">
        <w:rPr>
          <w:rFonts w:cs="Traditional Arabic" w:hint="cs"/>
          <w:sz w:val="32"/>
          <w:szCs w:val="32"/>
          <w:rtl/>
        </w:rPr>
        <w:t xml:space="preserve"> أن النبي صلى الله عليه وسلم خاتم النبيين والمرسلين ورسول الله إلى الناس أجمعين قال تعالى: {</w:t>
      </w:r>
      <w:r w:rsidRPr="00C41403">
        <w:rPr>
          <w:rFonts w:ascii="times-roman" w:hAnsi="times-roman" w:cs="Traditional Arabic" w:hint="cs"/>
          <w:sz w:val="32"/>
          <w:szCs w:val="32"/>
          <w:rtl/>
        </w:rPr>
        <w:t xml:space="preserve">وَمَا أَرْسَلْنَاكَ إِلَّا كَافَّةً لِلنَّاسِ بَشِيرًا وَنَذِيرًا </w:t>
      </w:r>
      <w:r w:rsidRPr="00C41403">
        <w:rPr>
          <w:rFonts w:cs="Traditional Arabic" w:hint="cs"/>
          <w:sz w:val="32"/>
          <w:szCs w:val="32"/>
          <w:rtl/>
        </w:rPr>
        <w:t>} [سبأ: 28]</w:t>
      </w:r>
      <w:r w:rsidR="00123533">
        <w:rPr>
          <w:rFonts w:cs="Traditional Arabic" w:hint="cs"/>
          <w:sz w:val="32"/>
          <w:szCs w:val="32"/>
          <w:rtl/>
        </w:rPr>
        <w:t>،</w:t>
      </w:r>
      <w:r w:rsidRPr="00C41403">
        <w:rPr>
          <w:rFonts w:cs="Traditional Arabic" w:hint="cs"/>
          <w:sz w:val="32"/>
          <w:szCs w:val="32"/>
          <w:rtl/>
        </w:rPr>
        <w:t xml:space="preserve"> قال تعالى: {</w:t>
      </w:r>
      <w:r w:rsidRPr="00C41403">
        <w:rPr>
          <w:rFonts w:ascii="times-roman" w:hAnsi="times-roman" w:cs="Traditional Arabic" w:hint="cs"/>
          <w:sz w:val="32"/>
          <w:szCs w:val="32"/>
          <w:rtl/>
        </w:rPr>
        <w:t xml:space="preserve">قُلْ يَا أَيُّهَا النَّاسُ إِنِّي رَسُولُ اللَّهِ إِلَيْكُمْ جَمِيعًا </w:t>
      </w:r>
      <w:r w:rsidRPr="00C41403">
        <w:rPr>
          <w:rFonts w:cs="Traditional Arabic" w:hint="cs"/>
          <w:sz w:val="32"/>
          <w:szCs w:val="32"/>
          <w:rtl/>
        </w:rPr>
        <w:t xml:space="preserve">} [الأعراف: 158]. </w:t>
      </w:r>
    </w:p>
    <w:p w:rsidR="004D08F8" w:rsidRPr="00C41403" w:rsidRDefault="00502911"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أبي هريرة عن رسول الله صلى الله عليه وسلم أنه قال: «والذي نفس محمد بيده لا يسمع بي أحد من هذه الأمة يهودي ولا نصراني</w:t>
      </w:r>
      <w:r w:rsidR="00D342FA" w:rsidRPr="00C41403">
        <w:rPr>
          <w:rFonts w:cs="Traditional Arabic" w:hint="cs"/>
          <w:sz w:val="32"/>
          <w:szCs w:val="32"/>
          <w:rtl/>
        </w:rPr>
        <w:t xml:space="preserve"> </w:t>
      </w:r>
      <w:r w:rsidR="004D08F8" w:rsidRPr="00C41403">
        <w:rPr>
          <w:rFonts w:cs="Traditional Arabic" w:hint="cs"/>
          <w:sz w:val="32"/>
          <w:szCs w:val="32"/>
          <w:rtl/>
        </w:rPr>
        <w:t>ثم يموت ولم يؤمن بالذي أرسلت به إلا كان من أصحاب النار»</w:t>
      </w:r>
      <w:r w:rsidR="004D08F8" w:rsidRPr="00C41403">
        <w:rPr>
          <w:rStyle w:val="a9"/>
          <w:sz w:val="32"/>
          <w:szCs w:val="32"/>
          <w:rtl/>
        </w:rPr>
        <w:t>(</w:t>
      </w:r>
      <w:r w:rsidR="004D08F8" w:rsidRPr="00C41403">
        <w:rPr>
          <w:rStyle w:val="a9"/>
          <w:sz w:val="32"/>
          <w:szCs w:val="32"/>
          <w:rtl/>
        </w:rPr>
        <w:footnoteReference w:id="25"/>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4D08F8" w:rsidP="00502911">
      <w:pPr>
        <w:spacing w:after="0" w:line="240" w:lineRule="auto"/>
        <w:jc w:val="both"/>
        <w:rPr>
          <w:rFonts w:cs="Traditional Arabic"/>
          <w:sz w:val="32"/>
          <w:szCs w:val="32"/>
          <w:rtl/>
        </w:rPr>
      </w:pPr>
      <w:r w:rsidRPr="00131531">
        <w:rPr>
          <w:rFonts w:cs="Traditional Arabic" w:hint="cs"/>
          <w:color w:val="FF0000"/>
          <w:sz w:val="32"/>
          <w:szCs w:val="32"/>
          <w:rtl/>
        </w:rPr>
        <w:t>الحادي والعشرون:</w:t>
      </w:r>
      <w:r w:rsidRPr="00C41403">
        <w:rPr>
          <w:rFonts w:cs="Traditional Arabic" w:hint="cs"/>
          <w:sz w:val="32"/>
          <w:szCs w:val="32"/>
          <w:rtl/>
        </w:rPr>
        <w:t xml:space="preserve"> إن الإسلام هو الرسالة الخاتمة وأنه من يبتغ غير الإسلام دين</w:t>
      </w:r>
      <w:r w:rsidR="00131531">
        <w:rPr>
          <w:rFonts w:cs="Traditional Arabic" w:hint="cs"/>
          <w:sz w:val="32"/>
          <w:szCs w:val="32"/>
          <w:rtl/>
        </w:rPr>
        <w:t>ً</w:t>
      </w:r>
      <w:r w:rsidRPr="00C41403">
        <w:rPr>
          <w:rFonts w:cs="Traditional Arabic" w:hint="cs"/>
          <w:sz w:val="32"/>
          <w:szCs w:val="32"/>
          <w:rtl/>
        </w:rPr>
        <w:t>ا فلن يقبل منه وأنه دين الأنبياء من قبل قال تعالى: {</w:t>
      </w:r>
      <w:r w:rsidRPr="00C41403">
        <w:rPr>
          <w:rFonts w:ascii="times-roman" w:hAnsi="times-roman" w:cs="Traditional Arabic" w:hint="cs"/>
          <w:sz w:val="32"/>
          <w:szCs w:val="32"/>
          <w:rtl/>
        </w:rPr>
        <w:t xml:space="preserve">وَمَنْ يَبْتَغِ غَيْرَ الْإِسْلَامِ دِينًا فَلَنْ يُقْبَلَ مِنْهُ وَهُوَ فِي الْآَخِرَةِ مِنَ الْخَاسِرِينَ </w:t>
      </w:r>
      <w:bookmarkStart w:id="9" w:name="3-86"/>
      <w:r w:rsidRPr="00C41403">
        <w:rPr>
          <w:rFonts w:ascii="times-roman" w:hAnsi="times-roman" w:cs="Traditional Arabic" w:hint="cs"/>
          <w:sz w:val="32"/>
          <w:szCs w:val="32"/>
          <w:rtl/>
        </w:rPr>
        <w:t>(85)</w:t>
      </w:r>
      <w:bookmarkEnd w:id="9"/>
      <w:r w:rsidRPr="00C41403">
        <w:rPr>
          <w:rFonts w:cs="Traditional Arabic" w:hint="cs"/>
          <w:sz w:val="32"/>
          <w:szCs w:val="32"/>
          <w:rtl/>
        </w:rPr>
        <w:t>} [آل عمران: 85].</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إبراهيم</w:t>
      </w:r>
      <w:r w:rsidR="00ED39BA">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 xml:space="preserve">رَبَّنَا وَاجْعَلْنَا مُسْلِمَيْنِ لَكَ وَمِنْ ذُرِّيَّتِنَا أُمَّةً مُسْلِمَةً لَكَ وَأَرِنَا مَنَاسِكَنَا وَتُبْ عَلَيْنَا إِنَّكَ أَنْتَ التَّوَّابُ الرَّحِيمُ </w:t>
      </w:r>
      <w:r w:rsidRPr="00C41403">
        <w:rPr>
          <w:rFonts w:cs="Traditional Arabic" w:hint="cs"/>
          <w:sz w:val="32"/>
          <w:szCs w:val="32"/>
          <w:rtl/>
        </w:rPr>
        <w:t>} [البقرة: 128]</w:t>
      </w:r>
      <w:r w:rsidR="00123533">
        <w:rPr>
          <w:rFonts w:cs="Traditional Arabic" w:hint="cs"/>
          <w:sz w:val="32"/>
          <w:szCs w:val="32"/>
          <w:rtl/>
        </w:rPr>
        <w:t>،</w:t>
      </w:r>
      <w:r w:rsidRPr="00C41403">
        <w:rPr>
          <w:rFonts w:cs="Traditional Arabic" w:hint="cs"/>
          <w:sz w:val="32"/>
          <w:szCs w:val="32"/>
          <w:rtl/>
        </w:rPr>
        <w:t xml:space="preserve"> وقال يوسف</w:t>
      </w:r>
      <w:r w:rsidR="00ED39BA">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 xml:space="preserve">فَاطِرَ السَّمَاوَاتِ وَالْأَرْضِ أَنْتَ وَلِيِّي فِي الدُّنْيَا وَالْآَخِرَةِ تَوَفَّنِي مُسْلِمًا وَأَلْحِقْنِي بِالصَّالِحِينَ </w:t>
      </w:r>
      <w:r w:rsidRPr="00C41403">
        <w:rPr>
          <w:rFonts w:cs="Traditional Arabic" w:hint="cs"/>
          <w:sz w:val="32"/>
          <w:szCs w:val="32"/>
          <w:rtl/>
        </w:rPr>
        <w:t>}.</w:t>
      </w:r>
    </w:p>
    <w:p w:rsidR="004D08F8" w:rsidRPr="00C41403" w:rsidRDefault="004D08F8" w:rsidP="000324D9">
      <w:pPr>
        <w:bidi w:val="0"/>
        <w:spacing w:after="0" w:line="240" w:lineRule="auto"/>
        <w:ind w:left="454" w:hanging="454"/>
        <w:jc w:val="both"/>
        <w:rPr>
          <w:rFonts w:cs="Traditional Arabic"/>
          <w:sz w:val="32"/>
          <w:szCs w:val="32"/>
        </w:rPr>
      </w:pPr>
      <w:r w:rsidRPr="00C41403">
        <w:rPr>
          <w:rFonts w:cs="Traditional Arabic"/>
          <w:sz w:val="32"/>
          <w:szCs w:val="32"/>
          <w:rtl/>
        </w:rPr>
        <w:br w:type="page"/>
      </w:r>
    </w:p>
    <w:p w:rsidR="004D08F8" w:rsidRPr="00131531" w:rsidRDefault="004D08F8" w:rsidP="00123533">
      <w:pPr>
        <w:pStyle w:val="20"/>
        <w:rPr>
          <w:rtl/>
        </w:rPr>
      </w:pPr>
      <w:bookmarkStart w:id="10" w:name="_Toc438978204"/>
      <w:r w:rsidRPr="00131531">
        <w:rPr>
          <w:rFonts w:hint="cs"/>
          <w:rtl/>
        </w:rPr>
        <w:lastRenderedPageBreak/>
        <w:t>الأصل الثاني: الاعتصام بالكتاب والسنة</w:t>
      </w:r>
      <w:bookmarkEnd w:id="10"/>
    </w:p>
    <w:p w:rsidR="004D08F8" w:rsidRPr="00C41403" w:rsidRDefault="004D08F8" w:rsidP="00502911">
      <w:pPr>
        <w:spacing w:after="0" w:line="240" w:lineRule="auto"/>
        <w:jc w:val="both"/>
        <w:rPr>
          <w:rFonts w:cs="Traditional Arabic"/>
          <w:sz w:val="32"/>
          <w:szCs w:val="32"/>
          <w:rtl/>
        </w:rPr>
      </w:pPr>
      <w:r w:rsidRPr="00C41403">
        <w:rPr>
          <w:rFonts w:cs="Traditional Arabic" w:hint="cs"/>
          <w:sz w:val="32"/>
          <w:szCs w:val="32"/>
          <w:rtl/>
        </w:rPr>
        <w:t>وهذا هو توحيد منهج التلقي قال تعالى: {</w:t>
      </w:r>
      <w:r w:rsidRPr="00C41403">
        <w:rPr>
          <w:rFonts w:ascii="times-roman" w:hAnsi="times-roman" w:cs="Traditional Arabic" w:hint="cs"/>
          <w:sz w:val="32"/>
          <w:szCs w:val="32"/>
          <w:rtl/>
        </w:rPr>
        <w:t>ضَرَبَ اللَّهُ مَثَلًا رَجُلًا فِيهِ شُرَكَاءُ مُتَشَاكِسُونَ وَرَجُلًا سَلَمًا لِرَ</w:t>
      </w:r>
      <w:r w:rsidR="00502911">
        <w:rPr>
          <w:rFonts w:ascii="times-roman" w:hAnsi="times-roman" w:cs="Traditional Arabic" w:hint="cs"/>
          <w:sz w:val="32"/>
          <w:szCs w:val="32"/>
          <w:rtl/>
        </w:rPr>
        <w:t>جُلٍ هَلْ يَسْتَوِيَانِ مَثَلًا</w:t>
      </w:r>
      <w:r w:rsidRPr="00C41403">
        <w:rPr>
          <w:rFonts w:cs="Traditional Arabic" w:hint="cs"/>
          <w:sz w:val="32"/>
          <w:szCs w:val="32"/>
          <w:rtl/>
        </w:rPr>
        <w:t>} [الزمر: 29]</w:t>
      </w:r>
      <w:r w:rsidR="00123533">
        <w:rPr>
          <w:rFonts w:cs="Traditional Arabic" w:hint="cs"/>
          <w:sz w:val="32"/>
          <w:szCs w:val="32"/>
          <w:rtl/>
        </w:rPr>
        <w:t>،</w:t>
      </w:r>
      <w:r w:rsidRPr="00C41403">
        <w:rPr>
          <w:rFonts w:cs="Traditional Arabic" w:hint="cs"/>
          <w:sz w:val="32"/>
          <w:szCs w:val="32"/>
          <w:rtl/>
        </w:rPr>
        <w:t xml:space="preserve"> فأمة تستمد عبوديتها لله من أوامره وحده</w:t>
      </w:r>
      <w:r w:rsidR="00123533">
        <w:rPr>
          <w:rFonts w:cs="Traditional Arabic" w:hint="cs"/>
          <w:sz w:val="32"/>
          <w:szCs w:val="32"/>
          <w:rtl/>
        </w:rPr>
        <w:t>،</w:t>
      </w:r>
      <w:r w:rsidRPr="00C41403">
        <w:rPr>
          <w:rFonts w:cs="Traditional Arabic" w:hint="cs"/>
          <w:sz w:val="32"/>
          <w:szCs w:val="32"/>
          <w:rtl/>
        </w:rPr>
        <w:t xml:space="preserve"> خير من أمة جعلت عبوديتها لشركاء متشاكسون من البشر</w:t>
      </w:r>
      <w:r w:rsidR="00123533">
        <w:rPr>
          <w:rFonts w:cs="Traditional Arabic" w:hint="cs"/>
          <w:sz w:val="32"/>
          <w:szCs w:val="32"/>
          <w:rtl/>
        </w:rPr>
        <w:t>،</w:t>
      </w:r>
      <w:r w:rsidRPr="00C41403">
        <w:rPr>
          <w:rFonts w:cs="Traditional Arabic" w:hint="cs"/>
          <w:sz w:val="32"/>
          <w:szCs w:val="32"/>
          <w:rtl/>
        </w:rPr>
        <w:t xml:space="preserve"> إما أحبار (علماء) أو رهبان (مشايخ) أو أمراء</w:t>
      </w:r>
      <w:r w:rsidR="00123533">
        <w:rPr>
          <w:rFonts w:cs="Traditional Arabic" w:hint="cs"/>
          <w:sz w:val="32"/>
          <w:szCs w:val="32"/>
          <w:rtl/>
        </w:rPr>
        <w:t>،</w:t>
      </w:r>
      <w:r w:rsidRPr="00C41403">
        <w:rPr>
          <w:rFonts w:cs="Traditional Arabic" w:hint="cs"/>
          <w:sz w:val="32"/>
          <w:szCs w:val="32"/>
          <w:rtl/>
        </w:rPr>
        <w:t xml:space="preserve"> فتفرقت وتنازعت</w:t>
      </w:r>
      <w:r w:rsidR="00123533">
        <w:rPr>
          <w:rFonts w:cs="Traditional Arabic" w:hint="cs"/>
          <w:sz w:val="32"/>
          <w:szCs w:val="32"/>
          <w:rtl/>
        </w:rPr>
        <w:t>،</w:t>
      </w:r>
      <w:r w:rsidRPr="00C41403">
        <w:rPr>
          <w:rFonts w:cs="Traditional Arabic" w:hint="cs"/>
          <w:sz w:val="32"/>
          <w:szCs w:val="32"/>
          <w:rtl/>
        </w:rPr>
        <w:t xml:space="preserve"> وأصبحت هباءً</w:t>
      </w:r>
      <w:r w:rsidR="00123533">
        <w:rPr>
          <w:rFonts w:cs="Traditional Arabic" w:hint="cs"/>
          <w:sz w:val="32"/>
          <w:szCs w:val="32"/>
          <w:rtl/>
        </w:rPr>
        <w:t>،</w:t>
      </w:r>
      <w:r w:rsidRPr="00C41403">
        <w:rPr>
          <w:rFonts w:cs="Traditional Arabic" w:hint="cs"/>
          <w:sz w:val="32"/>
          <w:szCs w:val="32"/>
          <w:rtl/>
        </w:rPr>
        <w:t xml:space="preserve"> ففلاح الأمة هو بالرجوع إلى وحي الله المنزل من السماء </w:t>
      </w:r>
      <w:r w:rsidR="00131531">
        <w:rPr>
          <w:rFonts w:cs="Traditional Arabic" w:hint="cs"/>
          <w:sz w:val="32"/>
          <w:szCs w:val="32"/>
          <w:rtl/>
        </w:rPr>
        <w:t>-</w:t>
      </w:r>
      <w:r w:rsidRPr="00C41403">
        <w:rPr>
          <w:rFonts w:cs="Traditional Arabic" w:hint="cs"/>
          <w:sz w:val="32"/>
          <w:szCs w:val="32"/>
          <w:rtl/>
        </w:rPr>
        <w:t>(كتابه</w:t>
      </w:r>
      <w:r w:rsidR="00E10BEB">
        <w:rPr>
          <w:rFonts w:cs="Traditional Arabic" w:hint="cs"/>
          <w:sz w:val="32"/>
          <w:szCs w:val="32"/>
          <w:rtl/>
        </w:rPr>
        <w:t xml:space="preserve"> وسنة نبيه صلى الله عليه </w:t>
      </w:r>
      <w:r w:rsidR="00131531">
        <w:rPr>
          <w:rFonts w:cs="Traditional Arabic" w:hint="cs"/>
          <w:sz w:val="32"/>
          <w:szCs w:val="32"/>
          <w:rtl/>
        </w:rPr>
        <w:t>وسلم)-</w:t>
      </w:r>
      <w:r w:rsidRPr="00C41403">
        <w:rPr>
          <w:rFonts w:cs="Traditional Arabic" w:hint="cs"/>
          <w:sz w:val="32"/>
          <w:szCs w:val="32"/>
          <w:rtl/>
        </w:rPr>
        <w:t xml:space="preserve"> وليس إلى كلام البشر</w:t>
      </w:r>
      <w:r w:rsidR="00123533">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w:t>
      </w:r>
      <w:r w:rsidR="007F1BE5">
        <w:rPr>
          <w:rFonts w:ascii="times-roman" w:hAnsi="times-roman" w:cs="Traditional Arabic" w:hint="cs"/>
          <w:sz w:val="32"/>
          <w:szCs w:val="32"/>
          <w:rtl/>
        </w:rPr>
        <w:t>أْوِيلًا</w:t>
      </w:r>
      <w:r w:rsidRPr="00C41403">
        <w:rPr>
          <w:rFonts w:cs="Traditional Arabic" w:hint="cs"/>
          <w:sz w:val="32"/>
          <w:szCs w:val="32"/>
          <w:rtl/>
        </w:rPr>
        <w:t xml:space="preserve">} [النساء: 59].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فالتشريع في الدين لا يكون إلا لله مما أوحاه الله لنبيه محمد صلى الله عليه وسلم من القرآن أو السنة</w:t>
      </w:r>
      <w:r w:rsidR="00123533">
        <w:rPr>
          <w:rFonts w:cs="Traditional Arabic" w:hint="cs"/>
          <w:sz w:val="32"/>
          <w:szCs w:val="32"/>
          <w:rtl/>
        </w:rPr>
        <w:t>،</w:t>
      </w:r>
      <w:r w:rsidRPr="00C41403">
        <w:rPr>
          <w:rFonts w:cs="Traditional Arabic" w:hint="cs"/>
          <w:sz w:val="32"/>
          <w:szCs w:val="32"/>
          <w:rtl/>
        </w:rPr>
        <w:t xml:space="preserve"> وهذا هو المصدر الوحيد للشرع</w:t>
      </w:r>
      <w:r w:rsidR="00123533">
        <w:rPr>
          <w:rFonts w:cs="Traditional Arabic" w:hint="cs"/>
          <w:sz w:val="32"/>
          <w:szCs w:val="32"/>
          <w:rtl/>
        </w:rPr>
        <w:t>،</w:t>
      </w:r>
      <w:r w:rsidRPr="00C41403">
        <w:rPr>
          <w:rFonts w:cs="Traditional Arabic" w:hint="cs"/>
          <w:sz w:val="32"/>
          <w:szCs w:val="32"/>
          <w:rtl/>
        </w:rPr>
        <w:t xml:space="preserve"> وليس لأحد من البشر بعد ذلك قول</w:t>
      </w:r>
      <w:r w:rsidR="00123533">
        <w:rPr>
          <w:rFonts w:cs="Traditional Arabic" w:hint="cs"/>
          <w:sz w:val="32"/>
          <w:szCs w:val="32"/>
          <w:rtl/>
        </w:rPr>
        <w:t>،</w:t>
      </w:r>
      <w:r w:rsidRPr="00C41403">
        <w:rPr>
          <w:rFonts w:cs="Traditional Arabic" w:hint="cs"/>
          <w:sz w:val="32"/>
          <w:szCs w:val="32"/>
          <w:rtl/>
        </w:rPr>
        <w:t xml:space="preserve"> ومن ظن غير ذلك فقد أجاز الشرك في التشريع قال تعالى</w:t>
      </w:r>
      <w:r w:rsidR="00131531">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أَمْ لَهُمْ شُرَكَاءُ شَرَعُوا لَهُمْ مِنَ الدِّينِ مَا لَمْ يَأْذَنْ بِهِ اللَّهُ</w:t>
      </w:r>
      <w:r w:rsidRPr="00C41403">
        <w:rPr>
          <w:rFonts w:cs="Traditional Arabic" w:hint="cs"/>
          <w:sz w:val="32"/>
          <w:szCs w:val="32"/>
          <w:rtl/>
        </w:rPr>
        <w:t xml:space="preserve">}. </w:t>
      </w:r>
    </w:p>
    <w:p w:rsidR="004D08F8" w:rsidRPr="00131531" w:rsidRDefault="004D08F8" w:rsidP="000324D9">
      <w:pPr>
        <w:spacing w:after="0" w:line="240" w:lineRule="auto"/>
        <w:jc w:val="both"/>
        <w:rPr>
          <w:rFonts w:cs="Traditional Arabic"/>
          <w:color w:val="FF0000"/>
          <w:sz w:val="32"/>
          <w:szCs w:val="32"/>
          <w:rtl/>
        </w:rPr>
      </w:pPr>
      <w:r w:rsidRPr="00131531">
        <w:rPr>
          <w:rFonts w:cs="Traditional Arabic" w:hint="cs"/>
          <w:color w:val="FF0000"/>
          <w:sz w:val="32"/>
          <w:szCs w:val="32"/>
          <w:rtl/>
        </w:rPr>
        <w:t>و</w:t>
      </w:r>
      <w:r w:rsidR="00131531" w:rsidRPr="00131531">
        <w:rPr>
          <w:rFonts w:cs="Traditional Arabic" w:hint="cs"/>
          <w:color w:val="FF0000"/>
          <w:sz w:val="32"/>
          <w:szCs w:val="32"/>
          <w:rtl/>
        </w:rPr>
        <w:t>إنما مهمة العالم في ثلاثة أمور:</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أول</w:t>
      </w:r>
      <w:r w:rsidR="00131531" w:rsidRPr="00131531">
        <w:rPr>
          <w:rFonts w:cs="Traditional Arabic" w:hint="cs"/>
          <w:color w:val="FF0000"/>
          <w:sz w:val="32"/>
          <w:szCs w:val="32"/>
          <w:rtl/>
        </w:rPr>
        <w:t>ًا</w:t>
      </w:r>
      <w:r w:rsidRPr="00131531">
        <w:rPr>
          <w:rFonts w:cs="Traditional Arabic" w:hint="cs"/>
          <w:color w:val="FF0000"/>
          <w:sz w:val="32"/>
          <w:szCs w:val="32"/>
          <w:rtl/>
        </w:rPr>
        <w:t>:</w:t>
      </w:r>
      <w:r w:rsidRPr="00C41403">
        <w:rPr>
          <w:rFonts w:cs="Traditional Arabic" w:hint="cs"/>
          <w:sz w:val="32"/>
          <w:szCs w:val="32"/>
          <w:rtl/>
        </w:rPr>
        <w:t xml:space="preserve"> الدعوة إلى الله على هدى رسول الله صلى الله عليه وسلم.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ثاني</w:t>
      </w:r>
      <w:r w:rsidR="00131531" w:rsidRPr="00131531">
        <w:rPr>
          <w:rFonts w:cs="Traditional Arabic" w:hint="cs"/>
          <w:color w:val="FF0000"/>
          <w:sz w:val="32"/>
          <w:szCs w:val="32"/>
          <w:rtl/>
        </w:rPr>
        <w:t>ًا</w:t>
      </w:r>
      <w:r w:rsidRPr="00131531">
        <w:rPr>
          <w:rFonts w:cs="Traditional Arabic" w:hint="cs"/>
          <w:color w:val="FF0000"/>
          <w:sz w:val="32"/>
          <w:szCs w:val="32"/>
          <w:rtl/>
        </w:rPr>
        <w:t>:</w:t>
      </w:r>
      <w:r w:rsidRPr="00C41403">
        <w:rPr>
          <w:rFonts w:cs="Traditional Arabic" w:hint="cs"/>
          <w:sz w:val="32"/>
          <w:szCs w:val="32"/>
          <w:rtl/>
        </w:rPr>
        <w:t xml:space="preserve"> الاجتهاد في استخراج الدليل الموافق للمسألة من الكتاب والسنة الصحيحة.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131531">
        <w:rPr>
          <w:rFonts w:cs="Traditional Arabic" w:hint="cs"/>
          <w:color w:val="FF0000"/>
          <w:sz w:val="32"/>
          <w:szCs w:val="32"/>
          <w:rtl/>
        </w:rPr>
        <w:t>ثالث</w:t>
      </w:r>
      <w:r w:rsidR="00131531" w:rsidRPr="00131531">
        <w:rPr>
          <w:rFonts w:cs="Traditional Arabic" w:hint="cs"/>
          <w:color w:val="FF0000"/>
          <w:sz w:val="32"/>
          <w:szCs w:val="32"/>
          <w:rtl/>
        </w:rPr>
        <w:t>ًا</w:t>
      </w:r>
      <w:r w:rsidRPr="00131531">
        <w:rPr>
          <w:rFonts w:cs="Traditional Arabic" w:hint="cs"/>
          <w:color w:val="FF0000"/>
          <w:sz w:val="32"/>
          <w:szCs w:val="32"/>
          <w:rtl/>
        </w:rPr>
        <w:t>:</w:t>
      </w:r>
      <w:r w:rsidRPr="00C41403">
        <w:rPr>
          <w:rFonts w:cs="Traditional Arabic" w:hint="cs"/>
          <w:sz w:val="32"/>
          <w:szCs w:val="32"/>
          <w:rtl/>
        </w:rPr>
        <w:t xml:space="preserve"> تبيين المفهوم اللغوي الصحيح للدليل بما يوافق فهم السلف من الصحابة والتابعين رضي الله عنهم والذين نزل فيهم القرآن وبلغتهم وزكاهم النبي صلى الله عليه وسلم.</w:t>
      </w:r>
      <w:r w:rsidR="00123533">
        <w:rPr>
          <w:rFonts w:cs="Traditional Arabic" w:hint="cs"/>
          <w:sz w:val="32"/>
          <w:szCs w:val="32"/>
          <w:rtl/>
        </w:rPr>
        <w:t xml:space="preserve">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وليس معنى ذلك الانتقاص من شأن العلماء</w:t>
      </w:r>
      <w:r w:rsidR="00123533">
        <w:rPr>
          <w:rFonts w:cs="Traditional Arabic" w:hint="cs"/>
          <w:sz w:val="32"/>
          <w:szCs w:val="32"/>
          <w:rtl/>
        </w:rPr>
        <w:t>،</w:t>
      </w:r>
      <w:r w:rsidR="004D08F8" w:rsidRPr="00C41403">
        <w:rPr>
          <w:rFonts w:cs="Traditional Arabic" w:hint="cs"/>
          <w:sz w:val="32"/>
          <w:szCs w:val="32"/>
          <w:rtl/>
        </w:rPr>
        <w:t xml:space="preserve"> فهم ورثة الأنبياء وشموس</w:t>
      </w:r>
      <w:r w:rsidR="00131531">
        <w:rPr>
          <w:rFonts w:cs="Traditional Arabic" w:hint="cs"/>
          <w:sz w:val="32"/>
          <w:szCs w:val="32"/>
          <w:rtl/>
        </w:rPr>
        <w:t xml:space="preserve"> الأمة التي تهدى</w:t>
      </w:r>
      <w:r w:rsidR="004D08F8" w:rsidRPr="00C41403">
        <w:rPr>
          <w:rFonts w:cs="Traditional Arabic" w:hint="cs"/>
          <w:sz w:val="32"/>
          <w:szCs w:val="32"/>
          <w:rtl/>
        </w:rPr>
        <w:t xml:space="preserve"> بهم في حوالك المحن</w:t>
      </w:r>
      <w:r w:rsidR="00123533">
        <w:rPr>
          <w:rFonts w:cs="Traditional Arabic" w:hint="cs"/>
          <w:sz w:val="32"/>
          <w:szCs w:val="32"/>
          <w:rtl/>
        </w:rPr>
        <w:t>،</w:t>
      </w:r>
      <w:r w:rsidR="004D08F8" w:rsidRPr="00C41403">
        <w:rPr>
          <w:rFonts w:cs="Traditional Arabic" w:hint="cs"/>
          <w:sz w:val="32"/>
          <w:szCs w:val="32"/>
          <w:rtl/>
        </w:rPr>
        <w:t xml:space="preserve"> فتوقيرهم من توقير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والتعدي عليهم تعدي على دين الله تعالى ومغضبة لله رب العالمين</w:t>
      </w:r>
      <w:r w:rsidR="00123533">
        <w:rPr>
          <w:rFonts w:cs="Traditional Arabic" w:hint="cs"/>
          <w:sz w:val="32"/>
          <w:szCs w:val="32"/>
          <w:rtl/>
        </w:rPr>
        <w:t>،</w:t>
      </w:r>
      <w:r w:rsidR="004D08F8" w:rsidRPr="00C41403">
        <w:rPr>
          <w:rFonts w:cs="Traditional Arabic" w:hint="cs"/>
          <w:sz w:val="32"/>
          <w:szCs w:val="32"/>
          <w:rtl/>
        </w:rPr>
        <w:t xml:space="preserve"> وذلك للوقافين منهم عند قول الله وقول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وليس لأشباه العلماء المتجرئين على قول النبي صلى الله عليه وسلم المستهزئين بسنته.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وقد أوجب جميع الأئمة السابقين ترك قولهم إذا خالف قول النبي صلى الله عليه وسلم.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ابن عباس رضي الله عنه</w:t>
      </w:r>
      <w:r w:rsidR="00131531">
        <w:rPr>
          <w:rFonts w:cs="Traditional Arabic" w:hint="cs"/>
          <w:sz w:val="32"/>
          <w:szCs w:val="32"/>
          <w:rtl/>
        </w:rPr>
        <w:t>:</w:t>
      </w:r>
      <w:r w:rsidRPr="00C41403">
        <w:rPr>
          <w:rFonts w:cs="Traditional Arabic" w:hint="cs"/>
          <w:sz w:val="32"/>
          <w:szCs w:val="32"/>
          <w:rtl/>
        </w:rPr>
        <w:t xml:space="preserve"> «يوشك أن تنزل عليكم حجارة من السماء أقول لكم قال رسول الله صلى الله عليه وسلم وتقولون قال أبو بكر وعمر». وقال: ليس منا إلا يؤخذ من قوله ويدع غير النبي صلى الله عليه وسلم</w:t>
      </w:r>
      <w:r w:rsidR="00123533">
        <w:rPr>
          <w:rFonts w:cs="Traditional Arabic" w:hint="cs"/>
          <w:sz w:val="32"/>
          <w:szCs w:val="32"/>
          <w:rtl/>
        </w:rPr>
        <w:t>،</w:t>
      </w:r>
      <w:r w:rsidRPr="00C41403">
        <w:rPr>
          <w:rFonts w:cs="Traditional Arabic" w:hint="cs"/>
          <w:sz w:val="32"/>
          <w:szCs w:val="32"/>
          <w:rtl/>
        </w:rPr>
        <w:t xml:space="preserve"> رواه أحمد عن عكرمة عن ابن عباس</w:t>
      </w:r>
      <w:r w:rsidR="007F1BE5">
        <w:rPr>
          <w:rFonts w:cs="Traditional Arabic" w:hint="cs"/>
          <w:sz w:val="32"/>
          <w:szCs w:val="32"/>
          <w:rtl/>
        </w:rPr>
        <w:t>.</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وقال أبو الدرداء رضي الله عنه: من يعذرني من معاوية؟ أخبره عن رسول الله صلى الله عليه وسلم «ويخبرني عن رأيه لا أساكنك بأرض أنت بها» رواه البيهقي.</w:t>
      </w:r>
      <w:r w:rsidR="00123533">
        <w:rPr>
          <w:rFonts w:cs="Traditional Arabic" w:hint="cs"/>
          <w:sz w:val="32"/>
          <w:szCs w:val="32"/>
          <w:rtl/>
        </w:rPr>
        <w:t xml:space="preserve">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قال الإمام أبو حنيفة رحمه الله: اتركوا قولي لكتاب الله</w:t>
      </w:r>
      <w:r w:rsidR="00123533">
        <w:rPr>
          <w:rFonts w:cs="Traditional Arabic" w:hint="cs"/>
          <w:sz w:val="32"/>
          <w:szCs w:val="32"/>
          <w:rtl/>
        </w:rPr>
        <w:t>،</w:t>
      </w:r>
      <w:r w:rsidR="004D08F8" w:rsidRPr="00C41403">
        <w:rPr>
          <w:rFonts w:cs="Traditional Arabic" w:hint="cs"/>
          <w:sz w:val="32"/>
          <w:szCs w:val="32"/>
          <w:rtl/>
        </w:rPr>
        <w:t xml:space="preserve"> وقال: اتركوا قولي لقول رسول الله صلى الله عليه وسلم وقال اتركوا قولي لقول الصحابة.</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قال الإمام مالك رحمه الله: ما منا إلا راد ومردود عليه إلا صاحب هذا القبر صلى الله عليه وسلم.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lastRenderedPageBreak/>
        <w:t xml:space="preserve">* </w:t>
      </w:r>
      <w:r w:rsidR="004D08F8" w:rsidRPr="00C41403">
        <w:rPr>
          <w:rFonts w:cs="Traditional Arabic" w:hint="cs"/>
          <w:sz w:val="32"/>
          <w:szCs w:val="32"/>
          <w:rtl/>
        </w:rPr>
        <w:t>وقال الإمام أحمد رحمه الله: عجبت لقوم عرفوا الإسناد وصحته</w:t>
      </w:r>
      <w:r w:rsidR="00123533">
        <w:rPr>
          <w:rFonts w:cs="Traditional Arabic" w:hint="cs"/>
          <w:sz w:val="32"/>
          <w:szCs w:val="32"/>
          <w:rtl/>
        </w:rPr>
        <w:t>،</w:t>
      </w:r>
      <w:r w:rsidR="004D08F8" w:rsidRPr="00C41403">
        <w:rPr>
          <w:rFonts w:cs="Traditional Arabic" w:hint="cs"/>
          <w:sz w:val="32"/>
          <w:szCs w:val="32"/>
          <w:rtl/>
        </w:rPr>
        <w:t xml:space="preserve"> ويذهبون إلى رأي سفيان</w:t>
      </w:r>
      <w:r w:rsidR="00123533">
        <w:rPr>
          <w:rFonts w:cs="Traditional Arabic" w:hint="cs"/>
          <w:sz w:val="32"/>
          <w:szCs w:val="32"/>
          <w:rtl/>
        </w:rPr>
        <w:t>،</w:t>
      </w:r>
      <w:r w:rsidR="004D08F8" w:rsidRPr="00C41403">
        <w:rPr>
          <w:rFonts w:cs="Traditional Arabic" w:hint="cs"/>
          <w:sz w:val="32"/>
          <w:szCs w:val="32"/>
          <w:rtl/>
        </w:rPr>
        <w:t xml:space="preserve"> والله تعالى يقول</w:t>
      </w:r>
      <w:r w:rsidR="00131531">
        <w:rPr>
          <w:rFonts w:cs="Traditional Arabic" w:hint="cs"/>
          <w:sz w:val="32"/>
          <w:szCs w:val="32"/>
          <w:rtl/>
        </w:rPr>
        <w:t>:</w:t>
      </w:r>
      <w:r w:rsidR="004D08F8" w:rsidRPr="00C41403">
        <w:rPr>
          <w:rFonts w:cs="Traditional Arabic" w:hint="cs"/>
          <w:sz w:val="32"/>
          <w:szCs w:val="32"/>
          <w:rtl/>
        </w:rPr>
        <w:t xml:space="preserve"> {</w:t>
      </w:r>
      <w:r w:rsidR="004D08F8" w:rsidRPr="00C41403">
        <w:rPr>
          <w:rFonts w:ascii="times-roman" w:hAnsi="times-roman" w:cs="Traditional Arabic" w:hint="cs"/>
          <w:sz w:val="32"/>
          <w:szCs w:val="32"/>
          <w:rtl/>
        </w:rPr>
        <w:t>فَلْيَحْذَرِ الَّذِينَ يُخَالِفُونَ عَنْ أَمْرِهِ أَنْ تُصِيبَهُمْ فِتْنَةٌ أَوْ يُصِيبَهُمْ عَذَابٌ أَلِيمٌ</w:t>
      </w:r>
      <w:r w:rsidR="004D08F8" w:rsidRPr="00C41403">
        <w:rPr>
          <w:rFonts w:cs="Traditional Arabic" w:hint="cs"/>
          <w:sz w:val="32"/>
          <w:szCs w:val="32"/>
          <w:rtl/>
        </w:rPr>
        <w:t xml:space="preserve">} أتدري الفتنة؟ الفتنة الشرك.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ابن</w:t>
      </w:r>
      <w:r w:rsidR="00131531">
        <w:rPr>
          <w:rFonts w:cs="Traditional Arabic" w:hint="cs"/>
          <w:sz w:val="32"/>
          <w:szCs w:val="32"/>
          <w:rtl/>
        </w:rPr>
        <w:t xml:space="preserve"> خزيمة أنه قال: ليس لأحد قول مع</w:t>
      </w:r>
      <w:r w:rsidR="004D08F8" w:rsidRPr="00C41403">
        <w:rPr>
          <w:rFonts w:cs="Traditional Arabic" w:hint="cs"/>
          <w:sz w:val="32"/>
          <w:szCs w:val="32"/>
          <w:rtl/>
        </w:rPr>
        <w:t xml:space="preserve"> </w:t>
      </w:r>
      <w:r w:rsidR="00131531">
        <w:rPr>
          <w:rFonts w:cs="Traditional Arabic" w:hint="cs"/>
          <w:sz w:val="32"/>
          <w:szCs w:val="32"/>
          <w:rtl/>
        </w:rPr>
        <w:t>ر</w:t>
      </w:r>
      <w:r w:rsidR="004D08F8" w:rsidRPr="00C41403">
        <w:rPr>
          <w:rFonts w:cs="Traditional Arabic" w:hint="cs"/>
          <w:sz w:val="32"/>
          <w:szCs w:val="32"/>
          <w:rtl/>
        </w:rPr>
        <w:t xml:space="preserve">سول الله صلى الله عليه وسلم إذا صح الخبر.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مجاهد قال</w:t>
      </w:r>
      <w:r w:rsidR="00131531">
        <w:rPr>
          <w:rFonts w:cs="Traditional Arabic" w:hint="cs"/>
          <w:sz w:val="32"/>
          <w:szCs w:val="32"/>
          <w:rtl/>
        </w:rPr>
        <w:t>:</w:t>
      </w:r>
      <w:r w:rsidR="004D08F8" w:rsidRPr="00C41403">
        <w:rPr>
          <w:rFonts w:cs="Traditional Arabic" w:hint="cs"/>
          <w:sz w:val="32"/>
          <w:szCs w:val="32"/>
          <w:rtl/>
        </w:rPr>
        <w:t xml:space="preserve"> ليس أحد إلا يأخذ من قوله ويترك من قوله إلا النبي صلى الله عليه وسلم. </w:t>
      </w:r>
    </w:p>
    <w:p w:rsidR="004D08F8" w:rsidRPr="00C41403" w:rsidRDefault="00BB130C" w:rsidP="007F1BE5">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وقال الشافعي رحمه الله</w:t>
      </w:r>
      <w:r w:rsidR="00131531">
        <w:rPr>
          <w:rFonts w:cs="Traditional Arabic" w:hint="cs"/>
          <w:sz w:val="32"/>
          <w:szCs w:val="32"/>
          <w:rtl/>
        </w:rPr>
        <w:t>:</w:t>
      </w:r>
      <w:r w:rsidR="004D08F8" w:rsidRPr="00C41403">
        <w:rPr>
          <w:rFonts w:cs="Traditional Arabic" w:hint="cs"/>
          <w:sz w:val="32"/>
          <w:szCs w:val="32"/>
          <w:rtl/>
        </w:rPr>
        <w:t xml:space="preserve"> (أجمع العلماء على أن من استبانت له السنة لم يكن له أن يدعها لقول أحد من ا</w:t>
      </w:r>
      <w:r w:rsidR="00131531">
        <w:rPr>
          <w:rFonts w:cs="Traditional Arabic" w:hint="cs"/>
          <w:sz w:val="32"/>
          <w:szCs w:val="32"/>
          <w:rtl/>
        </w:rPr>
        <w:t>لناس) انتهى. ولقد كانت السنة مج</w:t>
      </w:r>
      <w:r w:rsidR="004D08F8" w:rsidRPr="00C41403">
        <w:rPr>
          <w:rFonts w:cs="Traditional Arabic" w:hint="cs"/>
          <w:sz w:val="32"/>
          <w:szCs w:val="32"/>
          <w:rtl/>
        </w:rPr>
        <w:t>تمعة بوجود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فلما توفي صلى الله عليه وسلم</w:t>
      </w:r>
      <w:r w:rsidR="00123533">
        <w:rPr>
          <w:rFonts w:cs="Traditional Arabic" w:hint="cs"/>
          <w:sz w:val="32"/>
          <w:szCs w:val="32"/>
          <w:rtl/>
        </w:rPr>
        <w:t>،</w:t>
      </w:r>
      <w:r w:rsidR="004D08F8" w:rsidRPr="00C41403">
        <w:rPr>
          <w:rFonts w:cs="Traditional Arabic" w:hint="cs"/>
          <w:sz w:val="32"/>
          <w:szCs w:val="32"/>
          <w:rtl/>
        </w:rPr>
        <w:t xml:space="preserve"> تجزأت السنة في صدور الصحابة رضي الله عنهم</w:t>
      </w:r>
      <w:r w:rsidR="00123533">
        <w:rPr>
          <w:rFonts w:cs="Traditional Arabic" w:hint="cs"/>
          <w:sz w:val="32"/>
          <w:szCs w:val="32"/>
          <w:rtl/>
        </w:rPr>
        <w:t>،</w:t>
      </w:r>
      <w:r w:rsidR="004D08F8" w:rsidRPr="00C41403">
        <w:rPr>
          <w:rFonts w:cs="Traditional Arabic" w:hint="cs"/>
          <w:sz w:val="32"/>
          <w:szCs w:val="32"/>
          <w:rtl/>
        </w:rPr>
        <w:t xml:space="preserve"> وما جمع أحد منهم جميع سنة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وإن كان</w:t>
      </w:r>
      <w:r w:rsidR="007F1BE5">
        <w:rPr>
          <w:rFonts w:cs="Traditional Arabic" w:hint="cs"/>
          <w:sz w:val="32"/>
          <w:szCs w:val="32"/>
          <w:rtl/>
        </w:rPr>
        <w:t>ت</w:t>
      </w:r>
      <w:r w:rsidR="004D08F8" w:rsidRPr="00C41403">
        <w:rPr>
          <w:rFonts w:cs="Traditional Arabic" w:hint="cs"/>
          <w:sz w:val="32"/>
          <w:szCs w:val="32"/>
          <w:rtl/>
        </w:rPr>
        <w:t xml:space="preserve"> مجتمعة فيهم جميع</w:t>
      </w:r>
      <w:r>
        <w:rPr>
          <w:rFonts w:cs="Traditional Arabic" w:hint="cs"/>
          <w:sz w:val="32"/>
          <w:szCs w:val="32"/>
          <w:rtl/>
        </w:rPr>
        <w:t>ً</w:t>
      </w:r>
      <w:r w:rsidR="004D08F8" w:rsidRPr="00C41403">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فكان كل منهم يجتهد في عدم وجود النص (الحديث)</w:t>
      </w:r>
      <w:r w:rsidR="00123533">
        <w:rPr>
          <w:rFonts w:cs="Traditional Arabic" w:hint="cs"/>
          <w:sz w:val="32"/>
          <w:szCs w:val="32"/>
          <w:rtl/>
        </w:rPr>
        <w:t>،</w:t>
      </w:r>
      <w:r w:rsidR="004D08F8" w:rsidRPr="00C41403">
        <w:rPr>
          <w:rFonts w:cs="Traditional Arabic" w:hint="cs"/>
          <w:sz w:val="32"/>
          <w:szCs w:val="32"/>
          <w:rtl/>
        </w:rPr>
        <w:t xml:space="preserve"> ثم بدأ علماء الأمة في جمع</w:t>
      </w:r>
      <w:r>
        <w:rPr>
          <w:rFonts w:cs="Traditional Arabic" w:hint="cs"/>
          <w:sz w:val="32"/>
          <w:szCs w:val="32"/>
          <w:rtl/>
        </w:rPr>
        <w:t xml:space="preserve"> </w:t>
      </w:r>
      <w:r w:rsidR="004D08F8" w:rsidRPr="00C41403">
        <w:rPr>
          <w:rFonts w:cs="Traditional Arabic" w:hint="cs"/>
          <w:sz w:val="32"/>
          <w:szCs w:val="32"/>
          <w:rtl/>
        </w:rPr>
        <w:t>حديث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وكانوا جميع</w:t>
      </w:r>
      <w:r>
        <w:rPr>
          <w:rFonts w:cs="Traditional Arabic" w:hint="cs"/>
          <w:sz w:val="32"/>
          <w:szCs w:val="32"/>
          <w:rtl/>
        </w:rPr>
        <w:t>ً</w:t>
      </w:r>
      <w:r w:rsidR="004D08F8" w:rsidRPr="00C41403">
        <w:rPr>
          <w:rFonts w:cs="Traditional Arabic" w:hint="cs"/>
          <w:sz w:val="32"/>
          <w:szCs w:val="32"/>
          <w:rtl/>
        </w:rPr>
        <w:t>ا يفتون بعدم الاجتهاد مع وجود النص</w:t>
      </w:r>
      <w:r w:rsidR="00123533">
        <w:rPr>
          <w:rFonts w:cs="Traditional Arabic" w:hint="cs"/>
          <w:sz w:val="32"/>
          <w:szCs w:val="32"/>
          <w:rtl/>
        </w:rPr>
        <w:t>،</w:t>
      </w:r>
      <w:r w:rsidR="004D08F8" w:rsidRPr="00C41403">
        <w:rPr>
          <w:rFonts w:cs="Traditional Arabic" w:hint="cs"/>
          <w:sz w:val="32"/>
          <w:szCs w:val="32"/>
          <w:rtl/>
        </w:rPr>
        <w:t xml:space="preserve"> أما نحن الآن ومع توفر أجهزة العلم الحديثة</w:t>
      </w:r>
      <w:r w:rsidR="00123533">
        <w:rPr>
          <w:rFonts w:cs="Traditional Arabic" w:hint="cs"/>
          <w:sz w:val="32"/>
          <w:szCs w:val="32"/>
          <w:rtl/>
        </w:rPr>
        <w:t>،</w:t>
      </w:r>
      <w:r w:rsidR="004D08F8" w:rsidRPr="00C41403">
        <w:rPr>
          <w:rFonts w:cs="Traditional Arabic" w:hint="cs"/>
          <w:sz w:val="32"/>
          <w:szCs w:val="32"/>
          <w:rtl/>
        </w:rPr>
        <w:t xml:space="preserve"> وتم جمع كل جهد علماء الحديث السابقين شموس الأمة عن طريق العلماء البررة المتأخرين</w:t>
      </w:r>
      <w:r w:rsidR="00123533">
        <w:rPr>
          <w:rFonts w:cs="Traditional Arabic" w:hint="cs"/>
          <w:sz w:val="32"/>
          <w:szCs w:val="32"/>
          <w:rtl/>
        </w:rPr>
        <w:t>،</w:t>
      </w:r>
      <w:r w:rsidR="004D08F8" w:rsidRPr="00C41403">
        <w:rPr>
          <w:rFonts w:cs="Traditional Arabic" w:hint="cs"/>
          <w:sz w:val="32"/>
          <w:szCs w:val="32"/>
          <w:rtl/>
        </w:rPr>
        <w:t xml:space="preserve"> فإن سنة النبي صلى الله عليه وسلم الآن تكاد تكون مجتمعة</w:t>
      </w:r>
      <w:r w:rsidR="00123533">
        <w:rPr>
          <w:rFonts w:cs="Traditional Arabic" w:hint="cs"/>
          <w:sz w:val="32"/>
          <w:szCs w:val="32"/>
          <w:rtl/>
        </w:rPr>
        <w:t>،</w:t>
      </w:r>
      <w:r w:rsidR="004D08F8" w:rsidRPr="00C41403">
        <w:rPr>
          <w:rFonts w:cs="Traditional Arabic" w:hint="cs"/>
          <w:sz w:val="32"/>
          <w:szCs w:val="32"/>
          <w:rtl/>
        </w:rPr>
        <w:t xml:space="preserve"> وما نبحث في أي باب من أبواب الفقه إلا وجدنا أكثر من حديث صحيح في المسألة الواحدة أو الباب الوا</w:t>
      </w:r>
      <w:r>
        <w:rPr>
          <w:rFonts w:cs="Traditional Arabic" w:hint="cs"/>
          <w:sz w:val="32"/>
          <w:szCs w:val="32"/>
          <w:rtl/>
        </w:rPr>
        <w:t>ح</w:t>
      </w:r>
      <w:r w:rsidR="004D08F8" w:rsidRPr="00C41403">
        <w:rPr>
          <w:rFonts w:cs="Traditional Arabic" w:hint="cs"/>
          <w:sz w:val="32"/>
          <w:szCs w:val="32"/>
          <w:rtl/>
        </w:rPr>
        <w:t>د من أبواب الفقه فيكاد يكون الاجتهاد (والذي يقصد به عند عدم وجود النص) يكاد يكون ممنوعا</w:t>
      </w:r>
      <w:r w:rsidR="00123533">
        <w:rPr>
          <w:rFonts w:cs="Traditional Arabic" w:hint="cs"/>
          <w:sz w:val="32"/>
          <w:szCs w:val="32"/>
          <w:rtl/>
        </w:rPr>
        <w:t>،</w:t>
      </w:r>
      <w:r w:rsidR="004D08F8" w:rsidRPr="00C41403">
        <w:rPr>
          <w:rFonts w:cs="Traditional Arabic" w:hint="cs"/>
          <w:sz w:val="32"/>
          <w:szCs w:val="32"/>
          <w:rtl/>
        </w:rPr>
        <w:t xml:space="preserve"> بل إن الاجتهاد فقط يك</w:t>
      </w:r>
      <w:r w:rsidR="007F1BE5">
        <w:rPr>
          <w:rFonts w:cs="Traditional Arabic" w:hint="cs"/>
          <w:sz w:val="32"/>
          <w:szCs w:val="32"/>
          <w:rtl/>
        </w:rPr>
        <w:t>و</w:t>
      </w:r>
      <w:r w:rsidR="004D08F8" w:rsidRPr="00C41403">
        <w:rPr>
          <w:rFonts w:cs="Traditional Arabic" w:hint="cs"/>
          <w:sz w:val="32"/>
          <w:szCs w:val="32"/>
          <w:rtl/>
        </w:rPr>
        <w:t>ن في استخراج الدليل</w:t>
      </w:r>
      <w:r w:rsidR="00123533">
        <w:rPr>
          <w:rFonts w:cs="Traditional Arabic" w:hint="cs"/>
          <w:sz w:val="32"/>
          <w:szCs w:val="32"/>
          <w:rtl/>
        </w:rPr>
        <w:t>،</w:t>
      </w:r>
      <w:r w:rsidR="004D08F8" w:rsidRPr="00C41403">
        <w:rPr>
          <w:rFonts w:cs="Traditional Arabic" w:hint="cs"/>
          <w:sz w:val="32"/>
          <w:szCs w:val="32"/>
          <w:rtl/>
        </w:rPr>
        <w:t xml:space="preserve"> لأن الذي يفت</w:t>
      </w:r>
      <w:r w:rsidR="007F1BE5">
        <w:rPr>
          <w:rFonts w:cs="Traditional Arabic" w:hint="cs"/>
          <w:sz w:val="32"/>
          <w:szCs w:val="32"/>
          <w:rtl/>
        </w:rPr>
        <w:t>ي</w:t>
      </w:r>
      <w:r w:rsidR="004D08F8" w:rsidRPr="00C41403">
        <w:rPr>
          <w:rFonts w:cs="Traditional Arabic" w:hint="cs"/>
          <w:sz w:val="32"/>
          <w:szCs w:val="32"/>
          <w:rtl/>
        </w:rPr>
        <w:t xml:space="preserve"> إنما يتكلم عن دين الله الذي هو مما اختصه رب الع</w:t>
      </w:r>
      <w:r w:rsidR="007F1BE5">
        <w:rPr>
          <w:rFonts w:cs="Traditional Arabic" w:hint="cs"/>
          <w:sz w:val="32"/>
          <w:szCs w:val="32"/>
          <w:rtl/>
        </w:rPr>
        <w:t>ا</w:t>
      </w:r>
      <w:r w:rsidR="004D08F8" w:rsidRPr="00C41403">
        <w:rPr>
          <w:rFonts w:cs="Traditional Arabic" w:hint="cs"/>
          <w:sz w:val="32"/>
          <w:szCs w:val="32"/>
          <w:rtl/>
        </w:rPr>
        <w:t>لمين لنفسه</w:t>
      </w:r>
      <w:r w:rsidR="00123533">
        <w:rPr>
          <w:rFonts w:cs="Traditional Arabic" w:hint="cs"/>
          <w:sz w:val="32"/>
          <w:szCs w:val="32"/>
          <w:rtl/>
        </w:rPr>
        <w:t>،</w:t>
      </w:r>
      <w:r w:rsidR="004D08F8" w:rsidRPr="00C41403">
        <w:rPr>
          <w:rFonts w:cs="Traditional Arabic" w:hint="cs"/>
          <w:sz w:val="32"/>
          <w:szCs w:val="32"/>
          <w:rtl/>
        </w:rPr>
        <w:t xml:space="preserve"> فكيف ينصب نفسه مشرعا وشريكا لله تعالى في إلهيته وربوبيته</w:t>
      </w:r>
      <w:r w:rsidR="00123533">
        <w:rPr>
          <w:rFonts w:cs="Traditional Arabic" w:hint="cs"/>
          <w:sz w:val="32"/>
          <w:szCs w:val="32"/>
          <w:rtl/>
        </w:rPr>
        <w:t>،</w:t>
      </w:r>
      <w:r w:rsidR="004D08F8" w:rsidRPr="00C41403">
        <w:rPr>
          <w:rFonts w:cs="Traditional Arabic" w:hint="cs"/>
          <w:sz w:val="32"/>
          <w:szCs w:val="32"/>
          <w:rtl/>
        </w:rPr>
        <w:t xml:space="preserve"> وقد توقف أفضل الخلق في أهون مما ينصبون أنفسهم له.</w:t>
      </w:r>
      <w:r w:rsidR="00123533">
        <w:rPr>
          <w:rFonts w:cs="Traditional Arabic" w:hint="cs"/>
          <w:sz w:val="32"/>
          <w:szCs w:val="32"/>
          <w:rtl/>
        </w:rPr>
        <w:t xml:space="preserve">   </w:t>
      </w:r>
    </w:p>
    <w:p w:rsidR="004D08F8" w:rsidRPr="00C41403" w:rsidRDefault="00BB130C"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قال الشيخ حافظ حكمي رحمه الله: (وعلى هذا ترجم البخاري رحمه الله تعالى باب ما كان النبي صلى الله عليه وسلم يسأل مما لم ينزل عليه الوحي فيقول لا أدري أو لم يجب حتى ينزل عليه الوحي ولم يقل برأي ولا بقياس لقوله تعالى بما أراك الله الآية وترجم رحمه الله تعالى باب ما يذكر من ذم الرأي وتكلف القياس ولا تقف ما ليس لك به علم الإسراء ثم ذكر فيه حديث عبد الله بن عمرو قال</w:t>
      </w:r>
      <w:r>
        <w:rPr>
          <w:rFonts w:cs="Traditional Arabic" w:hint="cs"/>
          <w:sz w:val="32"/>
          <w:szCs w:val="32"/>
          <w:rtl/>
        </w:rPr>
        <w:t>:</w:t>
      </w:r>
      <w:r w:rsidR="004D08F8" w:rsidRPr="00C41403">
        <w:rPr>
          <w:rFonts w:cs="Traditional Arabic" w:hint="cs"/>
          <w:sz w:val="32"/>
          <w:szCs w:val="32"/>
          <w:rtl/>
        </w:rPr>
        <w:t xml:space="preserve"> سمعت رسول الله صلى الله عليه وسلم يقول: «إن الله تعالى</w:t>
      </w:r>
      <w:r>
        <w:rPr>
          <w:rFonts w:cs="Traditional Arabic" w:hint="cs"/>
          <w:sz w:val="32"/>
          <w:szCs w:val="32"/>
          <w:rtl/>
        </w:rPr>
        <w:t xml:space="preserve"> لا ينزع العلم بعد</w:t>
      </w:r>
      <w:r w:rsidR="004D08F8" w:rsidRPr="00C41403">
        <w:rPr>
          <w:rFonts w:cs="Traditional Arabic" w:hint="cs"/>
          <w:sz w:val="32"/>
          <w:szCs w:val="32"/>
          <w:rtl/>
        </w:rPr>
        <w:t xml:space="preserve"> أن أعطاهموه انتزاع</w:t>
      </w:r>
      <w:r>
        <w:rPr>
          <w:rFonts w:cs="Traditional Arabic" w:hint="cs"/>
          <w:sz w:val="32"/>
          <w:szCs w:val="32"/>
          <w:rtl/>
        </w:rPr>
        <w:t>ً</w:t>
      </w:r>
      <w:r w:rsidR="004D08F8" w:rsidRPr="00C41403">
        <w:rPr>
          <w:rFonts w:cs="Traditional Arabic" w:hint="cs"/>
          <w:sz w:val="32"/>
          <w:szCs w:val="32"/>
          <w:rtl/>
        </w:rPr>
        <w:t>ا ولكن ينتزعه منهم مع قبض العلماء بعلمهم فيبقى ناس يستفتون برأيهم فيضلون ويضلون»</w:t>
      </w:r>
      <w:r w:rsidR="004D08F8" w:rsidRPr="00C41403">
        <w:rPr>
          <w:rStyle w:val="a9"/>
          <w:sz w:val="32"/>
          <w:szCs w:val="32"/>
          <w:rtl/>
        </w:rPr>
        <w:t>(</w:t>
      </w:r>
      <w:r w:rsidR="004D08F8" w:rsidRPr="00C41403">
        <w:rPr>
          <w:rStyle w:val="a9"/>
          <w:sz w:val="32"/>
          <w:szCs w:val="32"/>
          <w:rtl/>
        </w:rPr>
        <w:footnoteReference w:id="26"/>
      </w:r>
      <w:r w:rsidR="004D08F8" w:rsidRPr="00C41403">
        <w:rPr>
          <w:rStyle w:val="a9"/>
          <w:sz w:val="32"/>
          <w:szCs w:val="32"/>
          <w:rtl/>
        </w:rPr>
        <w:t>)</w:t>
      </w:r>
      <w:r w:rsidR="004D08F8" w:rsidRPr="00C41403">
        <w:rPr>
          <w:rFonts w:cs="Traditional Arabic" w:hint="cs"/>
          <w:sz w:val="32"/>
          <w:szCs w:val="32"/>
          <w:rtl/>
        </w:rPr>
        <w:t xml:space="preserve">. </w:t>
      </w:r>
    </w:p>
    <w:p w:rsidR="00BB130C" w:rsidRPr="00C41403" w:rsidRDefault="004D08F8" w:rsidP="00C90EB8">
      <w:pPr>
        <w:spacing w:after="0" w:line="240" w:lineRule="auto"/>
        <w:jc w:val="both"/>
        <w:rPr>
          <w:rFonts w:cs="Traditional Arabic"/>
          <w:sz w:val="32"/>
          <w:szCs w:val="32"/>
          <w:rtl/>
        </w:rPr>
      </w:pPr>
      <w:r w:rsidRPr="00C41403">
        <w:rPr>
          <w:rFonts w:cs="Traditional Arabic" w:hint="cs"/>
          <w:sz w:val="32"/>
          <w:szCs w:val="32"/>
          <w:rtl/>
        </w:rPr>
        <w:t>وحديث سهل بن حنيف قال</w:t>
      </w:r>
      <w:r w:rsidR="00BB130C">
        <w:rPr>
          <w:rFonts w:cs="Traditional Arabic" w:hint="cs"/>
          <w:sz w:val="32"/>
          <w:szCs w:val="32"/>
          <w:rtl/>
        </w:rPr>
        <w:t>: يا أيها الناس ا</w:t>
      </w:r>
      <w:r w:rsidRPr="00C41403">
        <w:rPr>
          <w:rFonts w:cs="Traditional Arabic" w:hint="cs"/>
          <w:sz w:val="32"/>
          <w:szCs w:val="32"/>
          <w:rtl/>
        </w:rPr>
        <w:t>تهموا رأيكم على دينكم لقد رأيتني يوم أبي جندل لو أستطيع أن أرد أمر رسول الله صلى الله عليه وسلم لرددته الخبر وفي خطبه ص</w:t>
      </w:r>
      <w:r w:rsidR="00BB130C">
        <w:rPr>
          <w:rFonts w:cs="Traditional Arabic" w:hint="cs"/>
          <w:sz w:val="32"/>
          <w:szCs w:val="32"/>
          <w:rtl/>
        </w:rPr>
        <w:t>لى الله عليه وسلم ما لا يحصى أن</w:t>
      </w:r>
      <w:r w:rsidRPr="00C41403">
        <w:rPr>
          <w:rFonts w:cs="Traditional Arabic" w:hint="cs"/>
          <w:sz w:val="32"/>
          <w:szCs w:val="32"/>
          <w:rtl/>
        </w:rPr>
        <w:t xml:space="preserve"> </w:t>
      </w:r>
      <w:r w:rsidR="00BB130C">
        <w:rPr>
          <w:rFonts w:cs="Traditional Arabic" w:hint="cs"/>
          <w:sz w:val="32"/>
          <w:szCs w:val="32"/>
          <w:rtl/>
        </w:rPr>
        <w:t>ي</w:t>
      </w:r>
      <w:r w:rsidRPr="00C41403">
        <w:rPr>
          <w:rFonts w:cs="Traditional Arabic" w:hint="cs"/>
          <w:sz w:val="32"/>
          <w:szCs w:val="32"/>
          <w:rtl/>
        </w:rPr>
        <w:t xml:space="preserve">قول أما بعد فإن أصدق الحديث كتاب الله وإن أفضل الهدي هدي محمد صلى الله عليه وسلم وشر الأمور محدثاتها وكل بدعة ضلالة. اهـ. </w:t>
      </w:r>
    </w:p>
    <w:p w:rsidR="004D08F8" w:rsidRPr="00BB130C" w:rsidRDefault="004D08F8" w:rsidP="00123533">
      <w:pPr>
        <w:pStyle w:val="20"/>
        <w:rPr>
          <w:rtl/>
        </w:rPr>
      </w:pPr>
      <w:bookmarkStart w:id="11" w:name="_Toc438978205"/>
      <w:r w:rsidRPr="00BB130C">
        <w:rPr>
          <w:rFonts w:hint="cs"/>
          <w:rtl/>
        </w:rPr>
        <w:lastRenderedPageBreak/>
        <w:t>الأصل الثالث: التوحد والتآخي وعدم التفرق</w:t>
      </w:r>
      <w:bookmarkEnd w:id="11"/>
    </w:p>
    <w:p w:rsidR="004D08F8" w:rsidRPr="00C41403" w:rsidRDefault="004D08F8" w:rsidP="00BB130C">
      <w:pPr>
        <w:spacing w:after="0" w:line="240" w:lineRule="auto"/>
        <w:jc w:val="both"/>
        <w:rPr>
          <w:rFonts w:cs="Traditional Arabic"/>
          <w:sz w:val="32"/>
          <w:szCs w:val="32"/>
          <w:rtl/>
        </w:rPr>
      </w:pPr>
      <w:r w:rsidRPr="00C41403">
        <w:rPr>
          <w:rFonts w:cs="Traditional Arabic" w:hint="cs"/>
          <w:sz w:val="32"/>
          <w:szCs w:val="32"/>
          <w:rtl/>
        </w:rPr>
        <w:t>لقد أعظم الله تلك الأمة باجتماعها على القيام بأمر الله</w:t>
      </w:r>
      <w:r w:rsidR="00123533">
        <w:rPr>
          <w:rFonts w:cs="Traditional Arabic" w:hint="cs"/>
          <w:sz w:val="32"/>
          <w:szCs w:val="32"/>
          <w:rtl/>
        </w:rPr>
        <w:t>،</w:t>
      </w:r>
      <w:r w:rsidRPr="00C41403">
        <w:rPr>
          <w:rFonts w:cs="Traditional Arabic" w:hint="cs"/>
          <w:sz w:val="32"/>
          <w:szCs w:val="32"/>
          <w:rtl/>
        </w:rPr>
        <w:t xml:space="preserve"> قال تعالى</w:t>
      </w:r>
      <w:r w:rsidR="00BB130C">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 xml:space="preserve">كُنْتُمْ خَيْرَ أُمَّةٍ أُخْرِجَتْ لِلنَّاسِ تَأْمُرُونَ بِالْمَعْرُوفِ وَتَنْهَوْنَ عَنِ الْمُنْكَرِ وَتُؤْمِنُونَ بِاللَّهِ </w:t>
      </w:r>
      <w:r w:rsidRPr="00C41403">
        <w:rPr>
          <w:rFonts w:cs="Traditional Arabic" w:hint="cs"/>
          <w:sz w:val="32"/>
          <w:szCs w:val="32"/>
          <w:rtl/>
        </w:rPr>
        <w:t>} [آل عمران: 110]</w:t>
      </w:r>
      <w:r w:rsidR="00123533">
        <w:rPr>
          <w:rFonts w:cs="Traditional Arabic" w:hint="cs"/>
          <w:sz w:val="32"/>
          <w:szCs w:val="32"/>
          <w:rtl/>
        </w:rPr>
        <w:t>،</w:t>
      </w:r>
      <w:r w:rsidRPr="00C41403">
        <w:rPr>
          <w:rFonts w:cs="Traditional Arabic" w:hint="cs"/>
          <w:sz w:val="32"/>
          <w:szCs w:val="32"/>
          <w:rtl/>
        </w:rPr>
        <w:t xml:space="preserve"> وف</w:t>
      </w:r>
      <w:r w:rsidR="00BB130C">
        <w:rPr>
          <w:rFonts w:cs="Traditional Arabic" w:hint="cs"/>
          <w:sz w:val="32"/>
          <w:szCs w:val="32"/>
          <w:rtl/>
        </w:rPr>
        <w:t>ي</w:t>
      </w:r>
      <w:r w:rsidRPr="00C41403">
        <w:rPr>
          <w:rFonts w:cs="Traditional Arabic" w:hint="cs"/>
          <w:sz w:val="32"/>
          <w:szCs w:val="32"/>
          <w:rtl/>
        </w:rPr>
        <w:t xml:space="preserve"> الحديث العظيم الذي حدث به صلى الله عليه وسلم عن يحيى بن زكريا عليهما السلام</w:t>
      </w:r>
      <w:r w:rsidR="00123533">
        <w:rPr>
          <w:rFonts w:cs="Traditional Arabic" w:hint="cs"/>
          <w:sz w:val="32"/>
          <w:szCs w:val="32"/>
          <w:rtl/>
        </w:rPr>
        <w:t>،</w:t>
      </w:r>
      <w:r w:rsidRPr="00C41403">
        <w:rPr>
          <w:rFonts w:cs="Traditional Arabic" w:hint="cs"/>
          <w:sz w:val="32"/>
          <w:szCs w:val="32"/>
          <w:rtl/>
        </w:rPr>
        <w:t xml:space="preserve"> وما أمره الله به من أن يأمر بني إسرائيل بأركان الشريعة الخمسة (التوحيد والصلاة والزكاة والصيام والذكر) عقب النبي صلى الله عليه وسلم على ذلك فقال</w:t>
      </w:r>
      <w:r w:rsidR="00BB130C">
        <w:rPr>
          <w:rFonts w:cs="Traditional Arabic" w:hint="cs"/>
          <w:sz w:val="32"/>
          <w:szCs w:val="32"/>
          <w:rtl/>
        </w:rPr>
        <w:t>:</w:t>
      </w:r>
      <w:r w:rsidRPr="00C41403">
        <w:rPr>
          <w:rFonts w:cs="Traditional Arabic" w:hint="cs"/>
          <w:sz w:val="32"/>
          <w:szCs w:val="32"/>
          <w:rtl/>
        </w:rPr>
        <w:t xml:space="preserve"> «وأنا آمركم بخمس الله أمرني بهن السمع والطاعة والجهاد والهجرة والجماعة فإنه من فارق الجماعة قيد شبر فقد خلع ربقة الإسلام من عنقه إلا أن يراجع ومن ادعى دعوى الجاهلية فإنه من جثاء جهنم فقال رجل يا رسول الله وإن صلى وصام فقال وإن صلى وصام فادعوا الله الذي سماكم المسلمين المؤمنين عباد الله»</w:t>
      </w:r>
      <w:r w:rsidRPr="00C41403">
        <w:rPr>
          <w:rStyle w:val="a9"/>
          <w:sz w:val="32"/>
          <w:szCs w:val="32"/>
          <w:rtl/>
        </w:rPr>
        <w:t>(</w:t>
      </w:r>
      <w:r w:rsidRPr="00C41403">
        <w:rPr>
          <w:rStyle w:val="a9"/>
          <w:sz w:val="32"/>
          <w:szCs w:val="32"/>
          <w:rtl/>
        </w:rPr>
        <w:footnoteReference w:id="27"/>
      </w:r>
      <w:r w:rsidRPr="00C41403">
        <w:rPr>
          <w:rStyle w:val="a9"/>
          <w:sz w:val="32"/>
          <w:szCs w:val="32"/>
          <w:rtl/>
        </w:rPr>
        <w:t>)</w:t>
      </w:r>
      <w:r w:rsidRPr="00C41403">
        <w:rPr>
          <w:rFonts w:cs="Traditional Arabic" w:hint="cs"/>
          <w:sz w:val="32"/>
          <w:szCs w:val="32"/>
          <w:rtl/>
        </w:rPr>
        <w:t xml:space="preserve"> وهنا دعوة إلى التزام عموم جماعة المسلمين وعدم تعصب عصبية الجاهلية</w:t>
      </w:r>
      <w:r w:rsidR="00123533">
        <w:rPr>
          <w:rFonts w:cs="Traditional Arabic" w:hint="cs"/>
          <w:sz w:val="32"/>
          <w:szCs w:val="32"/>
          <w:rtl/>
        </w:rPr>
        <w:t>،</w:t>
      </w:r>
      <w:r w:rsidRPr="00C41403">
        <w:rPr>
          <w:rFonts w:cs="Traditional Arabic" w:hint="cs"/>
          <w:sz w:val="32"/>
          <w:szCs w:val="32"/>
          <w:rtl/>
        </w:rPr>
        <w:t xml:space="preserve"> فهذا يقول أنا الشامي وذاك يقول أنا اليمني وآخر يقول أنا المصري</w:t>
      </w:r>
      <w:r w:rsidR="00123533">
        <w:rPr>
          <w:rFonts w:cs="Traditional Arabic" w:hint="cs"/>
          <w:sz w:val="32"/>
          <w:szCs w:val="32"/>
          <w:rtl/>
        </w:rPr>
        <w:t>،</w:t>
      </w:r>
      <w:r w:rsidRPr="00C41403">
        <w:rPr>
          <w:rFonts w:cs="Traditional Arabic" w:hint="cs"/>
          <w:sz w:val="32"/>
          <w:szCs w:val="32"/>
          <w:rtl/>
        </w:rPr>
        <w:t xml:space="preserve"> أو يقول إنني جماعة كذا</w:t>
      </w:r>
      <w:r w:rsidR="00123533">
        <w:rPr>
          <w:rFonts w:cs="Traditional Arabic" w:hint="cs"/>
          <w:sz w:val="32"/>
          <w:szCs w:val="32"/>
          <w:rtl/>
        </w:rPr>
        <w:t>،</w:t>
      </w:r>
      <w:r w:rsidRPr="00C41403">
        <w:rPr>
          <w:rFonts w:cs="Traditional Arabic" w:hint="cs"/>
          <w:sz w:val="32"/>
          <w:szCs w:val="32"/>
          <w:rtl/>
        </w:rPr>
        <w:t xml:space="preserve"> والآخر يقول بل جماعة كذا</w:t>
      </w:r>
      <w:r w:rsidR="00123533">
        <w:rPr>
          <w:rFonts w:cs="Traditional Arabic" w:hint="cs"/>
          <w:sz w:val="32"/>
          <w:szCs w:val="32"/>
          <w:rtl/>
        </w:rPr>
        <w:t>،</w:t>
      </w:r>
      <w:r w:rsidRPr="00C41403">
        <w:rPr>
          <w:rFonts w:cs="Traditional Arabic" w:hint="cs"/>
          <w:sz w:val="32"/>
          <w:szCs w:val="32"/>
          <w:rtl/>
        </w:rPr>
        <w:t xml:space="preserve"> وهذه دعوى الجاهلية بعينها</w:t>
      </w:r>
      <w:r w:rsidR="00123533">
        <w:rPr>
          <w:rFonts w:cs="Traditional Arabic" w:hint="cs"/>
          <w:sz w:val="32"/>
          <w:szCs w:val="32"/>
          <w:rtl/>
        </w:rPr>
        <w:t>،</w:t>
      </w:r>
      <w:r w:rsidR="00C67A53">
        <w:rPr>
          <w:rFonts w:cs="Traditional Arabic" w:hint="cs"/>
          <w:sz w:val="32"/>
          <w:szCs w:val="32"/>
          <w:rtl/>
        </w:rPr>
        <w:t xml:space="preserve"> بل يقول </w:t>
      </w:r>
      <w:r w:rsidRPr="00C41403">
        <w:rPr>
          <w:rFonts w:cs="Traditional Arabic" w:hint="cs"/>
          <w:sz w:val="32"/>
          <w:szCs w:val="32"/>
          <w:rtl/>
        </w:rPr>
        <w:t>كما أمر الله وأمر رسوله صلى الله عليه وسلم</w:t>
      </w:r>
      <w:r w:rsidR="00123533">
        <w:rPr>
          <w:rFonts w:cs="Traditional Arabic" w:hint="cs"/>
          <w:sz w:val="32"/>
          <w:szCs w:val="32"/>
          <w:rtl/>
        </w:rPr>
        <w:t>،</w:t>
      </w:r>
      <w:r w:rsidRPr="00C41403">
        <w:rPr>
          <w:rFonts w:cs="Traditional Arabic" w:hint="cs"/>
          <w:sz w:val="32"/>
          <w:szCs w:val="32"/>
          <w:rtl/>
        </w:rPr>
        <w:t xml:space="preserve"> «أنا مسلم</w:t>
      </w:r>
      <w:r w:rsidR="00123533">
        <w:rPr>
          <w:rFonts w:cs="Traditional Arabic" w:hint="cs"/>
          <w:sz w:val="32"/>
          <w:szCs w:val="32"/>
          <w:rtl/>
        </w:rPr>
        <w:t>،</w:t>
      </w:r>
      <w:r w:rsidRPr="00C41403">
        <w:rPr>
          <w:rFonts w:cs="Traditional Arabic" w:hint="cs"/>
          <w:sz w:val="32"/>
          <w:szCs w:val="32"/>
          <w:rtl/>
        </w:rPr>
        <w:t xml:space="preserve"> نحن المؤمنون</w:t>
      </w:r>
      <w:r w:rsidR="00123533">
        <w:rPr>
          <w:rFonts w:cs="Traditional Arabic" w:hint="cs"/>
          <w:sz w:val="32"/>
          <w:szCs w:val="32"/>
          <w:rtl/>
        </w:rPr>
        <w:t>،</w:t>
      </w:r>
      <w:r w:rsidRPr="00C41403">
        <w:rPr>
          <w:rFonts w:cs="Traditional Arabic" w:hint="cs"/>
          <w:sz w:val="32"/>
          <w:szCs w:val="32"/>
          <w:rtl/>
        </w:rPr>
        <w:t xml:space="preserve"> أن</w:t>
      </w:r>
      <w:r w:rsidR="00C67A53">
        <w:rPr>
          <w:rFonts w:cs="Traditional Arabic" w:hint="cs"/>
          <w:sz w:val="32"/>
          <w:szCs w:val="32"/>
          <w:rtl/>
        </w:rPr>
        <w:t>ا</w:t>
      </w:r>
      <w:r w:rsidRPr="00C41403">
        <w:rPr>
          <w:rFonts w:cs="Traditional Arabic" w:hint="cs"/>
          <w:sz w:val="32"/>
          <w:szCs w:val="32"/>
          <w:rtl/>
        </w:rPr>
        <w:t xml:space="preserve"> عبد الله»</w:t>
      </w:r>
      <w:r w:rsidR="00123533">
        <w:rPr>
          <w:rFonts w:cs="Traditional Arabic" w:hint="cs"/>
          <w:sz w:val="32"/>
          <w:szCs w:val="32"/>
          <w:rtl/>
        </w:rPr>
        <w:t>،</w:t>
      </w:r>
      <w:r w:rsidRPr="00C41403">
        <w:rPr>
          <w:rFonts w:cs="Traditional Arabic" w:hint="cs"/>
          <w:sz w:val="32"/>
          <w:szCs w:val="32"/>
          <w:rtl/>
        </w:rPr>
        <w:t xml:space="preserve"> حينئذ ينطق الحجر والشجر ويقول: «يا مسلم</w:t>
      </w:r>
      <w:r w:rsidR="00123533">
        <w:rPr>
          <w:rFonts w:cs="Traditional Arabic" w:hint="cs"/>
          <w:sz w:val="32"/>
          <w:szCs w:val="32"/>
          <w:rtl/>
        </w:rPr>
        <w:t>،</w:t>
      </w:r>
      <w:r w:rsidRPr="00C41403">
        <w:rPr>
          <w:rFonts w:cs="Traditional Arabic" w:hint="cs"/>
          <w:sz w:val="32"/>
          <w:szCs w:val="32"/>
          <w:rtl/>
        </w:rPr>
        <w:t xml:space="preserve"> يا </w:t>
      </w:r>
      <w:r w:rsidR="00C67A53">
        <w:rPr>
          <w:rFonts w:cs="Traditional Arabic" w:hint="cs"/>
          <w:sz w:val="32"/>
          <w:szCs w:val="32"/>
          <w:rtl/>
        </w:rPr>
        <w:t xml:space="preserve">عبد الله» إن ورائي يهودي فتعالى </w:t>
      </w:r>
      <w:r w:rsidRPr="00C41403">
        <w:rPr>
          <w:rFonts w:cs="Traditional Arabic" w:hint="cs"/>
          <w:sz w:val="32"/>
          <w:szCs w:val="32"/>
          <w:rtl/>
        </w:rPr>
        <w:t>فاقتله.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وفي صحيح البخاري من حديث جابر بن عبد الله رضي الله عنه حينما كسع المهاجري الأنصاري قال</w:t>
      </w:r>
      <w:r w:rsidR="00ED39BA">
        <w:rPr>
          <w:rFonts w:cs="Traditional Arabic" w:hint="cs"/>
          <w:sz w:val="32"/>
          <w:szCs w:val="32"/>
          <w:rtl/>
        </w:rPr>
        <w:t>:</w:t>
      </w:r>
      <w:r w:rsidRPr="00C41403">
        <w:rPr>
          <w:rFonts w:cs="Traditional Arabic" w:hint="cs"/>
          <w:sz w:val="32"/>
          <w:szCs w:val="32"/>
          <w:rtl/>
        </w:rPr>
        <w:t xml:space="preserve"> «وقال الأنصاري: يا للأنصار وقال المهاجري</w:t>
      </w:r>
      <w:r w:rsidR="00BB130C">
        <w:rPr>
          <w:rFonts w:cs="Traditional Arabic" w:hint="cs"/>
          <w:sz w:val="32"/>
          <w:szCs w:val="32"/>
          <w:rtl/>
        </w:rPr>
        <w:t>:</w:t>
      </w:r>
      <w:r w:rsidRPr="00C41403">
        <w:rPr>
          <w:rFonts w:cs="Traditional Arabic" w:hint="cs"/>
          <w:sz w:val="32"/>
          <w:szCs w:val="32"/>
          <w:rtl/>
        </w:rPr>
        <w:t xml:space="preserve"> يا للمهاجرين فخرج رسول الله صلى الله عليه وسلم فقال: ما بال دعوى الجاهلية؟</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ثم قال</w:t>
      </w:r>
      <w:r w:rsidR="00ED39BA">
        <w:rPr>
          <w:rFonts w:cs="Traditional Arabic" w:hint="cs"/>
          <w:sz w:val="32"/>
          <w:szCs w:val="32"/>
          <w:rtl/>
        </w:rPr>
        <w:t>:</w:t>
      </w:r>
      <w:r w:rsidRPr="00C41403">
        <w:rPr>
          <w:rFonts w:cs="Traditional Arabic" w:hint="cs"/>
          <w:sz w:val="32"/>
          <w:szCs w:val="32"/>
          <w:rtl/>
        </w:rPr>
        <w:t xml:space="preserve"> ما شأنكم فأخبروه بكسعة المهاجري للأنصار</w:t>
      </w:r>
      <w:r w:rsidR="00C67A53">
        <w:rPr>
          <w:rFonts w:cs="Traditional Arabic" w:hint="cs"/>
          <w:sz w:val="32"/>
          <w:szCs w:val="32"/>
          <w:rtl/>
        </w:rPr>
        <w:t>ي</w:t>
      </w:r>
      <w:r w:rsidRPr="00C41403">
        <w:rPr>
          <w:rFonts w:cs="Traditional Arabic" w:hint="cs"/>
          <w:sz w:val="32"/>
          <w:szCs w:val="32"/>
          <w:rtl/>
        </w:rPr>
        <w:t xml:space="preserve"> قال: فقال النبي صلى الله عليه وسلم</w:t>
      </w:r>
      <w:r w:rsidR="00ED39BA">
        <w:rPr>
          <w:rFonts w:cs="Traditional Arabic" w:hint="cs"/>
          <w:sz w:val="32"/>
          <w:szCs w:val="32"/>
          <w:rtl/>
        </w:rPr>
        <w:t>:</w:t>
      </w:r>
      <w:r w:rsidRPr="00C41403">
        <w:rPr>
          <w:rFonts w:cs="Traditional Arabic" w:hint="cs"/>
          <w:sz w:val="32"/>
          <w:szCs w:val="32"/>
          <w:rtl/>
        </w:rPr>
        <w:t xml:space="preserve"> دعوها فإنها منتنة».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فكيف يرتضي الله تبارك وتعالى لنا هذا الاسم (الإسلام) وكذلك رسوله صلى الله عليه وسلم</w:t>
      </w:r>
      <w:r w:rsidR="00123533">
        <w:rPr>
          <w:rFonts w:cs="Traditional Arabic" w:hint="cs"/>
          <w:sz w:val="32"/>
          <w:szCs w:val="32"/>
          <w:rtl/>
        </w:rPr>
        <w:t>،</w:t>
      </w:r>
      <w:r w:rsidRPr="00C41403">
        <w:rPr>
          <w:rFonts w:cs="Traditional Arabic" w:hint="cs"/>
          <w:sz w:val="32"/>
          <w:szCs w:val="32"/>
          <w:rtl/>
        </w:rPr>
        <w:t xml:space="preserve"> ويغلظ النبي صلى الله عليه وسلم في التداعي إلى غير الإسلام</w:t>
      </w:r>
      <w:r w:rsidR="00123533">
        <w:rPr>
          <w:rFonts w:cs="Traditional Arabic" w:hint="cs"/>
          <w:sz w:val="32"/>
          <w:szCs w:val="32"/>
          <w:rtl/>
        </w:rPr>
        <w:t>،</w:t>
      </w:r>
      <w:r w:rsidRPr="00C41403">
        <w:rPr>
          <w:rFonts w:cs="Traditional Arabic" w:hint="cs"/>
          <w:sz w:val="32"/>
          <w:szCs w:val="32"/>
          <w:rtl/>
        </w:rPr>
        <w:t xml:space="preserve"> ثم نخالف ذلك ونذهب إلى قول البشر متحججين بأنهم أهل علم ولا علم لنا</w:t>
      </w:r>
      <w:r w:rsidR="00123533">
        <w:rPr>
          <w:rFonts w:cs="Traditional Arabic" w:hint="cs"/>
          <w:sz w:val="32"/>
          <w:szCs w:val="32"/>
          <w:rtl/>
        </w:rPr>
        <w:t>،</w:t>
      </w:r>
      <w:r w:rsidRPr="00C41403">
        <w:rPr>
          <w:rFonts w:cs="Traditional Arabic" w:hint="cs"/>
          <w:sz w:val="32"/>
          <w:szCs w:val="32"/>
          <w:rtl/>
        </w:rPr>
        <w:t xml:space="preserve"> حتى أصبحت الفرقة والاختلاف والتسمي بغير الإسلام هو الصحيح</w:t>
      </w:r>
      <w:r w:rsidR="00123533">
        <w:rPr>
          <w:rFonts w:cs="Traditional Arabic" w:hint="cs"/>
          <w:sz w:val="32"/>
          <w:szCs w:val="32"/>
          <w:rtl/>
        </w:rPr>
        <w:t>،</w:t>
      </w:r>
      <w:r w:rsidRPr="00C41403">
        <w:rPr>
          <w:rFonts w:cs="Traditional Arabic" w:hint="cs"/>
          <w:sz w:val="32"/>
          <w:szCs w:val="32"/>
          <w:rtl/>
        </w:rPr>
        <w:t xml:space="preserve"> والانتساب إلى الإسلام لا يتناسب مع الواقع فسبحان الله.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ففي هذه الأحاديث بالغ النبي صلى الله عليه وسلم في التشديد على عدم التداعي إلى غير المسميات التي تشمل جميع الأمة دون تفرق</w:t>
      </w:r>
      <w:r w:rsidR="00123533">
        <w:rPr>
          <w:rFonts w:cs="Traditional Arabic" w:hint="cs"/>
          <w:sz w:val="32"/>
          <w:szCs w:val="32"/>
          <w:rtl/>
        </w:rPr>
        <w:t>،</w:t>
      </w:r>
      <w:r w:rsidRPr="00C41403">
        <w:rPr>
          <w:rFonts w:cs="Traditional Arabic" w:hint="cs"/>
          <w:sz w:val="32"/>
          <w:szCs w:val="32"/>
          <w:rtl/>
        </w:rPr>
        <w:t xml:space="preserve"> أنا مسلم</w:t>
      </w:r>
      <w:r w:rsidR="00123533">
        <w:rPr>
          <w:rFonts w:cs="Traditional Arabic" w:hint="cs"/>
          <w:sz w:val="32"/>
          <w:szCs w:val="32"/>
          <w:rtl/>
        </w:rPr>
        <w:t>،</w:t>
      </w:r>
      <w:r w:rsidRPr="00C41403">
        <w:rPr>
          <w:rFonts w:cs="Traditional Arabic" w:hint="cs"/>
          <w:sz w:val="32"/>
          <w:szCs w:val="32"/>
          <w:rtl/>
        </w:rPr>
        <w:t xml:space="preserve"> أنا مؤمن</w:t>
      </w:r>
      <w:r w:rsidR="00123533">
        <w:rPr>
          <w:rFonts w:cs="Traditional Arabic" w:hint="cs"/>
          <w:sz w:val="32"/>
          <w:szCs w:val="32"/>
          <w:rtl/>
        </w:rPr>
        <w:t>،</w:t>
      </w:r>
      <w:r w:rsidRPr="00C41403">
        <w:rPr>
          <w:rFonts w:cs="Traditional Arabic" w:hint="cs"/>
          <w:sz w:val="32"/>
          <w:szCs w:val="32"/>
          <w:rtl/>
        </w:rPr>
        <w:t xml:space="preserve"> أنا عبد الله تعالى</w:t>
      </w:r>
      <w:r w:rsidR="00123533">
        <w:rPr>
          <w:rFonts w:cs="Traditional Arabic" w:hint="cs"/>
          <w:sz w:val="32"/>
          <w:szCs w:val="32"/>
          <w:rtl/>
        </w:rPr>
        <w:t>،</w:t>
      </w:r>
      <w:r w:rsidRPr="00C41403">
        <w:rPr>
          <w:rFonts w:cs="Traditional Arabic" w:hint="cs"/>
          <w:sz w:val="32"/>
          <w:szCs w:val="32"/>
          <w:rtl/>
        </w:rPr>
        <w:t xml:space="preserve"> فكلنا يجب علينا أن نكون مسلمين مؤمني</w:t>
      </w:r>
      <w:r w:rsidR="00BB130C">
        <w:rPr>
          <w:rFonts w:cs="Traditional Arabic" w:hint="cs"/>
          <w:sz w:val="32"/>
          <w:szCs w:val="32"/>
          <w:rtl/>
        </w:rPr>
        <w:t>ن عباد الله تعالى. حذر من التداعي إلى غير ذلك حتى لو كانت لا</w:t>
      </w:r>
      <w:r w:rsidRPr="00C41403">
        <w:rPr>
          <w:rFonts w:cs="Traditional Arabic" w:hint="cs"/>
          <w:sz w:val="32"/>
          <w:szCs w:val="32"/>
          <w:rtl/>
        </w:rPr>
        <w:t>سمين مشروعين وهما المهاجرون والأنصار</w:t>
      </w:r>
      <w:r w:rsidR="00123533">
        <w:rPr>
          <w:rFonts w:cs="Traditional Arabic" w:hint="cs"/>
          <w:sz w:val="32"/>
          <w:szCs w:val="32"/>
          <w:rtl/>
        </w:rPr>
        <w:t>،</w:t>
      </w:r>
      <w:r w:rsidRPr="00C41403">
        <w:rPr>
          <w:rFonts w:cs="Traditional Arabic" w:hint="cs"/>
          <w:sz w:val="32"/>
          <w:szCs w:val="32"/>
          <w:rtl/>
        </w:rPr>
        <w:t xml:space="preserve"> وهما اسمان لقومين</w:t>
      </w:r>
      <w:r w:rsidR="00123533">
        <w:rPr>
          <w:rFonts w:cs="Traditional Arabic" w:hint="cs"/>
          <w:sz w:val="32"/>
          <w:szCs w:val="32"/>
          <w:rtl/>
        </w:rPr>
        <w:t>،</w:t>
      </w:r>
      <w:r w:rsidRPr="00C41403">
        <w:rPr>
          <w:rFonts w:cs="Traditional Arabic" w:hint="cs"/>
          <w:sz w:val="32"/>
          <w:szCs w:val="32"/>
          <w:rtl/>
        </w:rPr>
        <w:t xml:space="preserve"> قوم هاجروا في سبيل الله</w:t>
      </w:r>
      <w:r w:rsidR="00123533">
        <w:rPr>
          <w:rFonts w:cs="Traditional Arabic" w:hint="cs"/>
          <w:sz w:val="32"/>
          <w:szCs w:val="32"/>
          <w:rtl/>
        </w:rPr>
        <w:t>،</w:t>
      </w:r>
      <w:r w:rsidRPr="00C41403">
        <w:rPr>
          <w:rFonts w:cs="Traditional Arabic" w:hint="cs"/>
          <w:sz w:val="32"/>
          <w:szCs w:val="32"/>
          <w:rtl/>
        </w:rPr>
        <w:t xml:space="preserve"> وقوم نصروا دين الله</w:t>
      </w:r>
      <w:r w:rsidR="00123533">
        <w:rPr>
          <w:rFonts w:cs="Traditional Arabic" w:hint="cs"/>
          <w:sz w:val="32"/>
          <w:szCs w:val="32"/>
          <w:rtl/>
        </w:rPr>
        <w:t>،</w:t>
      </w:r>
      <w:r w:rsidRPr="00C41403">
        <w:rPr>
          <w:rFonts w:cs="Traditional Arabic" w:hint="cs"/>
          <w:sz w:val="32"/>
          <w:szCs w:val="32"/>
          <w:rtl/>
        </w:rPr>
        <w:t xml:space="preserve"> وليسا اسمين لتنظيمين لكل منهجه ومساجده ودعاته وأئمته</w:t>
      </w:r>
      <w:r w:rsidR="00123533">
        <w:rPr>
          <w:rFonts w:cs="Traditional Arabic" w:hint="cs"/>
          <w:sz w:val="32"/>
          <w:szCs w:val="32"/>
          <w:rtl/>
        </w:rPr>
        <w:t>،</w:t>
      </w:r>
      <w:r w:rsidRPr="00C41403">
        <w:rPr>
          <w:rFonts w:cs="Traditional Arabic" w:hint="cs"/>
          <w:sz w:val="32"/>
          <w:szCs w:val="32"/>
          <w:rtl/>
        </w:rPr>
        <w:t xml:space="preserve"> وهذا عين ما حذر منه النبي صلى الله عليه وسلم أن يؤول الاختلاف إلى التفرق في الدين. </w:t>
      </w:r>
    </w:p>
    <w:p w:rsidR="004D08F8" w:rsidRPr="00C41403" w:rsidRDefault="004D08F8" w:rsidP="00BB130C">
      <w:pPr>
        <w:spacing w:after="0" w:line="240" w:lineRule="auto"/>
        <w:jc w:val="both"/>
        <w:rPr>
          <w:rFonts w:cs="Traditional Arabic"/>
          <w:sz w:val="32"/>
          <w:szCs w:val="32"/>
          <w:rtl/>
        </w:rPr>
      </w:pPr>
      <w:r w:rsidRPr="00C41403">
        <w:rPr>
          <w:rFonts w:cs="Traditional Arabic" w:hint="cs"/>
          <w:sz w:val="32"/>
          <w:szCs w:val="32"/>
          <w:rtl/>
        </w:rPr>
        <w:lastRenderedPageBreak/>
        <w:t>وإن من أعظم المصائب في الدين هو أن يتفرق المسلمون إلى أحزاب وطوائف لكل منها منهجه وأصوله التي وضعها لهم شيوخهم ومؤسسوهم</w:t>
      </w:r>
      <w:r w:rsidR="00123533">
        <w:rPr>
          <w:rFonts w:cs="Traditional Arabic" w:hint="cs"/>
          <w:sz w:val="32"/>
          <w:szCs w:val="32"/>
          <w:rtl/>
        </w:rPr>
        <w:t>،</w:t>
      </w:r>
      <w:r w:rsidRPr="00C41403">
        <w:rPr>
          <w:rFonts w:cs="Traditional Arabic" w:hint="cs"/>
          <w:sz w:val="32"/>
          <w:szCs w:val="32"/>
          <w:rtl/>
        </w:rPr>
        <w:t xml:space="preserve"> وجعلوا من هذه الأصول منهاجا للعمل لدين الله</w:t>
      </w:r>
      <w:r w:rsidR="00123533">
        <w:rPr>
          <w:rFonts w:cs="Traditional Arabic" w:hint="cs"/>
          <w:sz w:val="32"/>
          <w:szCs w:val="32"/>
          <w:rtl/>
        </w:rPr>
        <w:t>،</w:t>
      </w:r>
      <w:r w:rsidRPr="00C41403">
        <w:rPr>
          <w:rFonts w:cs="Traditional Arabic" w:hint="cs"/>
          <w:sz w:val="32"/>
          <w:szCs w:val="32"/>
          <w:rtl/>
        </w:rPr>
        <w:t xml:space="preserve"> يؤمنون بها وكأنها بعينها نزلت من السماء فلا يحيدون عنها ويوالون وي</w:t>
      </w:r>
      <w:r w:rsidR="00BB130C">
        <w:rPr>
          <w:rFonts w:cs="Traditional Arabic" w:hint="cs"/>
          <w:sz w:val="32"/>
          <w:szCs w:val="32"/>
          <w:rtl/>
        </w:rPr>
        <w:t>عادون عليها</w:t>
      </w:r>
      <w:r w:rsidR="00123533">
        <w:rPr>
          <w:rFonts w:cs="Traditional Arabic" w:hint="cs"/>
          <w:sz w:val="32"/>
          <w:szCs w:val="32"/>
          <w:rtl/>
        </w:rPr>
        <w:t>،</w:t>
      </w:r>
      <w:r w:rsidR="00BB130C">
        <w:rPr>
          <w:rFonts w:cs="Traditional Arabic" w:hint="cs"/>
          <w:sz w:val="32"/>
          <w:szCs w:val="32"/>
          <w:rtl/>
        </w:rPr>
        <w:t xml:space="preserve"> وأصبح أصحاب كل طائ</w:t>
      </w:r>
      <w:r w:rsidRPr="00C41403">
        <w:rPr>
          <w:rFonts w:cs="Traditional Arabic" w:hint="cs"/>
          <w:sz w:val="32"/>
          <w:szCs w:val="32"/>
          <w:rtl/>
        </w:rPr>
        <w:t>فة يرون أن كل من آمن بأصولهم وعمل بها فهو منهم</w:t>
      </w:r>
      <w:r w:rsidR="00123533">
        <w:rPr>
          <w:rFonts w:cs="Traditional Arabic" w:hint="cs"/>
          <w:sz w:val="32"/>
          <w:szCs w:val="32"/>
          <w:rtl/>
        </w:rPr>
        <w:t>،</w:t>
      </w:r>
      <w:r w:rsidRPr="00C41403">
        <w:rPr>
          <w:rFonts w:cs="Traditional Arabic" w:hint="cs"/>
          <w:sz w:val="32"/>
          <w:szCs w:val="32"/>
          <w:rtl/>
        </w:rPr>
        <w:t xml:space="preserve"> ومن ليس كذلك فليس</w:t>
      </w:r>
      <w:r w:rsidR="00BB130C">
        <w:rPr>
          <w:rFonts w:cs="Traditional Arabic" w:hint="cs"/>
          <w:sz w:val="32"/>
          <w:szCs w:val="32"/>
          <w:rtl/>
        </w:rPr>
        <w:t xml:space="preserve"> </w:t>
      </w:r>
      <w:r w:rsidRPr="00C41403">
        <w:rPr>
          <w:rFonts w:cs="Traditional Arabic" w:hint="cs"/>
          <w:sz w:val="32"/>
          <w:szCs w:val="32"/>
          <w:rtl/>
        </w:rPr>
        <w:t>منهم</w:t>
      </w:r>
      <w:r w:rsidR="00123533">
        <w:rPr>
          <w:rFonts w:cs="Traditional Arabic" w:hint="cs"/>
          <w:sz w:val="32"/>
          <w:szCs w:val="32"/>
          <w:rtl/>
        </w:rPr>
        <w:t>،</w:t>
      </w:r>
      <w:r w:rsidRPr="00C41403">
        <w:rPr>
          <w:rFonts w:cs="Traditional Arabic" w:hint="cs"/>
          <w:sz w:val="32"/>
          <w:szCs w:val="32"/>
          <w:rtl/>
        </w:rPr>
        <w:t xml:space="preserve"> وأصبحوا يتعصبون للأشخاص أصحاب تلك الأصول وكأنهم أنبياء معصومون</w:t>
      </w:r>
      <w:r w:rsidR="00123533">
        <w:rPr>
          <w:rFonts w:cs="Traditional Arabic" w:hint="cs"/>
          <w:sz w:val="32"/>
          <w:szCs w:val="32"/>
          <w:rtl/>
        </w:rPr>
        <w:t>،</w:t>
      </w:r>
      <w:r w:rsidRPr="00C41403">
        <w:rPr>
          <w:rFonts w:cs="Traditional Arabic" w:hint="cs"/>
          <w:sz w:val="32"/>
          <w:szCs w:val="32"/>
          <w:rtl/>
        </w:rPr>
        <w:t xml:space="preserve"> ويأخذون كلامهم مأخذ التشريع</w:t>
      </w:r>
      <w:r w:rsidR="00123533">
        <w:rPr>
          <w:rFonts w:cs="Traditional Arabic" w:hint="cs"/>
          <w:sz w:val="32"/>
          <w:szCs w:val="32"/>
          <w:rtl/>
        </w:rPr>
        <w:t>،</w:t>
      </w:r>
      <w:r w:rsidRPr="00C41403">
        <w:rPr>
          <w:rFonts w:cs="Traditional Arabic" w:hint="cs"/>
          <w:sz w:val="32"/>
          <w:szCs w:val="32"/>
          <w:rtl/>
        </w:rPr>
        <w:t xml:space="preserve"> فتفرقت الأمة إلى أحزاب وطوائف</w:t>
      </w:r>
      <w:r w:rsidR="00123533">
        <w:rPr>
          <w:rFonts w:cs="Traditional Arabic" w:hint="cs"/>
          <w:sz w:val="32"/>
          <w:szCs w:val="32"/>
          <w:rtl/>
        </w:rPr>
        <w:t>،</w:t>
      </w:r>
      <w:r w:rsidRPr="00C41403">
        <w:rPr>
          <w:rFonts w:cs="Traditional Arabic" w:hint="cs"/>
          <w:sz w:val="32"/>
          <w:szCs w:val="32"/>
          <w:rtl/>
        </w:rPr>
        <w:t xml:space="preserve"> وتفرق الدين إلى مناهج وأصول ما أنزل الله بها من سلطان. فأركان الدين وأصوله وقواعده التي وضعها لنا الحق تبارك وتعالى معروفة مبينة في كتابه وسنة نبيه صلى الله عليه وسلم. فليس لنا أن نأتي بأمور قد تكون من الدين ومن واجباته ولكنها ليست من أصوله وقواعده</w:t>
      </w:r>
      <w:r w:rsidR="00055A40">
        <w:rPr>
          <w:rFonts w:cs="Traditional Arabic" w:hint="cs"/>
          <w:sz w:val="32"/>
          <w:szCs w:val="32"/>
          <w:rtl/>
        </w:rPr>
        <w:t xml:space="preserve"> وأركانه فنجعل منها أصولا</w:t>
      </w:r>
      <w:r w:rsidRPr="00C41403">
        <w:rPr>
          <w:rFonts w:cs="Traditional Arabic" w:hint="cs"/>
          <w:sz w:val="32"/>
          <w:szCs w:val="32"/>
          <w:rtl/>
        </w:rPr>
        <w:t xml:space="preserve"> وأركانا يكون عليها الولاء والبراء</w:t>
      </w:r>
      <w:r w:rsidR="00123533">
        <w:rPr>
          <w:rFonts w:cs="Traditional Arabic" w:hint="cs"/>
          <w:sz w:val="32"/>
          <w:szCs w:val="32"/>
          <w:rtl/>
        </w:rPr>
        <w:t>،</w:t>
      </w:r>
      <w:r w:rsidRPr="00C41403">
        <w:rPr>
          <w:rFonts w:cs="Traditional Arabic" w:hint="cs"/>
          <w:sz w:val="32"/>
          <w:szCs w:val="32"/>
          <w:rtl/>
        </w:rPr>
        <w:t xml:space="preserve"> وهذا ما يلتبس على الكثير.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شيخ الإسلام ابن تيمية رحمه الله في مجموع الفتاوى: «فلا يجوز لأحد أن يجعل الأصل في الدين لشخص إلا لرسول الله صلى الله عليه وسلم ولا لقول إلا لكتاب الله عز وجل</w:t>
      </w:r>
      <w:r w:rsidR="00123533">
        <w:rPr>
          <w:rFonts w:cs="Traditional Arabic" w:hint="cs"/>
          <w:sz w:val="32"/>
          <w:szCs w:val="32"/>
          <w:rtl/>
        </w:rPr>
        <w:t>،</w:t>
      </w:r>
      <w:r w:rsidRPr="00C41403">
        <w:rPr>
          <w:rFonts w:cs="Traditional Arabic" w:hint="cs"/>
          <w:sz w:val="32"/>
          <w:szCs w:val="32"/>
          <w:rtl/>
        </w:rPr>
        <w:t xml:space="preserve"> ومن نص</w:t>
      </w:r>
      <w:r w:rsidR="004F712F">
        <w:rPr>
          <w:rFonts w:cs="Traditional Arabic" w:hint="cs"/>
          <w:sz w:val="32"/>
          <w:szCs w:val="32"/>
          <w:rtl/>
        </w:rPr>
        <w:t>ب</w:t>
      </w:r>
      <w:r w:rsidRPr="00C41403">
        <w:rPr>
          <w:rFonts w:cs="Traditional Arabic" w:hint="cs"/>
          <w:sz w:val="32"/>
          <w:szCs w:val="32"/>
          <w:rtl/>
        </w:rPr>
        <w:t xml:space="preserve"> شخص</w:t>
      </w:r>
      <w:r w:rsidR="00226219">
        <w:rPr>
          <w:rFonts w:cs="Traditional Arabic" w:hint="cs"/>
          <w:sz w:val="32"/>
          <w:szCs w:val="32"/>
          <w:rtl/>
        </w:rPr>
        <w:t>ً</w:t>
      </w:r>
      <w:r w:rsidRPr="00C41403">
        <w:rPr>
          <w:rFonts w:cs="Traditional Arabic" w:hint="cs"/>
          <w:sz w:val="32"/>
          <w:szCs w:val="32"/>
          <w:rtl/>
        </w:rPr>
        <w:t>ا كائن</w:t>
      </w:r>
      <w:r w:rsidR="00226219">
        <w:rPr>
          <w:rFonts w:cs="Traditional Arabic" w:hint="cs"/>
          <w:sz w:val="32"/>
          <w:szCs w:val="32"/>
          <w:rtl/>
        </w:rPr>
        <w:t>ً</w:t>
      </w:r>
      <w:r w:rsidRPr="00C41403">
        <w:rPr>
          <w:rFonts w:cs="Traditional Arabic" w:hint="cs"/>
          <w:sz w:val="32"/>
          <w:szCs w:val="32"/>
          <w:rtl/>
        </w:rPr>
        <w:t>ا من كان فوالى وعادى على موافقته في القول والفعل فهو من الذين فرقوا دينهم وكانوا</w:t>
      </w:r>
      <w:r w:rsidR="004F712F">
        <w:rPr>
          <w:rFonts w:cs="Traditional Arabic" w:hint="cs"/>
          <w:sz w:val="32"/>
          <w:szCs w:val="32"/>
          <w:rtl/>
        </w:rPr>
        <w:t xml:space="preserve"> شيعا. وقال: «وليس لأحد أن يدعو</w:t>
      </w:r>
      <w:r w:rsidRPr="00C41403">
        <w:rPr>
          <w:rFonts w:cs="Traditional Arabic" w:hint="cs"/>
          <w:sz w:val="32"/>
          <w:szCs w:val="32"/>
          <w:rtl/>
        </w:rPr>
        <w:t xml:space="preserve"> إلى مقالة أو يعتقدها لكونها قول أصحابه ولا يناجز عليها</w:t>
      </w:r>
      <w:r w:rsidR="00123533">
        <w:rPr>
          <w:rFonts w:cs="Traditional Arabic" w:hint="cs"/>
          <w:sz w:val="32"/>
          <w:szCs w:val="32"/>
          <w:rtl/>
        </w:rPr>
        <w:t>،</w:t>
      </w:r>
      <w:r w:rsidRPr="00C41403">
        <w:rPr>
          <w:rFonts w:cs="Traditional Arabic" w:hint="cs"/>
          <w:sz w:val="32"/>
          <w:szCs w:val="32"/>
          <w:rtl/>
        </w:rPr>
        <w:t xml:space="preserve"> بل لأجل أنها مما أمر الله به ورسوله لكون ذلك طاعة لله ورسوله». انتهى.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فما أحرانا نحن المسلمون أن نجتمع اليوم على كلمة سواء بيننا</w:t>
      </w:r>
      <w:r w:rsidR="00123533">
        <w:rPr>
          <w:rFonts w:cs="Traditional Arabic" w:hint="cs"/>
          <w:sz w:val="32"/>
          <w:szCs w:val="32"/>
          <w:rtl/>
        </w:rPr>
        <w:t>،</w:t>
      </w:r>
      <w:r w:rsidRPr="00C41403">
        <w:rPr>
          <w:rFonts w:cs="Traditional Arabic" w:hint="cs"/>
          <w:sz w:val="32"/>
          <w:szCs w:val="32"/>
          <w:rtl/>
        </w:rPr>
        <w:t xml:space="preserve"> وهي وحي الله المنزل من السماء</w:t>
      </w:r>
      <w:r w:rsidR="00123533">
        <w:rPr>
          <w:rFonts w:cs="Traditional Arabic" w:hint="cs"/>
          <w:sz w:val="32"/>
          <w:szCs w:val="32"/>
          <w:rtl/>
        </w:rPr>
        <w:t>،</w:t>
      </w:r>
      <w:r w:rsidRPr="00C41403">
        <w:rPr>
          <w:rFonts w:cs="Traditional Arabic" w:hint="cs"/>
          <w:sz w:val="32"/>
          <w:szCs w:val="32"/>
          <w:rtl/>
        </w:rPr>
        <w:t xml:space="preserve"> لا إلى قومية ولا إلى حزبية ولا إلى عصبية ولا إلى شخصية ولا إلى جماعة</w:t>
      </w:r>
      <w:r w:rsidR="00123533">
        <w:rPr>
          <w:rFonts w:cs="Traditional Arabic" w:hint="cs"/>
          <w:sz w:val="32"/>
          <w:szCs w:val="32"/>
          <w:rtl/>
        </w:rPr>
        <w:t>،</w:t>
      </w:r>
      <w:r w:rsidRPr="00C41403">
        <w:rPr>
          <w:rFonts w:cs="Traditional Arabic" w:hint="cs"/>
          <w:sz w:val="32"/>
          <w:szCs w:val="32"/>
          <w:rtl/>
        </w:rPr>
        <w:t xml:space="preserve"> بل كما أمر ربنا تبارك وتعالى</w:t>
      </w:r>
      <w:r w:rsidR="00123533">
        <w:rPr>
          <w:rFonts w:cs="Traditional Arabic" w:hint="cs"/>
          <w:sz w:val="32"/>
          <w:szCs w:val="32"/>
          <w:rtl/>
        </w:rPr>
        <w:t>،</w:t>
      </w:r>
      <w:r w:rsidRPr="00C41403">
        <w:rPr>
          <w:rFonts w:cs="Traditional Arabic" w:hint="cs"/>
          <w:sz w:val="32"/>
          <w:szCs w:val="32"/>
          <w:rtl/>
        </w:rPr>
        <w:t xml:space="preserve"> كونوا ربانيين</w:t>
      </w:r>
      <w:r w:rsidR="00123533">
        <w:rPr>
          <w:rFonts w:cs="Traditional Arabic" w:hint="cs"/>
          <w:sz w:val="32"/>
          <w:szCs w:val="32"/>
          <w:rtl/>
        </w:rPr>
        <w:t>،</w:t>
      </w:r>
      <w:r w:rsidRPr="00C41403">
        <w:rPr>
          <w:rFonts w:cs="Traditional Arabic" w:hint="cs"/>
          <w:sz w:val="32"/>
          <w:szCs w:val="32"/>
          <w:rtl/>
        </w:rPr>
        <w:t xml:space="preserve"> كونوا مسلمين</w:t>
      </w:r>
      <w:r w:rsidR="00123533">
        <w:rPr>
          <w:rFonts w:cs="Traditional Arabic" w:hint="cs"/>
          <w:sz w:val="32"/>
          <w:szCs w:val="32"/>
          <w:rtl/>
        </w:rPr>
        <w:t>،</w:t>
      </w:r>
      <w:r w:rsidRPr="00C41403">
        <w:rPr>
          <w:rFonts w:cs="Traditional Arabic" w:hint="cs"/>
          <w:sz w:val="32"/>
          <w:szCs w:val="32"/>
          <w:rtl/>
        </w:rPr>
        <w:t xml:space="preserve"> كونوا مؤمنين كونوا عباد الله إخوان</w:t>
      </w:r>
      <w:r w:rsidR="00226219">
        <w:rPr>
          <w:rFonts w:cs="Traditional Arabic" w:hint="cs"/>
          <w:sz w:val="32"/>
          <w:szCs w:val="32"/>
          <w:rtl/>
        </w:rPr>
        <w:t>ً</w:t>
      </w:r>
      <w:r w:rsidRPr="00C41403">
        <w:rPr>
          <w:rFonts w:cs="Traditional Arabic" w:hint="cs"/>
          <w:sz w:val="32"/>
          <w:szCs w:val="32"/>
          <w:rtl/>
        </w:rPr>
        <w:t>ا. وما أحسن ما سمعته من الشيخ محمد حسان حفظه الله محدث</w:t>
      </w:r>
      <w:r w:rsidR="00226219">
        <w:rPr>
          <w:rFonts w:cs="Traditional Arabic" w:hint="cs"/>
          <w:sz w:val="32"/>
          <w:szCs w:val="32"/>
          <w:rtl/>
        </w:rPr>
        <w:t>ً</w:t>
      </w:r>
      <w:r w:rsidRPr="00C41403">
        <w:rPr>
          <w:rFonts w:cs="Traditional Arabic" w:hint="cs"/>
          <w:sz w:val="32"/>
          <w:szCs w:val="32"/>
          <w:rtl/>
        </w:rPr>
        <w:t xml:space="preserve">ا عن الإمام </w:t>
      </w:r>
      <w:r w:rsidR="00226219">
        <w:rPr>
          <w:rFonts w:cs="Traditional Arabic" w:hint="cs"/>
          <w:sz w:val="32"/>
          <w:szCs w:val="32"/>
          <w:rtl/>
        </w:rPr>
        <w:t>ا</w:t>
      </w:r>
      <w:r w:rsidRPr="00C41403">
        <w:rPr>
          <w:rFonts w:cs="Traditional Arabic" w:hint="cs"/>
          <w:sz w:val="32"/>
          <w:szCs w:val="32"/>
          <w:rtl/>
        </w:rPr>
        <w:t>بن القيم رحمه الله «إذا سألوك عن جماعتك فقل هو سماكم المسلمين من قبل</w:t>
      </w:r>
      <w:r w:rsidR="00123533">
        <w:rPr>
          <w:rFonts w:cs="Traditional Arabic" w:hint="cs"/>
          <w:sz w:val="32"/>
          <w:szCs w:val="32"/>
          <w:rtl/>
        </w:rPr>
        <w:t>،</w:t>
      </w:r>
      <w:r w:rsidRPr="00C41403">
        <w:rPr>
          <w:rFonts w:cs="Traditional Arabic" w:hint="cs"/>
          <w:sz w:val="32"/>
          <w:szCs w:val="32"/>
          <w:rtl/>
        </w:rPr>
        <w:t xml:space="preserve"> وإذا سألوك عن شيخك فقل شيخي رسول الله صلى الله عليه وسلم</w:t>
      </w:r>
      <w:r w:rsidR="00123533">
        <w:rPr>
          <w:rFonts w:cs="Traditional Arabic" w:hint="cs"/>
          <w:sz w:val="32"/>
          <w:szCs w:val="32"/>
          <w:rtl/>
        </w:rPr>
        <w:t>،</w:t>
      </w:r>
      <w:r w:rsidRPr="00C41403">
        <w:rPr>
          <w:rFonts w:cs="Traditional Arabic" w:hint="cs"/>
          <w:sz w:val="32"/>
          <w:szCs w:val="32"/>
          <w:rtl/>
        </w:rPr>
        <w:t xml:space="preserve"> وإذا سألوك عن منهجك فقل الكتاب والسنة بفهم سلف الأمة».</w:t>
      </w:r>
      <w:r w:rsidR="00123533">
        <w:rPr>
          <w:rFonts w:cs="Traditional Arabic" w:hint="cs"/>
          <w:sz w:val="32"/>
          <w:szCs w:val="32"/>
          <w:rtl/>
        </w:rPr>
        <w:t xml:space="preserve">   </w:t>
      </w:r>
    </w:p>
    <w:p w:rsidR="004D08F8" w:rsidRPr="00226219" w:rsidRDefault="00226219" w:rsidP="000324D9">
      <w:pPr>
        <w:spacing w:after="0" w:line="240" w:lineRule="auto"/>
        <w:jc w:val="both"/>
        <w:rPr>
          <w:rFonts w:cs="Traditional Arabic"/>
          <w:color w:val="FF0000"/>
          <w:sz w:val="32"/>
          <w:szCs w:val="32"/>
          <w:rtl/>
        </w:rPr>
      </w:pPr>
      <w:r w:rsidRPr="00226219">
        <w:rPr>
          <w:rFonts w:cs="Traditional Arabic" w:hint="cs"/>
          <w:color w:val="FF0000"/>
          <w:sz w:val="32"/>
          <w:szCs w:val="32"/>
          <w:rtl/>
        </w:rPr>
        <w:t xml:space="preserve">* </w:t>
      </w:r>
      <w:r w:rsidR="004D08F8" w:rsidRPr="00226219">
        <w:rPr>
          <w:rFonts w:cs="Traditional Arabic" w:hint="cs"/>
          <w:color w:val="FF0000"/>
          <w:sz w:val="32"/>
          <w:szCs w:val="32"/>
          <w:rtl/>
        </w:rPr>
        <w:t xml:space="preserve">من هو المسلم: </w:t>
      </w:r>
    </w:p>
    <w:p w:rsidR="004D08F8" w:rsidRPr="00C41403" w:rsidRDefault="004D08F8" w:rsidP="00C777A0">
      <w:pPr>
        <w:spacing w:after="0" w:line="240" w:lineRule="auto"/>
        <w:jc w:val="both"/>
        <w:rPr>
          <w:rFonts w:cs="Traditional Arabic"/>
          <w:sz w:val="32"/>
          <w:szCs w:val="32"/>
          <w:rtl/>
        </w:rPr>
      </w:pPr>
      <w:r w:rsidRPr="00C41403">
        <w:rPr>
          <w:rFonts w:cs="Traditional Arabic" w:hint="cs"/>
          <w:sz w:val="32"/>
          <w:szCs w:val="32"/>
          <w:rtl/>
        </w:rPr>
        <w:t>لا بد يا أخي المسلم الحبيب أن تعلم من هو أخوك المسلم الذي يجب أن تواليه</w:t>
      </w:r>
      <w:r w:rsidR="00123533">
        <w:rPr>
          <w:rFonts w:cs="Traditional Arabic" w:hint="cs"/>
          <w:sz w:val="32"/>
          <w:szCs w:val="32"/>
          <w:rtl/>
        </w:rPr>
        <w:t>،</w:t>
      </w:r>
      <w:r w:rsidRPr="00C41403">
        <w:rPr>
          <w:rFonts w:cs="Traditional Arabic" w:hint="cs"/>
          <w:sz w:val="32"/>
          <w:szCs w:val="32"/>
          <w:rtl/>
        </w:rPr>
        <w:t xml:space="preserve"> وهذه من أمور العقيدة التي بجب </w:t>
      </w:r>
      <w:r w:rsidR="00C777A0">
        <w:rPr>
          <w:rFonts w:cs="Traditional Arabic" w:hint="cs"/>
          <w:sz w:val="32"/>
          <w:szCs w:val="32"/>
          <w:rtl/>
        </w:rPr>
        <w:t>أ</w:t>
      </w:r>
      <w:r w:rsidRPr="00C41403">
        <w:rPr>
          <w:rFonts w:cs="Traditional Arabic" w:hint="cs"/>
          <w:sz w:val="32"/>
          <w:szCs w:val="32"/>
          <w:rtl/>
        </w:rPr>
        <w:t>ن نتبع فيها أمر الله</w:t>
      </w:r>
      <w:r w:rsidR="00123533">
        <w:rPr>
          <w:rFonts w:cs="Traditional Arabic" w:hint="cs"/>
          <w:sz w:val="32"/>
          <w:szCs w:val="32"/>
          <w:rtl/>
        </w:rPr>
        <w:t>،</w:t>
      </w:r>
      <w:r w:rsidRPr="00C41403">
        <w:rPr>
          <w:rFonts w:cs="Traditional Arabic" w:hint="cs"/>
          <w:sz w:val="32"/>
          <w:szCs w:val="32"/>
          <w:rtl/>
        </w:rPr>
        <w:t xml:space="preserve"> وليس الهوى وأقوال البشر</w:t>
      </w:r>
      <w:r w:rsidR="00123533">
        <w:rPr>
          <w:rFonts w:cs="Traditional Arabic" w:hint="cs"/>
          <w:sz w:val="32"/>
          <w:szCs w:val="32"/>
          <w:rtl/>
        </w:rPr>
        <w:t>،</w:t>
      </w:r>
      <w:r w:rsidRPr="00C41403">
        <w:rPr>
          <w:rFonts w:cs="Traditional Arabic" w:hint="cs"/>
          <w:sz w:val="32"/>
          <w:szCs w:val="32"/>
          <w:rtl/>
        </w:rPr>
        <w:t xml:space="preserve"> فإن الله تعالى لم يترك لأحد من البشر تقرير تلك الحقيقة</w:t>
      </w:r>
      <w:r w:rsidR="00123533">
        <w:rPr>
          <w:rFonts w:cs="Traditional Arabic" w:hint="cs"/>
          <w:sz w:val="32"/>
          <w:szCs w:val="32"/>
          <w:rtl/>
        </w:rPr>
        <w:t>،</w:t>
      </w:r>
      <w:r w:rsidRPr="00C41403">
        <w:rPr>
          <w:rFonts w:cs="Traditional Arabic" w:hint="cs"/>
          <w:sz w:val="32"/>
          <w:szCs w:val="32"/>
          <w:rtl/>
        </w:rPr>
        <w:t xml:space="preserve"> قال تعالى</w:t>
      </w:r>
      <w:r w:rsidR="00226219">
        <w:rPr>
          <w:rFonts w:cs="Traditional Arabic" w:hint="cs"/>
          <w:sz w:val="32"/>
          <w:szCs w:val="32"/>
          <w:rtl/>
        </w:rPr>
        <w:t>:</w:t>
      </w:r>
      <w:r w:rsidRPr="00C41403">
        <w:rPr>
          <w:rFonts w:cs="Traditional Arabic" w:hint="cs"/>
          <w:sz w:val="32"/>
          <w:szCs w:val="32"/>
          <w:rtl/>
        </w:rPr>
        <w:t xml:space="preserve"> {</w:t>
      </w:r>
      <w:r w:rsidRPr="00C41403">
        <w:rPr>
          <w:rFonts w:ascii="times-roman" w:hAnsi="times-roman" w:cs="Traditional Arabic" w:hint="cs"/>
          <w:sz w:val="32"/>
          <w:szCs w:val="32"/>
          <w:rtl/>
        </w:rPr>
        <w:t xml:space="preserve">فَإِنْ تَابُوا وَأَقَامُوا الصَّلَاةَ وَآَتَوُا الزَّكَاةَ فَإِخْوَانُكُمْ فِي الدِّينِ وَنُفَصِّلُ </w:t>
      </w:r>
      <w:r w:rsidR="00C777A0">
        <w:rPr>
          <w:rFonts w:ascii="times-roman" w:hAnsi="times-roman" w:cs="Traditional Arabic" w:hint="cs"/>
          <w:sz w:val="32"/>
          <w:szCs w:val="32"/>
          <w:rtl/>
        </w:rPr>
        <w:t>الْآَيَاتِ لِقَوْمٍ يَعْلَمُونَ</w:t>
      </w:r>
      <w:r w:rsidRPr="00C41403">
        <w:rPr>
          <w:rFonts w:cs="Traditional Arabic" w:hint="cs"/>
          <w:sz w:val="32"/>
          <w:szCs w:val="32"/>
          <w:rtl/>
        </w:rPr>
        <w:t xml:space="preserve">} [التوبة: 11]. </w:t>
      </w:r>
    </w:p>
    <w:p w:rsidR="004D08F8" w:rsidRPr="00C41403" w:rsidRDefault="00226219" w:rsidP="000324D9">
      <w:pPr>
        <w:spacing w:after="0" w:line="240" w:lineRule="auto"/>
        <w:jc w:val="both"/>
        <w:rPr>
          <w:rFonts w:cs="Traditional Arabic"/>
          <w:sz w:val="32"/>
          <w:szCs w:val="32"/>
          <w:rtl/>
        </w:rPr>
      </w:pPr>
      <w:r>
        <w:rPr>
          <w:rFonts w:cs="Traditional Arabic" w:hint="cs"/>
          <w:sz w:val="32"/>
          <w:szCs w:val="32"/>
          <w:rtl/>
        </w:rPr>
        <w:t>قال المفسرون من السلف:</w:t>
      </w:r>
      <w:r w:rsidR="004D08F8" w:rsidRPr="00C41403">
        <w:rPr>
          <w:rFonts w:cs="Traditional Arabic" w:hint="cs"/>
          <w:sz w:val="32"/>
          <w:szCs w:val="32"/>
          <w:rtl/>
        </w:rPr>
        <w:t xml:space="preserve"> تابوا عن الشرك ورجعوا إلى التوحيد وإقامة الصلاة وإيتاء الزكاة.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وعن أنس بن مالك قال</w:t>
      </w:r>
      <w:r w:rsidR="00D342FA" w:rsidRPr="00C41403">
        <w:rPr>
          <w:rFonts w:cs="Traditional Arabic" w:hint="cs"/>
          <w:sz w:val="32"/>
          <w:szCs w:val="32"/>
          <w:rtl/>
        </w:rPr>
        <w:t>:</w:t>
      </w:r>
      <w:r w:rsidRPr="00C41403">
        <w:rPr>
          <w:rFonts w:cs="Traditional Arabic" w:hint="cs"/>
          <w:sz w:val="32"/>
          <w:szCs w:val="32"/>
          <w:rtl/>
        </w:rPr>
        <w:t xml:space="preserve"> قال رسول الله صلى الله عليه وسلم</w:t>
      </w:r>
      <w:r w:rsidR="00D342FA" w:rsidRPr="00C41403">
        <w:rPr>
          <w:rFonts w:cs="Traditional Arabic" w:hint="cs"/>
          <w:sz w:val="32"/>
          <w:szCs w:val="32"/>
          <w:rtl/>
        </w:rPr>
        <w:t>:</w:t>
      </w:r>
      <w:r w:rsidRPr="00C41403">
        <w:rPr>
          <w:rFonts w:cs="Traditional Arabic" w:hint="cs"/>
          <w:sz w:val="32"/>
          <w:szCs w:val="32"/>
          <w:rtl/>
        </w:rPr>
        <w:t xml:space="preserve"> «من صلى صلاتنا واستقبل قبلتنا وأكل ذبيحتنا فذلك المسلم الذي له ذمة الله وذمة رسوله فلا تخفروا الله في ذمته»</w:t>
      </w:r>
      <w:r w:rsidRPr="00C41403">
        <w:rPr>
          <w:rStyle w:val="a9"/>
          <w:sz w:val="32"/>
          <w:szCs w:val="32"/>
          <w:rtl/>
        </w:rPr>
        <w:t>(</w:t>
      </w:r>
      <w:r w:rsidRPr="00C41403">
        <w:rPr>
          <w:rStyle w:val="a9"/>
          <w:sz w:val="32"/>
          <w:szCs w:val="32"/>
          <w:rtl/>
        </w:rPr>
        <w:footnoteReference w:id="28"/>
      </w:r>
      <w:r w:rsidRPr="00C41403">
        <w:rPr>
          <w:rStyle w:val="a9"/>
          <w:sz w:val="32"/>
          <w:szCs w:val="32"/>
          <w:rtl/>
        </w:rPr>
        <w:t>)</w:t>
      </w:r>
      <w:r w:rsidRPr="00C41403">
        <w:rPr>
          <w:rFonts w:cs="Traditional Arabic" w:hint="cs"/>
          <w:sz w:val="32"/>
          <w:szCs w:val="32"/>
          <w:rtl/>
        </w:rPr>
        <w:t>. أي فله عهد الله بالأمان فلا تنقضوا عهد الله. وعن ابن عمر رضي الله عنه أن رسول الله صلى الله عليه وسلم قال</w:t>
      </w:r>
      <w:r w:rsidR="00226219">
        <w:rPr>
          <w:rFonts w:cs="Traditional Arabic" w:hint="cs"/>
          <w:sz w:val="32"/>
          <w:szCs w:val="32"/>
          <w:rtl/>
        </w:rPr>
        <w:t>:</w:t>
      </w:r>
      <w:r w:rsidRPr="00C41403">
        <w:rPr>
          <w:rFonts w:cs="Traditional Arabic" w:hint="cs"/>
          <w:sz w:val="32"/>
          <w:szCs w:val="32"/>
          <w:rtl/>
        </w:rPr>
        <w:t xml:space="preserve"> «أمرت أن </w:t>
      </w:r>
      <w:r w:rsidRPr="00C41403">
        <w:rPr>
          <w:rFonts w:cs="Traditional Arabic" w:hint="cs"/>
          <w:sz w:val="32"/>
          <w:szCs w:val="32"/>
          <w:rtl/>
        </w:rPr>
        <w:lastRenderedPageBreak/>
        <w:t>أقاتل الناس حتى يشهدوا أن لا إله إلا الله وأن محمد</w:t>
      </w:r>
      <w:r w:rsidR="00226219">
        <w:rPr>
          <w:rFonts w:cs="Traditional Arabic" w:hint="cs"/>
          <w:sz w:val="32"/>
          <w:szCs w:val="32"/>
          <w:rtl/>
        </w:rPr>
        <w:t>ً</w:t>
      </w:r>
      <w:r w:rsidRPr="00C41403">
        <w:rPr>
          <w:rFonts w:cs="Traditional Arabic" w:hint="cs"/>
          <w:sz w:val="32"/>
          <w:szCs w:val="32"/>
          <w:rtl/>
        </w:rPr>
        <w:t>ا رسول الله ويقيموا الصلاة ويؤتوا الزكاة فإذا فعلوا ذلك عصموا مني دماءهم وأموالهم إلا بحق الإسلام وحسابهم على الله»</w:t>
      </w:r>
      <w:r w:rsidRPr="00C41403">
        <w:rPr>
          <w:rStyle w:val="a9"/>
          <w:sz w:val="32"/>
          <w:szCs w:val="32"/>
          <w:rtl/>
        </w:rPr>
        <w:t>(</w:t>
      </w:r>
      <w:r w:rsidRPr="00C41403">
        <w:rPr>
          <w:rStyle w:val="a9"/>
          <w:sz w:val="32"/>
          <w:szCs w:val="32"/>
          <w:rtl/>
        </w:rPr>
        <w:footnoteReference w:id="29"/>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وعن ابن عباس رضي الله عنهما لما بعث النبي صلى الله عليه وسلم معاذ بن جبل إلى نحو أهل اليمن قال له</w:t>
      </w:r>
      <w:r w:rsidR="00226219">
        <w:rPr>
          <w:rFonts w:cs="Traditional Arabic" w:hint="cs"/>
          <w:sz w:val="32"/>
          <w:szCs w:val="32"/>
          <w:rtl/>
        </w:rPr>
        <w:t>:</w:t>
      </w:r>
      <w:r w:rsidRPr="00C41403">
        <w:rPr>
          <w:rFonts w:cs="Traditional Arabic" w:hint="cs"/>
          <w:sz w:val="32"/>
          <w:szCs w:val="32"/>
          <w:rtl/>
        </w:rPr>
        <w:t xml:space="preserve"> إنك تقدم على قوم من أهل الكتاب فليكن أول ما تدعوهم إلى أن يوحدوا الله تعالى فإذا عرفوا ذلك فأخبرهم أن الله قد فرض عليهم خمس صلوات في يومهم وليلتهم فإذا صلوا فأخبر</w:t>
      </w:r>
      <w:r w:rsidR="00D342FA" w:rsidRPr="00C41403">
        <w:rPr>
          <w:rFonts w:cs="Traditional Arabic" w:hint="cs"/>
          <w:sz w:val="32"/>
          <w:szCs w:val="32"/>
          <w:rtl/>
        </w:rPr>
        <w:t>هم أن الله افترض عليهم زكاة في أ</w:t>
      </w:r>
      <w:r w:rsidR="00D342FA" w:rsidRPr="00C41403">
        <w:rPr>
          <w:rFonts w:cs="Traditional Arabic" w:hint="cs"/>
          <w:vanish/>
          <w:sz w:val="32"/>
          <w:szCs w:val="32"/>
          <w:rtl/>
        </w:rPr>
        <w:t>أ</w:t>
      </w:r>
      <w:r w:rsidRPr="00C41403">
        <w:rPr>
          <w:rFonts w:cs="Traditional Arabic" w:hint="cs"/>
          <w:sz w:val="32"/>
          <w:szCs w:val="32"/>
          <w:rtl/>
        </w:rPr>
        <w:t>موالهم</w:t>
      </w:r>
      <w:r w:rsidR="00D342FA" w:rsidRPr="00C41403">
        <w:rPr>
          <w:rFonts w:cs="Traditional Arabic" w:hint="cs"/>
          <w:sz w:val="32"/>
          <w:szCs w:val="32"/>
          <w:rtl/>
        </w:rPr>
        <w:t xml:space="preserve"> </w:t>
      </w:r>
      <w:r w:rsidRPr="00C41403">
        <w:rPr>
          <w:rFonts w:cs="Traditional Arabic" w:hint="cs"/>
          <w:sz w:val="32"/>
          <w:szCs w:val="32"/>
          <w:rtl/>
        </w:rPr>
        <w:t xml:space="preserve">تؤخذ من غنيهم فترد على فقيرهم فإذا أقروا بذلك فخذ منهم </w:t>
      </w:r>
      <w:r w:rsidR="00226219">
        <w:rPr>
          <w:rFonts w:cs="Traditional Arabic" w:hint="cs"/>
          <w:sz w:val="32"/>
          <w:szCs w:val="32"/>
          <w:rtl/>
        </w:rPr>
        <w:t>و</w:t>
      </w:r>
      <w:r w:rsidRPr="00C41403">
        <w:rPr>
          <w:rFonts w:cs="Traditional Arabic" w:hint="cs"/>
          <w:sz w:val="32"/>
          <w:szCs w:val="32"/>
          <w:rtl/>
        </w:rPr>
        <w:t>توق كرائم أموال الناس.</w:t>
      </w:r>
      <w:r w:rsidRPr="00C41403">
        <w:rPr>
          <w:rStyle w:val="a9"/>
          <w:sz w:val="32"/>
          <w:szCs w:val="32"/>
          <w:rtl/>
        </w:rPr>
        <w:t>(</w:t>
      </w:r>
      <w:r w:rsidRPr="00C41403">
        <w:rPr>
          <w:rStyle w:val="a9"/>
          <w:sz w:val="32"/>
          <w:szCs w:val="32"/>
          <w:rtl/>
        </w:rPr>
        <w:footnoteReference w:id="30"/>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فهذه هي القاعدة الربانية في الأصول التي يجب أن يكون عليها أخوة</w:t>
      </w:r>
      <w:r w:rsidR="00226219">
        <w:rPr>
          <w:rFonts w:cs="Traditional Arabic" w:hint="cs"/>
          <w:sz w:val="32"/>
          <w:szCs w:val="32"/>
          <w:rtl/>
        </w:rPr>
        <w:t xml:space="preserve"> الإسلام وأن تتوحد عليها الأمة:</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1 </w:t>
      </w:r>
      <w:r w:rsidRPr="00C41403">
        <w:rPr>
          <w:rFonts w:cs="Traditional Arabic"/>
          <w:sz w:val="32"/>
          <w:szCs w:val="32"/>
          <w:rtl/>
        </w:rPr>
        <w:t>–</w:t>
      </w:r>
      <w:r w:rsidRPr="00C41403">
        <w:rPr>
          <w:rFonts w:cs="Traditional Arabic" w:hint="cs"/>
          <w:sz w:val="32"/>
          <w:szCs w:val="32"/>
          <w:rtl/>
        </w:rPr>
        <w:t xml:space="preserve"> التوحيد</w:t>
      </w:r>
      <w:r w:rsidR="00123533">
        <w:rPr>
          <w:rFonts w:cs="Traditional Arabic" w:hint="cs"/>
          <w:sz w:val="32"/>
          <w:szCs w:val="32"/>
          <w:rtl/>
        </w:rPr>
        <w:t>،</w:t>
      </w:r>
      <w:r w:rsidRPr="00C41403">
        <w:rPr>
          <w:rFonts w:cs="Traditional Arabic" w:hint="cs"/>
          <w:sz w:val="32"/>
          <w:szCs w:val="32"/>
          <w:rtl/>
        </w:rPr>
        <w:t xml:space="preserve"> والمتابعة للنبي صلى الله عليه وسلم</w:t>
      </w:r>
      <w:r w:rsidR="00123533">
        <w:rPr>
          <w:rFonts w:cs="Traditional Arabic" w:hint="cs"/>
          <w:sz w:val="32"/>
          <w:szCs w:val="32"/>
          <w:rtl/>
        </w:rPr>
        <w:t>،</w:t>
      </w:r>
      <w:r w:rsidRPr="00C41403">
        <w:rPr>
          <w:rFonts w:cs="Traditional Arabic" w:hint="cs"/>
          <w:sz w:val="32"/>
          <w:szCs w:val="32"/>
          <w:rtl/>
        </w:rPr>
        <w:t xml:space="preserve"> وهو مقتضى شهادة «لا إله إلا الله وأن محمد</w:t>
      </w:r>
      <w:r w:rsidR="00226219">
        <w:rPr>
          <w:rFonts w:cs="Traditional Arabic" w:hint="cs"/>
          <w:sz w:val="32"/>
          <w:szCs w:val="32"/>
          <w:rtl/>
        </w:rPr>
        <w:t>ً</w:t>
      </w:r>
      <w:r w:rsidRPr="00C41403">
        <w:rPr>
          <w:rFonts w:cs="Traditional Arabic" w:hint="cs"/>
          <w:sz w:val="32"/>
          <w:szCs w:val="32"/>
          <w:rtl/>
        </w:rPr>
        <w:t xml:space="preserve">ا رسول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2 </w:t>
      </w:r>
      <w:r w:rsidRPr="00C41403">
        <w:rPr>
          <w:rFonts w:cs="Traditional Arabic"/>
          <w:sz w:val="32"/>
          <w:szCs w:val="32"/>
          <w:rtl/>
        </w:rPr>
        <w:t>–</w:t>
      </w:r>
      <w:r w:rsidRPr="00C41403">
        <w:rPr>
          <w:rFonts w:cs="Traditional Arabic" w:hint="cs"/>
          <w:sz w:val="32"/>
          <w:szCs w:val="32"/>
          <w:rtl/>
        </w:rPr>
        <w:t xml:space="preserve"> إقام الصلاة.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3 </w:t>
      </w:r>
      <w:r w:rsidRPr="00C41403">
        <w:rPr>
          <w:rFonts w:cs="Traditional Arabic"/>
          <w:sz w:val="32"/>
          <w:szCs w:val="32"/>
          <w:rtl/>
        </w:rPr>
        <w:t>–</w:t>
      </w:r>
      <w:r w:rsidRPr="00C41403">
        <w:rPr>
          <w:rFonts w:cs="Traditional Arabic" w:hint="cs"/>
          <w:sz w:val="32"/>
          <w:szCs w:val="32"/>
          <w:rtl/>
        </w:rPr>
        <w:t xml:space="preserve"> إيتاء الزكاة. </w:t>
      </w:r>
    </w:p>
    <w:p w:rsidR="004D08F8" w:rsidRPr="00226219" w:rsidRDefault="00226219" w:rsidP="000324D9">
      <w:pPr>
        <w:spacing w:after="0" w:line="240" w:lineRule="auto"/>
        <w:jc w:val="both"/>
        <w:rPr>
          <w:rFonts w:cs="Traditional Arabic"/>
          <w:color w:val="FF0000"/>
          <w:sz w:val="32"/>
          <w:szCs w:val="32"/>
          <w:rtl/>
        </w:rPr>
      </w:pPr>
      <w:r w:rsidRPr="00226219">
        <w:rPr>
          <w:rFonts w:cs="Traditional Arabic" w:hint="cs"/>
          <w:color w:val="FF0000"/>
          <w:sz w:val="32"/>
          <w:szCs w:val="32"/>
          <w:rtl/>
        </w:rPr>
        <w:t xml:space="preserve">* </w:t>
      </w:r>
      <w:r w:rsidR="004D08F8" w:rsidRPr="00226219">
        <w:rPr>
          <w:rFonts w:cs="Traditional Arabic" w:hint="cs"/>
          <w:color w:val="FF0000"/>
          <w:sz w:val="32"/>
          <w:szCs w:val="32"/>
          <w:rtl/>
        </w:rPr>
        <w:t xml:space="preserve">أخوة المسلم وحرمته: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أبي هريرة قال</w:t>
      </w:r>
      <w:r w:rsidR="00226219">
        <w:rPr>
          <w:rFonts w:cs="Traditional Arabic" w:hint="cs"/>
          <w:sz w:val="32"/>
          <w:szCs w:val="32"/>
          <w:rtl/>
        </w:rPr>
        <w:t>:</w:t>
      </w:r>
      <w:r w:rsidRPr="00C41403">
        <w:rPr>
          <w:rFonts w:cs="Traditional Arabic" w:hint="cs"/>
          <w:sz w:val="32"/>
          <w:szCs w:val="32"/>
          <w:rtl/>
        </w:rPr>
        <w:t xml:space="preserve"> قال رسول الله </w:t>
      </w:r>
      <w:r w:rsidR="00226219">
        <w:rPr>
          <w:rFonts w:cs="Traditional Arabic" w:hint="cs"/>
          <w:sz w:val="32"/>
          <w:szCs w:val="32"/>
          <w:rtl/>
        </w:rPr>
        <w:t>-صلى الله عليه وسلم-:</w:t>
      </w:r>
      <w:r w:rsidRPr="00C41403">
        <w:rPr>
          <w:rFonts w:cs="Traditional Arabic" w:hint="cs"/>
          <w:sz w:val="32"/>
          <w:szCs w:val="32"/>
          <w:rtl/>
        </w:rPr>
        <w:t xml:space="preserve"> «لا تحاسدوا ولا تناجشوا ولا تباغضوا ولا تدابروا ولا يبع بعضكم على بيع بعض وكونوا عباد الله إخوان</w:t>
      </w:r>
      <w:r w:rsidR="00226219">
        <w:rPr>
          <w:rFonts w:cs="Traditional Arabic" w:hint="cs"/>
          <w:sz w:val="32"/>
          <w:szCs w:val="32"/>
          <w:rtl/>
        </w:rPr>
        <w:t>ً</w:t>
      </w:r>
      <w:r w:rsidRPr="00C41403">
        <w:rPr>
          <w:rFonts w:cs="Traditional Arabic" w:hint="cs"/>
          <w:sz w:val="32"/>
          <w:szCs w:val="32"/>
          <w:rtl/>
        </w:rPr>
        <w:t>ا. المسلم أخو المسلم لا يظلمه ولا يخذله ولا يحقره. التقوى ها هنا». ويشير إلى صدره ث</w:t>
      </w:r>
      <w:r w:rsidR="00226219">
        <w:rPr>
          <w:rFonts w:cs="Traditional Arabic" w:hint="cs"/>
          <w:sz w:val="32"/>
          <w:szCs w:val="32"/>
          <w:rtl/>
        </w:rPr>
        <w:t>لاث مرات «بحسب امرئ من الشر أن ي</w:t>
      </w:r>
      <w:r w:rsidRPr="00C41403">
        <w:rPr>
          <w:rFonts w:cs="Traditional Arabic" w:hint="cs"/>
          <w:sz w:val="32"/>
          <w:szCs w:val="32"/>
          <w:rtl/>
        </w:rPr>
        <w:t>حقر أخاه المسلم كل المسلم على المسلم حرام دمه وماله وعرضه»</w:t>
      </w:r>
      <w:r w:rsidRPr="00C41403">
        <w:rPr>
          <w:rStyle w:val="a9"/>
          <w:sz w:val="32"/>
          <w:szCs w:val="32"/>
          <w:rtl/>
        </w:rPr>
        <w:t>(</w:t>
      </w:r>
      <w:r w:rsidRPr="00C41403">
        <w:rPr>
          <w:rStyle w:val="a9"/>
          <w:sz w:val="32"/>
          <w:szCs w:val="32"/>
          <w:rtl/>
        </w:rPr>
        <w:footnoteReference w:id="31"/>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قال رسول الله صلى الله عليه وسلم: </w:t>
      </w:r>
      <w:r w:rsidR="00226219">
        <w:rPr>
          <w:rFonts w:cs="Traditional Arabic" w:hint="cs"/>
          <w:sz w:val="32"/>
          <w:szCs w:val="32"/>
          <w:rtl/>
        </w:rPr>
        <w:t>"</w:t>
      </w:r>
      <w:r w:rsidRPr="00C41403">
        <w:rPr>
          <w:rFonts w:cs="Traditional Arabic" w:hint="cs"/>
          <w:sz w:val="32"/>
          <w:szCs w:val="32"/>
          <w:rtl/>
        </w:rPr>
        <w:t>ما من امرئ يخذل امرء</w:t>
      </w:r>
      <w:r w:rsidR="00226219">
        <w:rPr>
          <w:rFonts w:cs="Traditional Arabic" w:hint="cs"/>
          <w:sz w:val="32"/>
          <w:szCs w:val="32"/>
          <w:rtl/>
        </w:rPr>
        <w:t>ً</w:t>
      </w:r>
      <w:r w:rsidRPr="00C41403">
        <w:rPr>
          <w:rFonts w:cs="Traditional Arabic" w:hint="cs"/>
          <w:sz w:val="32"/>
          <w:szCs w:val="32"/>
          <w:rtl/>
        </w:rPr>
        <w:t>ا مسلم</w:t>
      </w:r>
      <w:r w:rsidR="00226219">
        <w:rPr>
          <w:rFonts w:cs="Traditional Arabic" w:hint="cs"/>
          <w:sz w:val="32"/>
          <w:szCs w:val="32"/>
          <w:rtl/>
        </w:rPr>
        <w:t>ً</w:t>
      </w:r>
      <w:r w:rsidRPr="00C41403">
        <w:rPr>
          <w:rFonts w:cs="Traditional Arabic" w:hint="cs"/>
          <w:sz w:val="32"/>
          <w:szCs w:val="32"/>
          <w:rtl/>
        </w:rPr>
        <w:t>ا في موطن ينتقص فيه من عرضه وينتهك فيه من حرمته إلا خذله الله تعالى في موطن يحب فيه نصرته وما من أحد ينصر م</w:t>
      </w:r>
      <w:r w:rsidR="00226219">
        <w:rPr>
          <w:rFonts w:cs="Traditional Arabic" w:hint="cs"/>
          <w:sz w:val="32"/>
          <w:szCs w:val="32"/>
          <w:rtl/>
        </w:rPr>
        <w:t>س</w:t>
      </w:r>
      <w:r w:rsidRPr="00C41403">
        <w:rPr>
          <w:rFonts w:cs="Traditional Arabic" w:hint="cs"/>
          <w:sz w:val="32"/>
          <w:szCs w:val="32"/>
          <w:rtl/>
        </w:rPr>
        <w:t>لم</w:t>
      </w:r>
      <w:r w:rsidR="00226219">
        <w:rPr>
          <w:rFonts w:cs="Traditional Arabic" w:hint="cs"/>
          <w:sz w:val="32"/>
          <w:szCs w:val="32"/>
          <w:rtl/>
        </w:rPr>
        <w:t>ً</w:t>
      </w:r>
      <w:r w:rsidRPr="00C41403">
        <w:rPr>
          <w:rFonts w:cs="Traditional Arabic" w:hint="cs"/>
          <w:sz w:val="32"/>
          <w:szCs w:val="32"/>
          <w:rtl/>
        </w:rPr>
        <w:t>ا في موطن ينتقص فيه من عرضه وينتهك فيه من حرمته إلا نصره الله في موطن يحب فيه نصرته</w:t>
      </w:r>
      <w:r w:rsidR="00226219">
        <w:rPr>
          <w:rFonts w:cs="Traditional Arabic" w:hint="cs"/>
          <w:sz w:val="32"/>
          <w:szCs w:val="32"/>
          <w:rtl/>
        </w:rPr>
        <w:t>"</w:t>
      </w:r>
      <w:r w:rsidRPr="00C41403">
        <w:rPr>
          <w:rStyle w:val="a9"/>
          <w:sz w:val="32"/>
          <w:szCs w:val="32"/>
          <w:rtl/>
        </w:rPr>
        <w:t>(</w:t>
      </w:r>
      <w:r w:rsidRPr="00C41403">
        <w:rPr>
          <w:rStyle w:val="a9"/>
          <w:sz w:val="32"/>
          <w:szCs w:val="32"/>
          <w:rtl/>
        </w:rPr>
        <w:footnoteReference w:id="32"/>
      </w:r>
      <w:r w:rsidRPr="00C41403">
        <w:rPr>
          <w:rStyle w:val="a9"/>
          <w:sz w:val="32"/>
          <w:szCs w:val="32"/>
          <w:rtl/>
        </w:rPr>
        <w:t>)</w:t>
      </w:r>
      <w:r w:rsidR="0034111D">
        <w:rPr>
          <w:rFonts w:cs="Traditional Arabic" w:hint="cs"/>
          <w:sz w:val="32"/>
          <w:szCs w:val="32"/>
          <w:rtl/>
        </w:rPr>
        <w:t>.</w:t>
      </w:r>
    </w:p>
    <w:p w:rsidR="00123533" w:rsidRDefault="00226219" w:rsidP="000324D9">
      <w:pPr>
        <w:spacing w:after="0" w:line="240" w:lineRule="auto"/>
        <w:jc w:val="both"/>
        <w:rPr>
          <w:rFonts w:cs="Traditional Arabic"/>
          <w:sz w:val="32"/>
          <w:szCs w:val="32"/>
          <w:rtl/>
        </w:rPr>
      </w:pPr>
      <w:r>
        <w:rPr>
          <w:rFonts w:cs="Traditional Arabic" w:hint="cs"/>
          <w:sz w:val="32"/>
          <w:szCs w:val="32"/>
          <w:rtl/>
        </w:rPr>
        <w:t>ولتعلم أ</w:t>
      </w:r>
      <w:r w:rsidR="004D08F8" w:rsidRPr="00C41403">
        <w:rPr>
          <w:rFonts w:cs="Traditional Arabic" w:hint="cs"/>
          <w:sz w:val="32"/>
          <w:szCs w:val="32"/>
          <w:rtl/>
        </w:rPr>
        <w:t>خي الحبيب أن أعظم عرض للمؤمن هو دينه ثم يليه شرفه</w:t>
      </w:r>
      <w:r w:rsidR="00123533">
        <w:rPr>
          <w:rFonts w:cs="Traditional Arabic" w:hint="cs"/>
          <w:sz w:val="32"/>
          <w:szCs w:val="32"/>
          <w:rtl/>
        </w:rPr>
        <w:t>،</w:t>
      </w:r>
      <w:r w:rsidR="004D08F8" w:rsidRPr="00C41403">
        <w:rPr>
          <w:rFonts w:cs="Traditional Arabic" w:hint="cs"/>
          <w:sz w:val="32"/>
          <w:szCs w:val="32"/>
          <w:rtl/>
        </w:rPr>
        <w:t xml:space="preserve"> والاتهام في الدين كالقتل فبالاتهام في الدين تستحل الأعراض أولا باستحلال الكلام في عرض المسلم بتلك الدعاوى التي يلبس بها الشيطان ألا وهي الجرح والتعديل وفضح صاحب البدعة</w:t>
      </w:r>
      <w:r w:rsidR="00123533">
        <w:rPr>
          <w:rFonts w:cs="Traditional Arabic" w:hint="cs"/>
          <w:sz w:val="32"/>
          <w:szCs w:val="32"/>
          <w:rtl/>
        </w:rPr>
        <w:t>،</w:t>
      </w:r>
      <w:r w:rsidR="004D08F8" w:rsidRPr="00C41403">
        <w:rPr>
          <w:rFonts w:cs="Traditional Arabic" w:hint="cs"/>
          <w:sz w:val="32"/>
          <w:szCs w:val="32"/>
          <w:rtl/>
        </w:rPr>
        <w:t xml:space="preserve"> فكل من هوى في الوقوع في عرض أخيه المسلم ممن ينتسب للعلم أو العمل للإسلام </w:t>
      </w:r>
      <w:r>
        <w:rPr>
          <w:rFonts w:cs="Traditional Arabic" w:hint="cs"/>
          <w:sz w:val="32"/>
          <w:szCs w:val="32"/>
          <w:rtl/>
        </w:rPr>
        <w:t>-وللأسف-</w:t>
      </w:r>
      <w:r w:rsidR="00D342FA" w:rsidRPr="00C41403">
        <w:rPr>
          <w:rFonts w:cs="Traditional Arabic" w:hint="cs"/>
          <w:sz w:val="32"/>
          <w:szCs w:val="32"/>
          <w:rtl/>
        </w:rPr>
        <w:t xml:space="preserve"> سعى بإلحاقه إلى البدع</w:t>
      </w:r>
      <w:r w:rsidR="004D08F8" w:rsidRPr="00C41403">
        <w:rPr>
          <w:rFonts w:cs="Traditional Arabic" w:hint="cs"/>
          <w:sz w:val="32"/>
          <w:szCs w:val="32"/>
          <w:rtl/>
        </w:rPr>
        <w:t>ة لكي يستحل ما يقوله فيه</w:t>
      </w:r>
      <w:r w:rsidR="00123533">
        <w:rPr>
          <w:rFonts w:cs="Traditional Arabic" w:hint="cs"/>
          <w:sz w:val="32"/>
          <w:szCs w:val="32"/>
          <w:rtl/>
        </w:rPr>
        <w:t>،</w:t>
      </w:r>
      <w:r w:rsidR="004D08F8" w:rsidRPr="00C41403">
        <w:rPr>
          <w:rFonts w:cs="Traditional Arabic" w:hint="cs"/>
          <w:sz w:val="32"/>
          <w:szCs w:val="32"/>
          <w:rtl/>
        </w:rPr>
        <w:t xml:space="preserve"> وإنا لله وإنا إل</w:t>
      </w:r>
      <w:r w:rsidR="00743115">
        <w:rPr>
          <w:rFonts w:cs="Traditional Arabic" w:hint="cs"/>
          <w:sz w:val="32"/>
          <w:szCs w:val="32"/>
          <w:rtl/>
        </w:rPr>
        <w:t>ي</w:t>
      </w:r>
      <w:r w:rsidR="004D08F8" w:rsidRPr="00C41403">
        <w:rPr>
          <w:rFonts w:cs="Traditional Arabic" w:hint="cs"/>
          <w:sz w:val="32"/>
          <w:szCs w:val="32"/>
          <w:rtl/>
        </w:rPr>
        <w:t xml:space="preserve">ه راجعون. ثم ما يزال الشيطان يستدرجه حتى يستحل ماله ودمه. </w:t>
      </w:r>
    </w:p>
    <w:p w:rsidR="00123533" w:rsidRDefault="00123533">
      <w:pPr>
        <w:bidi w:val="0"/>
        <w:rPr>
          <w:rFonts w:cs="Traditional Arabic"/>
          <w:sz w:val="32"/>
          <w:szCs w:val="32"/>
          <w:rtl/>
        </w:rPr>
      </w:pPr>
      <w:r>
        <w:rPr>
          <w:rFonts w:cs="Traditional Arabic"/>
          <w:sz w:val="32"/>
          <w:szCs w:val="32"/>
          <w:rtl/>
        </w:rPr>
        <w:br w:type="page"/>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lastRenderedPageBreak/>
        <w:t xml:space="preserve">* </w:t>
      </w:r>
      <w:r w:rsidR="004D08F8" w:rsidRPr="00743115">
        <w:rPr>
          <w:rFonts w:cs="Traditional Arabic" w:hint="cs"/>
          <w:color w:val="FF0000"/>
          <w:sz w:val="32"/>
          <w:szCs w:val="32"/>
          <w:rtl/>
        </w:rPr>
        <w:t xml:space="preserve">حفظ دماء المسلمين وأموالهم وأعراضهم من يد الإنسان ولسانه هي سبيل النجاة في الفتن: </w:t>
      </w:r>
    </w:p>
    <w:p w:rsidR="004D08F8" w:rsidRPr="00C41403" w:rsidRDefault="00743115"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لا بد أن تكون تربية المسلمين عامة</w:t>
      </w:r>
      <w:r w:rsidR="00123533">
        <w:rPr>
          <w:rFonts w:cs="Traditional Arabic" w:hint="cs"/>
          <w:sz w:val="32"/>
          <w:szCs w:val="32"/>
          <w:rtl/>
        </w:rPr>
        <w:t>،</w:t>
      </w:r>
      <w:r w:rsidR="004D08F8" w:rsidRPr="00C41403">
        <w:rPr>
          <w:rFonts w:cs="Traditional Arabic" w:hint="cs"/>
          <w:sz w:val="32"/>
          <w:szCs w:val="32"/>
          <w:rtl/>
        </w:rPr>
        <w:t xml:space="preserve"> والنشء خاصة في بداية طريقهم وسلوكهم السبيل القويم إلى الله تعالى</w:t>
      </w:r>
      <w:r w:rsidR="00123533">
        <w:rPr>
          <w:rFonts w:cs="Traditional Arabic" w:hint="cs"/>
          <w:sz w:val="32"/>
          <w:szCs w:val="32"/>
          <w:rtl/>
        </w:rPr>
        <w:t>،</w:t>
      </w:r>
      <w:r w:rsidR="004D08F8" w:rsidRPr="00C41403">
        <w:rPr>
          <w:rFonts w:cs="Traditional Arabic" w:hint="cs"/>
          <w:sz w:val="32"/>
          <w:szCs w:val="32"/>
          <w:rtl/>
        </w:rPr>
        <w:t xml:space="preserve"> على إخلاص العبادة لله وعدم الشرك</w:t>
      </w:r>
      <w:r w:rsidR="00123533">
        <w:rPr>
          <w:rFonts w:cs="Traditional Arabic" w:hint="cs"/>
          <w:sz w:val="32"/>
          <w:szCs w:val="32"/>
          <w:rtl/>
        </w:rPr>
        <w:t>،</w:t>
      </w:r>
      <w:r w:rsidR="004D08F8" w:rsidRPr="00C41403">
        <w:rPr>
          <w:rFonts w:cs="Traditional Arabic" w:hint="cs"/>
          <w:sz w:val="32"/>
          <w:szCs w:val="32"/>
          <w:rtl/>
        </w:rPr>
        <w:t xml:space="preserve"> و</w:t>
      </w:r>
      <w:r>
        <w:rPr>
          <w:rFonts w:cs="Traditional Arabic" w:hint="cs"/>
          <w:sz w:val="32"/>
          <w:szCs w:val="32"/>
          <w:rtl/>
        </w:rPr>
        <w:t>على التقوى والورع والبراء من غير</w:t>
      </w:r>
      <w:r w:rsidR="004D08F8" w:rsidRPr="00C41403">
        <w:rPr>
          <w:rFonts w:cs="Traditional Arabic" w:hint="cs"/>
          <w:sz w:val="32"/>
          <w:szCs w:val="32"/>
          <w:rtl/>
        </w:rPr>
        <w:t xml:space="preserve"> أهل الملة</w:t>
      </w:r>
      <w:r w:rsidR="00123533">
        <w:rPr>
          <w:rFonts w:cs="Traditional Arabic" w:hint="cs"/>
          <w:sz w:val="32"/>
          <w:szCs w:val="32"/>
          <w:rtl/>
        </w:rPr>
        <w:t>،</w:t>
      </w:r>
      <w:r w:rsidR="004D08F8" w:rsidRPr="00C41403">
        <w:rPr>
          <w:rFonts w:cs="Traditional Arabic" w:hint="cs"/>
          <w:sz w:val="32"/>
          <w:szCs w:val="32"/>
          <w:rtl/>
        </w:rPr>
        <w:t xml:space="preserve"> ومحاسن الأخلاق والبر والصلة</w:t>
      </w:r>
      <w:r w:rsidR="00123533">
        <w:rPr>
          <w:rFonts w:cs="Traditional Arabic" w:hint="cs"/>
          <w:sz w:val="32"/>
          <w:szCs w:val="32"/>
          <w:rtl/>
        </w:rPr>
        <w:t>،</w:t>
      </w:r>
      <w:r w:rsidR="004D08F8" w:rsidRPr="00C41403">
        <w:rPr>
          <w:rFonts w:cs="Traditional Arabic" w:hint="cs"/>
          <w:sz w:val="32"/>
          <w:szCs w:val="32"/>
          <w:rtl/>
        </w:rPr>
        <w:t xml:space="preserve"> وصيانة أعراض المسلمين أهل الملة</w:t>
      </w:r>
      <w:r w:rsidR="00123533">
        <w:rPr>
          <w:rFonts w:cs="Traditional Arabic" w:hint="cs"/>
          <w:sz w:val="32"/>
          <w:szCs w:val="32"/>
          <w:rtl/>
        </w:rPr>
        <w:t>،</w:t>
      </w:r>
      <w:r w:rsidR="004D08F8" w:rsidRPr="00C41403">
        <w:rPr>
          <w:rFonts w:cs="Traditional Arabic" w:hint="cs"/>
          <w:sz w:val="32"/>
          <w:szCs w:val="32"/>
          <w:rtl/>
        </w:rPr>
        <w:t xml:space="preserve"> والرغبة والاشتياق إلى الجنة</w:t>
      </w:r>
      <w:r w:rsidR="00123533">
        <w:rPr>
          <w:rFonts w:cs="Traditional Arabic" w:hint="cs"/>
          <w:sz w:val="32"/>
          <w:szCs w:val="32"/>
          <w:rtl/>
        </w:rPr>
        <w:t>،</w:t>
      </w:r>
      <w:r w:rsidR="004D08F8" w:rsidRPr="00C41403">
        <w:rPr>
          <w:rFonts w:cs="Traditional Arabic" w:hint="cs"/>
          <w:sz w:val="32"/>
          <w:szCs w:val="32"/>
          <w:rtl/>
        </w:rPr>
        <w:t xml:space="preserve"> والخوف والفرار من النار. فبذلك تكون النجاة</w:t>
      </w:r>
      <w:r w:rsidR="00123533">
        <w:rPr>
          <w:rFonts w:cs="Traditional Arabic" w:hint="cs"/>
          <w:sz w:val="32"/>
          <w:szCs w:val="32"/>
          <w:rtl/>
        </w:rPr>
        <w:t>،</w:t>
      </w:r>
      <w:r w:rsidR="004D08F8" w:rsidRPr="00C41403">
        <w:rPr>
          <w:rFonts w:cs="Traditional Arabic" w:hint="cs"/>
          <w:sz w:val="32"/>
          <w:szCs w:val="32"/>
          <w:rtl/>
        </w:rPr>
        <w:t xml:space="preserve"> وخصوص</w:t>
      </w:r>
      <w:r>
        <w:rPr>
          <w:rFonts w:cs="Traditional Arabic" w:hint="cs"/>
          <w:sz w:val="32"/>
          <w:szCs w:val="32"/>
          <w:rtl/>
        </w:rPr>
        <w:t>ً</w:t>
      </w:r>
      <w:r w:rsidR="004D08F8" w:rsidRPr="00C41403">
        <w:rPr>
          <w:rFonts w:cs="Traditional Arabic" w:hint="cs"/>
          <w:sz w:val="32"/>
          <w:szCs w:val="32"/>
          <w:rtl/>
        </w:rPr>
        <w:t xml:space="preserve">ا عند كثرة الفتن.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فعن عبد الله بن عمرو بن العاص قال: قال رسول الله </w:t>
      </w:r>
      <w:r w:rsidR="00743115">
        <w:rPr>
          <w:rFonts w:cs="Traditional Arabic" w:hint="cs"/>
          <w:sz w:val="32"/>
          <w:szCs w:val="32"/>
          <w:rtl/>
        </w:rPr>
        <w:t>-صلى الله عليه وسلم-:</w:t>
      </w:r>
      <w:r w:rsidRPr="00C41403">
        <w:rPr>
          <w:rFonts w:cs="Traditional Arabic" w:hint="cs"/>
          <w:sz w:val="32"/>
          <w:szCs w:val="32"/>
          <w:rtl/>
        </w:rPr>
        <w:t xml:space="preserve"> «إنه لم يكن نبي قبلي إلا كان حق</w:t>
      </w:r>
      <w:r w:rsidR="00743115">
        <w:rPr>
          <w:rFonts w:cs="Traditional Arabic" w:hint="cs"/>
          <w:sz w:val="32"/>
          <w:szCs w:val="32"/>
          <w:rtl/>
        </w:rPr>
        <w:t>ًّ</w:t>
      </w:r>
      <w:r w:rsidRPr="00C41403">
        <w:rPr>
          <w:rFonts w:cs="Traditional Arabic" w:hint="cs"/>
          <w:sz w:val="32"/>
          <w:szCs w:val="32"/>
          <w:rtl/>
        </w:rPr>
        <w:t>ا عليه أن يدل أمته على خير ما يعلمه لهم وينذرهم شر ما يعلمه لهم وإن أمتكم هذه جعل عافيتها في أولها وسيصيب آخرها بلاء وأمور تنكرونها وتجيء فتنة فيرقق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w:t>
      </w:r>
      <w:r w:rsidRPr="00C41403">
        <w:rPr>
          <w:rStyle w:val="a9"/>
          <w:sz w:val="32"/>
          <w:szCs w:val="32"/>
          <w:rtl/>
        </w:rPr>
        <w:t>(</w:t>
      </w:r>
      <w:r w:rsidRPr="00C41403">
        <w:rPr>
          <w:rStyle w:val="a9"/>
          <w:sz w:val="32"/>
          <w:szCs w:val="32"/>
          <w:rtl/>
        </w:rPr>
        <w:footnoteReference w:id="33"/>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وعن أبي سعيد قال</w:t>
      </w:r>
      <w:r w:rsidR="00743115">
        <w:rPr>
          <w:rFonts w:cs="Traditional Arabic" w:hint="cs"/>
          <w:sz w:val="32"/>
          <w:szCs w:val="32"/>
          <w:rtl/>
        </w:rPr>
        <w:t>:</w:t>
      </w:r>
      <w:r w:rsidRPr="00C41403">
        <w:rPr>
          <w:rFonts w:cs="Traditional Arabic" w:hint="cs"/>
          <w:sz w:val="32"/>
          <w:szCs w:val="32"/>
          <w:rtl/>
        </w:rPr>
        <w:t xml:space="preserve"> قال رجل</w:t>
      </w:r>
      <w:r w:rsidR="00743115">
        <w:rPr>
          <w:rFonts w:cs="Traditional Arabic" w:hint="cs"/>
          <w:sz w:val="32"/>
          <w:szCs w:val="32"/>
          <w:rtl/>
        </w:rPr>
        <w:t>: أي الناس أفضل يا رسول الله؟</w:t>
      </w:r>
      <w:r w:rsidRPr="00C41403">
        <w:rPr>
          <w:rFonts w:cs="Traditional Arabic" w:hint="cs"/>
          <w:sz w:val="32"/>
          <w:szCs w:val="32"/>
          <w:rtl/>
        </w:rPr>
        <w:t xml:space="preserve"> قال</w:t>
      </w:r>
      <w:r w:rsidR="00743115">
        <w:rPr>
          <w:rFonts w:cs="Traditional Arabic" w:hint="cs"/>
          <w:sz w:val="32"/>
          <w:szCs w:val="32"/>
          <w:rtl/>
        </w:rPr>
        <w:t>:</w:t>
      </w:r>
      <w:r w:rsidRPr="00C41403">
        <w:rPr>
          <w:rFonts w:cs="Traditional Arabic" w:hint="cs"/>
          <w:sz w:val="32"/>
          <w:szCs w:val="32"/>
          <w:rtl/>
        </w:rPr>
        <w:t xml:space="preserve"> «مؤمن يجاهد بنفسه وماله في سبيل الله». قال</w:t>
      </w:r>
      <w:r w:rsidR="00743115">
        <w:rPr>
          <w:rFonts w:cs="Traditional Arabic" w:hint="cs"/>
          <w:sz w:val="32"/>
          <w:szCs w:val="32"/>
          <w:rtl/>
        </w:rPr>
        <w:t>:</w:t>
      </w:r>
      <w:r w:rsidRPr="00C41403">
        <w:rPr>
          <w:rFonts w:cs="Traditional Arabic" w:hint="cs"/>
          <w:sz w:val="32"/>
          <w:szCs w:val="32"/>
          <w:rtl/>
        </w:rPr>
        <w:t xml:space="preserve"> ثم من قال</w:t>
      </w:r>
      <w:r w:rsidR="00743115">
        <w:rPr>
          <w:rFonts w:cs="Traditional Arabic" w:hint="cs"/>
          <w:sz w:val="32"/>
          <w:szCs w:val="32"/>
          <w:rtl/>
        </w:rPr>
        <w:t>:</w:t>
      </w:r>
      <w:r w:rsidRPr="00C41403">
        <w:rPr>
          <w:rFonts w:cs="Traditional Arabic" w:hint="cs"/>
          <w:sz w:val="32"/>
          <w:szCs w:val="32"/>
          <w:rtl/>
        </w:rPr>
        <w:t xml:space="preserve"> «ثم رجل معتزل في شعب من الشعاب يعبد ربه ويدع الناس من شره»</w:t>
      </w:r>
      <w:r w:rsidRPr="00C41403">
        <w:rPr>
          <w:rStyle w:val="a9"/>
          <w:sz w:val="32"/>
          <w:szCs w:val="32"/>
          <w:rtl/>
        </w:rPr>
        <w:t>(</w:t>
      </w:r>
      <w:r w:rsidRPr="00C41403">
        <w:rPr>
          <w:rStyle w:val="a9"/>
          <w:sz w:val="32"/>
          <w:szCs w:val="32"/>
          <w:rtl/>
        </w:rPr>
        <w:footnoteReference w:id="34"/>
      </w:r>
      <w:r w:rsidRPr="00C41403">
        <w:rPr>
          <w:rStyle w:val="a9"/>
          <w:sz w:val="32"/>
          <w:szCs w:val="32"/>
          <w:rtl/>
        </w:rPr>
        <w:t>)</w:t>
      </w:r>
      <w:r w:rsidRPr="00C41403">
        <w:rPr>
          <w:rFonts w:cs="Traditional Arabic" w:hint="cs"/>
          <w:sz w:val="32"/>
          <w:szCs w:val="32"/>
          <w:rtl/>
        </w:rPr>
        <w:t xml:space="preserve">. </w:t>
      </w:r>
    </w:p>
    <w:p w:rsidR="004D08F8" w:rsidRPr="00C41403" w:rsidRDefault="004D08F8" w:rsidP="00743115">
      <w:pPr>
        <w:spacing w:after="0" w:line="240" w:lineRule="auto"/>
        <w:jc w:val="both"/>
        <w:rPr>
          <w:rFonts w:cs="Traditional Arabic"/>
          <w:sz w:val="32"/>
          <w:szCs w:val="32"/>
          <w:rtl/>
        </w:rPr>
      </w:pPr>
      <w:r w:rsidRPr="00C41403">
        <w:rPr>
          <w:rFonts w:cs="Traditional Arabic" w:hint="cs"/>
          <w:sz w:val="32"/>
          <w:szCs w:val="32"/>
          <w:rtl/>
        </w:rPr>
        <w:t>وعن ابن عمر عن النبي صلى الله عليه وسلم قال</w:t>
      </w:r>
      <w:r w:rsidR="00743115">
        <w:rPr>
          <w:rFonts w:cs="Traditional Arabic" w:hint="cs"/>
          <w:sz w:val="32"/>
          <w:szCs w:val="32"/>
          <w:rtl/>
        </w:rPr>
        <w:t>:</w:t>
      </w:r>
      <w:r w:rsidRPr="00C41403">
        <w:rPr>
          <w:rFonts w:cs="Traditional Arabic" w:hint="cs"/>
          <w:sz w:val="32"/>
          <w:szCs w:val="32"/>
          <w:rtl/>
        </w:rPr>
        <w:t xml:space="preserve"> </w:t>
      </w:r>
      <w:r w:rsidR="00743115" w:rsidRPr="00C41403">
        <w:rPr>
          <w:rFonts w:cs="Traditional Arabic" w:hint="cs"/>
          <w:sz w:val="32"/>
          <w:szCs w:val="32"/>
          <w:rtl/>
        </w:rPr>
        <w:t>«</w:t>
      </w:r>
      <w:r w:rsidR="00743115">
        <w:rPr>
          <w:rFonts w:cs="Traditional Arabic" w:hint="cs"/>
          <w:sz w:val="32"/>
          <w:szCs w:val="32"/>
          <w:rtl/>
        </w:rPr>
        <w:t>المؤمن</w:t>
      </w:r>
      <w:r w:rsidRPr="00C41403">
        <w:rPr>
          <w:rFonts w:cs="Traditional Arabic" w:hint="cs"/>
          <w:sz w:val="32"/>
          <w:szCs w:val="32"/>
          <w:rtl/>
        </w:rPr>
        <w:t xml:space="preserve"> الذي يخالط الناس ويصبر على أذاهم خير من الذي لا يخالط الناس ولا يصبر على أذاهم»</w:t>
      </w:r>
      <w:r w:rsidRPr="00C41403">
        <w:rPr>
          <w:rStyle w:val="a9"/>
          <w:sz w:val="32"/>
          <w:szCs w:val="32"/>
          <w:rtl/>
        </w:rPr>
        <w:t>(</w:t>
      </w:r>
      <w:r w:rsidRPr="00C41403">
        <w:rPr>
          <w:rStyle w:val="a9"/>
          <w:sz w:val="32"/>
          <w:szCs w:val="32"/>
          <w:rtl/>
        </w:rPr>
        <w:footnoteReference w:id="35"/>
      </w:r>
      <w:r w:rsidRPr="00C41403">
        <w:rPr>
          <w:rStyle w:val="a9"/>
          <w:sz w:val="32"/>
          <w:szCs w:val="32"/>
          <w:rtl/>
        </w:rPr>
        <w:t>)</w:t>
      </w:r>
      <w:r w:rsidRPr="00C41403">
        <w:rPr>
          <w:rFonts w:cs="Traditional Arabic" w:hint="cs"/>
          <w:sz w:val="32"/>
          <w:szCs w:val="32"/>
          <w:rtl/>
        </w:rPr>
        <w:t>.</w:t>
      </w:r>
      <w:r w:rsidR="00123533">
        <w:rPr>
          <w:rFonts w:cs="Traditional Arabic" w:hint="cs"/>
          <w:sz w:val="32"/>
          <w:szCs w:val="32"/>
          <w:rtl/>
        </w:rPr>
        <w:t xml:space="preserve">   </w:t>
      </w:r>
    </w:p>
    <w:p w:rsidR="004D08F8" w:rsidRPr="00C41403" w:rsidRDefault="00743115" w:rsidP="003C55BF">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أما إذا لم ينشأ النشء على التربية الحسنة والأدب مع الله ورسوله والمسلمين</w:t>
      </w:r>
      <w:r w:rsidR="00123533">
        <w:rPr>
          <w:rFonts w:cs="Traditional Arabic" w:hint="cs"/>
          <w:sz w:val="32"/>
          <w:szCs w:val="32"/>
          <w:rtl/>
        </w:rPr>
        <w:t>،</w:t>
      </w:r>
      <w:r w:rsidR="004D08F8" w:rsidRPr="00C41403">
        <w:rPr>
          <w:rFonts w:cs="Traditional Arabic" w:hint="cs"/>
          <w:sz w:val="32"/>
          <w:szCs w:val="32"/>
          <w:rtl/>
        </w:rPr>
        <w:t xml:space="preserve"> من مراقبة الله والتقوى والورع وحسن </w:t>
      </w:r>
      <w:r w:rsidR="003C55BF">
        <w:rPr>
          <w:rFonts w:cs="Traditional Arabic" w:hint="cs"/>
          <w:sz w:val="32"/>
          <w:szCs w:val="32"/>
          <w:rtl/>
        </w:rPr>
        <w:t>ا</w:t>
      </w:r>
      <w:r w:rsidR="004D08F8" w:rsidRPr="00C41403">
        <w:rPr>
          <w:rFonts w:cs="Traditional Arabic" w:hint="cs"/>
          <w:sz w:val="32"/>
          <w:szCs w:val="32"/>
          <w:rtl/>
        </w:rPr>
        <w:t>تباع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وتعظيم حرمة المسلمين عامة وأهل العلم والفضل منهم خاصة</w:t>
      </w:r>
      <w:r w:rsidR="00123533">
        <w:rPr>
          <w:rFonts w:cs="Traditional Arabic" w:hint="cs"/>
          <w:sz w:val="32"/>
          <w:szCs w:val="32"/>
          <w:rtl/>
        </w:rPr>
        <w:t>،</w:t>
      </w:r>
      <w:r w:rsidR="004D08F8" w:rsidRPr="00C41403">
        <w:rPr>
          <w:rFonts w:cs="Traditional Arabic" w:hint="cs"/>
          <w:sz w:val="32"/>
          <w:szCs w:val="32"/>
          <w:rtl/>
        </w:rPr>
        <w:t xml:space="preserve"> بل ينشأ على الخلاف والشقاق</w:t>
      </w:r>
      <w:r w:rsidR="00123533">
        <w:rPr>
          <w:rFonts w:cs="Traditional Arabic" w:hint="cs"/>
          <w:sz w:val="32"/>
          <w:szCs w:val="32"/>
          <w:rtl/>
        </w:rPr>
        <w:t>،</w:t>
      </w:r>
      <w:r w:rsidR="004D08F8" w:rsidRPr="00C41403">
        <w:rPr>
          <w:rFonts w:cs="Traditional Arabic" w:hint="cs"/>
          <w:sz w:val="32"/>
          <w:szCs w:val="32"/>
          <w:rtl/>
        </w:rPr>
        <w:t xml:space="preserve"> فحينئذ يقسو القلب</w:t>
      </w:r>
      <w:r w:rsidR="00123533">
        <w:rPr>
          <w:rFonts w:cs="Traditional Arabic" w:hint="cs"/>
          <w:sz w:val="32"/>
          <w:szCs w:val="32"/>
          <w:rtl/>
        </w:rPr>
        <w:t>،</w:t>
      </w:r>
      <w:r w:rsidR="004D08F8" w:rsidRPr="00C41403">
        <w:rPr>
          <w:rFonts w:cs="Traditional Arabic" w:hint="cs"/>
          <w:sz w:val="32"/>
          <w:szCs w:val="32"/>
          <w:rtl/>
        </w:rPr>
        <w:t xml:space="preserve"> ويغلب الهوى</w:t>
      </w:r>
      <w:r w:rsidR="00123533">
        <w:rPr>
          <w:rFonts w:cs="Traditional Arabic" w:hint="cs"/>
          <w:sz w:val="32"/>
          <w:szCs w:val="32"/>
          <w:rtl/>
        </w:rPr>
        <w:t>،</w:t>
      </w:r>
      <w:r>
        <w:rPr>
          <w:rFonts w:cs="Traditional Arabic" w:hint="cs"/>
          <w:sz w:val="32"/>
          <w:szCs w:val="32"/>
          <w:rtl/>
        </w:rPr>
        <w:t xml:space="preserve"> ويندر الأدب</w:t>
      </w:r>
      <w:r w:rsidR="00123533">
        <w:rPr>
          <w:rFonts w:cs="Traditional Arabic" w:hint="cs"/>
          <w:sz w:val="32"/>
          <w:szCs w:val="32"/>
          <w:rtl/>
        </w:rPr>
        <w:t>،</w:t>
      </w:r>
      <w:r>
        <w:rPr>
          <w:rFonts w:cs="Traditional Arabic" w:hint="cs"/>
          <w:sz w:val="32"/>
          <w:szCs w:val="32"/>
          <w:rtl/>
        </w:rPr>
        <w:t xml:space="preserve"> وتعلو الغشاوة على</w:t>
      </w:r>
      <w:r w:rsidR="004D08F8" w:rsidRPr="00C41403">
        <w:rPr>
          <w:rFonts w:cs="Traditional Arabic" w:hint="cs"/>
          <w:sz w:val="32"/>
          <w:szCs w:val="32"/>
          <w:rtl/>
        </w:rPr>
        <w:t xml:space="preserve"> </w:t>
      </w:r>
      <w:r>
        <w:rPr>
          <w:rFonts w:cs="Traditional Arabic" w:hint="cs"/>
          <w:sz w:val="32"/>
          <w:szCs w:val="32"/>
          <w:rtl/>
        </w:rPr>
        <w:t>ا</w:t>
      </w:r>
      <w:r w:rsidR="004D08F8" w:rsidRPr="00C41403">
        <w:rPr>
          <w:rFonts w:cs="Traditional Arabic" w:hint="cs"/>
          <w:sz w:val="32"/>
          <w:szCs w:val="32"/>
          <w:rtl/>
        </w:rPr>
        <w:t>لأبصار</w:t>
      </w:r>
      <w:r w:rsidR="00123533">
        <w:rPr>
          <w:rFonts w:cs="Traditional Arabic" w:hint="cs"/>
          <w:sz w:val="32"/>
          <w:szCs w:val="32"/>
          <w:rtl/>
        </w:rPr>
        <w:t>،</w:t>
      </w:r>
      <w:r w:rsidR="004D08F8" w:rsidRPr="00C41403">
        <w:rPr>
          <w:rFonts w:cs="Traditional Arabic" w:hint="cs"/>
          <w:sz w:val="32"/>
          <w:szCs w:val="32"/>
          <w:rtl/>
        </w:rPr>
        <w:t xml:space="preserve"> فلا يُفرق بين الأصول وغيرها</w:t>
      </w:r>
      <w:r w:rsidR="00123533">
        <w:rPr>
          <w:rFonts w:cs="Traditional Arabic" w:hint="cs"/>
          <w:sz w:val="32"/>
          <w:szCs w:val="32"/>
          <w:rtl/>
        </w:rPr>
        <w:t>،</w:t>
      </w:r>
      <w:r w:rsidR="004D08F8" w:rsidRPr="00C41403">
        <w:rPr>
          <w:rFonts w:cs="Traditional Arabic" w:hint="cs"/>
          <w:sz w:val="32"/>
          <w:szCs w:val="32"/>
          <w:rtl/>
        </w:rPr>
        <w:t xml:space="preserve"> ولا بين الصالح والطالح</w:t>
      </w:r>
      <w:r w:rsidR="00123533">
        <w:rPr>
          <w:rFonts w:cs="Traditional Arabic" w:hint="cs"/>
          <w:sz w:val="32"/>
          <w:szCs w:val="32"/>
          <w:rtl/>
        </w:rPr>
        <w:t>،</w:t>
      </w:r>
      <w:r w:rsidR="004D08F8" w:rsidRPr="00C41403">
        <w:rPr>
          <w:rFonts w:cs="Traditional Arabic" w:hint="cs"/>
          <w:sz w:val="32"/>
          <w:szCs w:val="32"/>
          <w:rtl/>
        </w:rPr>
        <w:t xml:space="preserve"> فتنتهك حرمة العالم دون الجاهل</w:t>
      </w:r>
      <w:r w:rsidR="00123533">
        <w:rPr>
          <w:rFonts w:cs="Traditional Arabic" w:hint="cs"/>
          <w:sz w:val="32"/>
          <w:szCs w:val="32"/>
          <w:rtl/>
        </w:rPr>
        <w:t>،</w:t>
      </w:r>
      <w:r w:rsidR="004D08F8" w:rsidRPr="00C41403">
        <w:rPr>
          <w:rFonts w:cs="Traditional Arabic" w:hint="cs"/>
          <w:sz w:val="32"/>
          <w:szCs w:val="32"/>
          <w:rtl/>
        </w:rPr>
        <w:t xml:space="preserve"> والقابض على دين الله دون المفرط لدين الله. وليس هناك حرمة لأخوة</w:t>
      </w:r>
      <w:r w:rsidR="00123533">
        <w:rPr>
          <w:rFonts w:cs="Traditional Arabic" w:hint="cs"/>
          <w:sz w:val="32"/>
          <w:szCs w:val="32"/>
          <w:rtl/>
        </w:rPr>
        <w:t>،</w:t>
      </w:r>
      <w:r w:rsidR="004D08F8" w:rsidRPr="00C41403">
        <w:rPr>
          <w:rFonts w:cs="Traditional Arabic" w:hint="cs"/>
          <w:sz w:val="32"/>
          <w:szCs w:val="32"/>
          <w:rtl/>
        </w:rPr>
        <w:t xml:space="preserve"> أو التزام بمروءة. فلأدنى اختلاف يكون الخصام وتصدر الأحكام</w:t>
      </w:r>
      <w:r w:rsidR="00123533">
        <w:rPr>
          <w:rFonts w:cs="Traditional Arabic" w:hint="cs"/>
          <w:sz w:val="32"/>
          <w:szCs w:val="32"/>
          <w:rtl/>
        </w:rPr>
        <w:t>،</w:t>
      </w:r>
      <w:r w:rsidR="004D08F8" w:rsidRPr="00C41403">
        <w:rPr>
          <w:rFonts w:cs="Traditional Arabic" w:hint="cs"/>
          <w:sz w:val="32"/>
          <w:szCs w:val="32"/>
          <w:rtl/>
        </w:rPr>
        <w:t xml:space="preserve"> ولأدنى ظن ينطلق عنان اللسان بالبهتان. وما هذا بالخلق الذي يرضاه ربنا ومن أجله أنزل الكتاب بالحق والميزان. </w:t>
      </w:r>
    </w:p>
    <w:p w:rsidR="004D08F8" w:rsidRPr="00743115" w:rsidRDefault="004D08F8"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حرمة أهل العلم والفضل في الدين وخ</w:t>
      </w:r>
      <w:r w:rsidR="004C0B62">
        <w:rPr>
          <w:rFonts w:cs="Traditional Arabic" w:hint="cs"/>
          <w:color w:val="FF0000"/>
          <w:sz w:val="32"/>
          <w:szCs w:val="32"/>
          <w:rtl/>
        </w:rPr>
        <w:t>ط</w:t>
      </w:r>
      <w:r w:rsidRPr="00743115">
        <w:rPr>
          <w:rFonts w:cs="Traditional Arabic" w:hint="cs"/>
          <w:color w:val="FF0000"/>
          <w:sz w:val="32"/>
          <w:szCs w:val="32"/>
          <w:rtl/>
        </w:rPr>
        <w:t xml:space="preserve">ورة التعدي عليهم </w:t>
      </w:r>
    </w:p>
    <w:p w:rsidR="004D08F8" w:rsidRPr="00C41403" w:rsidRDefault="00743115" w:rsidP="00631EF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إن من أعظم أسباب التفرق وأصله بغ</w:t>
      </w:r>
      <w:r w:rsidR="00631EF9">
        <w:rPr>
          <w:rFonts w:cs="Traditional Arabic" w:hint="cs"/>
          <w:sz w:val="32"/>
          <w:szCs w:val="32"/>
          <w:rtl/>
        </w:rPr>
        <w:t>ي</w:t>
      </w:r>
      <w:r w:rsidR="004D08F8" w:rsidRPr="00C41403">
        <w:rPr>
          <w:rFonts w:cs="Traditional Arabic" w:hint="cs"/>
          <w:sz w:val="32"/>
          <w:szCs w:val="32"/>
          <w:rtl/>
        </w:rPr>
        <w:t xml:space="preserve"> الأفراد بعضهم على بعض</w:t>
      </w:r>
      <w:r w:rsidR="00123533">
        <w:rPr>
          <w:rFonts w:cs="Traditional Arabic" w:hint="cs"/>
          <w:sz w:val="32"/>
          <w:szCs w:val="32"/>
          <w:rtl/>
        </w:rPr>
        <w:t>،</w:t>
      </w:r>
      <w:r w:rsidR="004D08F8" w:rsidRPr="00C41403">
        <w:rPr>
          <w:rFonts w:cs="Traditional Arabic" w:hint="cs"/>
          <w:sz w:val="32"/>
          <w:szCs w:val="32"/>
          <w:rtl/>
        </w:rPr>
        <w:t xml:space="preserve"> والرمي بالبدعة والفسوق لمجرد المخالفة في الرأي دون هدى من الله</w:t>
      </w:r>
      <w:r w:rsidR="00123533">
        <w:rPr>
          <w:rFonts w:cs="Traditional Arabic" w:hint="cs"/>
          <w:sz w:val="32"/>
          <w:szCs w:val="32"/>
          <w:rtl/>
        </w:rPr>
        <w:t>،</w:t>
      </w:r>
      <w:r w:rsidR="004D08F8" w:rsidRPr="00C41403">
        <w:rPr>
          <w:rFonts w:cs="Traditional Arabic" w:hint="cs"/>
          <w:sz w:val="32"/>
          <w:szCs w:val="32"/>
          <w:rtl/>
        </w:rPr>
        <w:t xml:space="preserve"> وإنما أصل بغي الفئات بغي الأفراد</w:t>
      </w:r>
      <w:r w:rsidR="00123533">
        <w:rPr>
          <w:rFonts w:cs="Traditional Arabic" w:hint="cs"/>
          <w:sz w:val="32"/>
          <w:szCs w:val="32"/>
          <w:rtl/>
        </w:rPr>
        <w:t>،</w:t>
      </w:r>
      <w:r w:rsidR="004D08F8" w:rsidRPr="00C41403">
        <w:rPr>
          <w:rFonts w:cs="Traditional Arabic" w:hint="cs"/>
          <w:sz w:val="32"/>
          <w:szCs w:val="32"/>
          <w:rtl/>
        </w:rPr>
        <w:t xml:space="preserve"> وخصوص</w:t>
      </w:r>
      <w:r>
        <w:rPr>
          <w:rFonts w:cs="Traditional Arabic" w:hint="cs"/>
          <w:sz w:val="32"/>
          <w:szCs w:val="32"/>
          <w:rtl/>
        </w:rPr>
        <w:t>ً</w:t>
      </w:r>
      <w:r w:rsidR="004D08F8" w:rsidRPr="00C41403">
        <w:rPr>
          <w:rFonts w:cs="Traditional Arabic" w:hint="cs"/>
          <w:sz w:val="32"/>
          <w:szCs w:val="32"/>
          <w:rtl/>
        </w:rPr>
        <w:t>ا البغي على أهل العلم والفضل في الدين</w:t>
      </w:r>
      <w:r w:rsidR="00123533">
        <w:rPr>
          <w:rFonts w:cs="Traditional Arabic" w:hint="cs"/>
          <w:sz w:val="32"/>
          <w:szCs w:val="32"/>
          <w:rtl/>
        </w:rPr>
        <w:t>،</w:t>
      </w:r>
      <w:r w:rsidR="004D08F8" w:rsidRPr="00C41403">
        <w:rPr>
          <w:rFonts w:cs="Traditional Arabic" w:hint="cs"/>
          <w:sz w:val="32"/>
          <w:szCs w:val="32"/>
          <w:rtl/>
        </w:rPr>
        <w:t xml:space="preserve"> فهم مظنة ولاية الله؛ عن أبي هريرة قال: قال رسول الله صلى الله عليه وسلم</w:t>
      </w:r>
      <w:r>
        <w:rPr>
          <w:rFonts w:cs="Traditional Arabic" w:hint="cs"/>
          <w:sz w:val="32"/>
          <w:szCs w:val="32"/>
          <w:rtl/>
        </w:rPr>
        <w:t xml:space="preserve">: </w:t>
      </w:r>
      <w:r w:rsidRPr="00C41403">
        <w:rPr>
          <w:rFonts w:cs="Traditional Arabic" w:hint="cs"/>
          <w:sz w:val="32"/>
          <w:szCs w:val="32"/>
          <w:rtl/>
        </w:rPr>
        <w:t>«</w:t>
      </w:r>
      <w:r w:rsidR="004D08F8" w:rsidRPr="00C41403">
        <w:rPr>
          <w:rFonts w:cs="Traditional Arabic" w:hint="cs"/>
          <w:sz w:val="32"/>
          <w:szCs w:val="32"/>
          <w:rtl/>
        </w:rPr>
        <w:t>إن الله قال من عادى لي ولي</w:t>
      </w:r>
      <w:r w:rsidR="00131531">
        <w:rPr>
          <w:rFonts w:cs="Traditional Arabic" w:hint="cs"/>
          <w:sz w:val="32"/>
          <w:szCs w:val="32"/>
          <w:rtl/>
        </w:rPr>
        <w:t>ًا</w:t>
      </w:r>
      <w:r w:rsidR="004D08F8" w:rsidRPr="00C41403">
        <w:rPr>
          <w:rFonts w:cs="Traditional Arabic" w:hint="cs"/>
          <w:sz w:val="32"/>
          <w:szCs w:val="32"/>
          <w:rtl/>
        </w:rPr>
        <w:t xml:space="preserve"> فقد آذنته بالحرب»</w:t>
      </w:r>
      <w:r w:rsidR="004D08F8" w:rsidRPr="00C41403">
        <w:rPr>
          <w:rStyle w:val="a9"/>
          <w:sz w:val="32"/>
          <w:szCs w:val="32"/>
          <w:rtl/>
        </w:rPr>
        <w:t>(</w:t>
      </w:r>
      <w:r w:rsidR="004D08F8" w:rsidRPr="00C41403">
        <w:rPr>
          <w:rStyle w:val="a9"/>
          <w:sz w:val="32"/>
          <w:szCs w:val="32"/>
          <w:rtl/>
        </w:rPr>
        <w:footnoteReference w:id="36"/>
      </w:r>
      <w:r w:rsidR="004D08F8" w:rsidRPr="00C41403">
        <w:rPr>
          <w:rStyle w:val="a9"/>
          <w:sz w:val="32"/>
          <w:szCs w:val="32"/>
          <w:rtl/>
        </w:rPr>
        <w:t>)</w:t>
      </w:r>
      <w:r w:rsidR="004D08F8" w:rsidRPr="00C41403">
        <w:rPr>
          <w:rFonts w:cs="Traditional Arabic" w:hint="cs"/>
          <w:sz w:val="32"/>
          <w:szCs w:val="32"/>
          <w:rtl/>
        </w:rPr>
        <w:t xml:space="preserve">. </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lastRenderedPageBreak/>
        <w:t xml:space="preserve">* </w:t>
      </w:r>
      <w:r w:rsidR="004D08F8" w:rsidRPr="00743115">
        <w:rPr>
          <w:rFonts w:cs="Traditional Arabic" w:hint="cs"/>
          <w:color w:val="FF0000"/>
          <w:sz w:val="32"/>
          <w:szCs w:val="32"/>
          <w:rtl/>
        </w:rPr>
        <w:t xml:space="preserve">وهم أهل المعرفة الحقة بالله: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شَهِدَ اللَّهُ أَنَّهُ لَا إِلَهَ إِلَّا هُوَ وَالْمَلَائِكَةُ وَأُولُو الْعِلْمِ قَائِمًا بِالْقِسْطِ لَا إِلَهَ إِلَّا هُوَ الْعَزِيزُ الْحَكِيمُ</w:t>
      </w:r>
      <w:r w:rsidRPr="00C41403">
        <w:rPr>
          <w:rFonts w:cs="Traditional Arabic" w:hint="cs"/>
          <w:sz w:val="32"/>
          <w:szCs w:val="32"/>
          <w:rtl/>
        </w:rPr>
        <w:t>} [آل عمران: 18].</w:t>
      </w:r>
      <w:r w:rsidR="00123533">
        <w:rPr>
          <w:rFonts w:cs="Traditional Arabic" w:hint="cs"/>
          <w:sz w:val="32"/>
          <w:szCs w:val="32"/>
          <w:rtl/>
        </w:rPr>
        <w:t xml:space="preserve">  </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 xml:space="preserve">* </w:t>
      </w:r>
      <w:r w:rsidR="004D08F8" w:rsidRPr="00743115">
        <w:rPr>
          <w:rFonts w:cs="Traditional Arabic" w:hint="cs"/>
          <w:color w:val="FF0000"/>
          <w:sz w:val="32"/>
          <w:szCs w:val="32"/>
          <w:rtl/>
        </w:rPr>
        <w:t xml:space="preserve">أهل العلم هم أهل حفظ الدين: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بَلْ هُوَ آَيَاتٌ بَيِّنَاتٌ فِي صُدُورِ الَّذِينَ أُوتُوا الْعِلْمَ وَمَا يَجْحَدُ بِآَي</w:t>
      </w:r>
      <w:r w:rsidR="00ED39BA">
        <w:rPr>
          <w:rFonts w:ascii="times-roman" w:hAnsi="times-roman" w:cs="Traditional Arabic" w:hint="cs"/>
          <w:sz w:val="32"/>
          <w:szCs w:val="32"/>
          <w:rtl/>
        </w:rPr>
        <w:t>َاتِنَا إِلَّا الظَّالِمُونَ</w:t>
      </w:r>
      <w:r w:rsidRPr="00C41403">
        <w:rPr>
          <w:rFonts w:cs="Traditional Arabic" w:hint="cs"/>
          <w:sz w:val="32"/>
          <w:szCs w:val="32"/>
          <w:rtl/>
        </w:rPr>
        <w:t>} [العنكبوت: 49].</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 xml:space="preserve">* </w:t>
      </w:r>
      <w:r w:rsidR="004D08F8" w:rsidRPr="00743115">
        <w:rPr>
          <w:rFonts w:cs="Traditional Arabic" w:hint="cs"/>
          <w:color w:val="FF0000"/>
          <w:sz w:val="32"/>
          <w:szCs w:val="32"/>
          <w:rtl/>
        </w:rPr>
        <w:t>وهـ</w:t>
      </w:r>
      <w:r w:rsidRPr="00743115">
        <w:rPr>
          <w:rFonts w:cs="Traditional Arabic" w:hint="cs"/>
          <w:color w:val="FF0000"/>
          <w:sz w:val="32"/>
          <w:szCs w:val="32"/>
          <w:rtl/>
        </w:rPr>
        <w:t>م</w:t>
      </w:r>
      <w:r w:rsidR="004D08F8" w:rsidRPr="00743115">
        <w:rPr>
          <w:rFonts w:cs="Traditional Arabic" w:hint="cs"/>
          <w:color w:val="FF0000"/>
          <w:sz w:val="32"/>
          <w:szCs w:val="32"/>
          <w:rtl/>
        </w:rPr>
        <w:t xml:space="preserve"> أهل اليقين: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w:t>
      </w:r>
      <w:r w:rsidRPr="00C41403">
        <w:rPr>
          <w:rFonts w:ascii="times-roman" w:hAnsi="times-roman" w:cs="Traditional Arabic" w:hint="cs"/>
          <w:sz w:val="32"/>
          <w:szCs w:val="32"/>
          <w:rtl/>
        </w:rPr>
        <w:t>وَيَرَى الَّذِينَ أُوتُوا الْعِلْمَ الَّذِي أُنْزِلَ إِلَيْكَ مِنْ رَبِّكَ هُوَ الْحَقَّ وَيَهْدِي إِلَ</w:t>
      </w:r>
      <w:r w:rsidR="00ED39BA">
        <w:rPr>
          <w:rFonts w:ascii="times-roman" w:hAnsi="times-roman" w:cs="Traditional Arabic" w:hint="cs"/>
          <w:sz w:val="32"/>
          <w:szCs w:val="32"/>
          <w:rtl/>
        </w:rPr>
        <w:t>ى صِرَاطِ الْعَزِيزِ الْحَمِيدِ</w:t>
      </w:r>
      <w:r w:rsidRPr="00C41403">
        <w:rPr>
          <w:rFonts w:cs="Traditional Arabic" w:hint="cs"/>
          <w:sz w:val="32"/>
          <w:szCs w:val="32"/>
          <w:rtl/>
        </w:rPr>
        <w:t xml:space="preserve">} [سبأ: 6]. </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 xml:space="preserve">* </w:t>
      </w:r>
      <w:r w:rsidR="004D08F8" w:rsidRPr="00743115">
        <w:rPr>
          <w:rFonts w:cs="Traditional Arabic" w:hint="cs"/>
          <w:color w:val="FF0000"/>
          <w:sz w:val="32"/>
          <w:szCs w:val="32"/>
          <w:rtl/>
        </w:rPr>
        <w:t xml:space="preserve">أهل العلم </w:t>
      </w:r>
      <w:r>
        <w:rPr>
          <w:rFonts w:cs="Traditional Arabic" w:hint="cs"/>
          <w:color w:val="FF0000"/>
          <w:sz w:val="32"/>
          <w:szCs w:val="32"/>
          <w:rtl/>
        </w:rPr>
        <w:t xml:space="preserve">هم </w:t>
      </w:r>
      <w:r w:rsidR="004D08F8" w:rsidRPr="00743115">
        <w:rPr>
          <w:rFonts w:cs="Traditional Arabic" w:hint="cs"/>
          <w:color w:val="FF0000"/>
          <w:sz w:val="32"/>
          <w:szCs w:val="32"/>
          <w:rtl/>
        </w:rPr>
        <w:t xml:space="preserve">أهل خشية الله: </w:t>
      </w:r>
    </w:p>
    <w:p w:rsidR="004D08F8" w:rsidRPr="00C41403" w:rsidRDefault="004D08F8" w:rsidP="008B7C4C">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 xml:space="preserve">قُلْ آَمِنُوا بِهِ أَوْ لَا تُؤْمِنُوا إِنَّ الَّذِينَ أُوتُوا الْعِلْمَ مِنْ قَبْلِهِ إذا يُتْلَى عَلَيْهِمْ </w:t>
      </w:r>
      <w:r w:rsidRPr="00743115">
        <w:rPr>
          <w:rFonts w:ascii="times-roman" w:hAnsi="times-roman" w:cs="Traditional Arabic" w:hint="cs"/>
          <w:sz w:val="32"/>
          <w:szCs w:val="32"/>
          <w:u w:val="single"/>
          <w:rtl/>
        </w:rPr>
        <w:t>يَخِرُّونَ لِلْأَذْقَانِ سُجَّدًا</w:t>
      </w:r>
      <w:r w:rsidRPr="00C41403">
        <w:rPr>
          <w:rFonts w:cs="Traditional Arabic" w:hint="cs"/>
          <w:sz w:val="32"/>
          <w:szCs w:val="32"/>
          <w:rtl/>
        </w:rPr>
        <w:t>} [الإسراء: 107]</w:t>
      </w:r>
      <w:r w:rsidR="00123533">
        <w:rPr>
          <w:rFonts w:cs="Traditional Arabic" w:hint="cs"/>
          <w:sz w:val="32"/>
          <w:szCs w:val="32"/>
          <w:rtl/>
        </w:rPr>
        <w:t>،</w:t>
      </w:r>
      <w:r w:rsidRPr="00C41403">
        <w:rPr>
          <w:rFonts w:cs="Traditional Arabic" w:hint="cs"/>
          <w:sz w:val="32"/>
          <w:szCs w:val="32"/>
          <w:rtl/>
        </w:rPr>
        <w:t xml:space="preserve"> قال تعالى: {</w:t>
      </w:r>
      <w:r w:rsidRPr="00C41403">
        <w:rPr>
          <w:rFonts w:ascii="times-roman" w:hAnsi="times-roman" w:cs="Traditional Arabic" w:hint="cs"/>
          <w:sz w:val="32"/>
          <w:szCs w:val="32"/>
          <w:rtl/>
        </w:rPr>
        <w:t>وَلِيَعْلَمَ الَّذِينَ أُوتُوا الْعِلْمَ أَنَّهُ الْحَقُّ مِنْ رَبِّكَ فَيُؤْمِنُوا بِهِ فَتُخْبِتَ لَهُ قُلُوبُهُمْ وَإِنَّ اللَّهَ لَهَادِ الَّذِينَ آَمَنُوا إِلَى صِرَاطٍ مُسْتَقِيمٍ</w:t>
      </w:r>
      <w:r w:rsidRPr="00C41403">
        <w:rPr>
          <w:rFonts w:cs="Traditional Arabic" w:hint="cs"/>
          <w:sz w:val="32"/>
          <w:szCs w:val="32"/>
          <w:rtl/>
        </w:rPr>
        <w:t>} [الحج: 54].</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 xml:space="preserve">* </w:t>
      </w:r>
      <w:r w:rsidR="004D08F8" w:rsidRPr="00743115">
        <w:rPr>
          <w:rFonts w:cs="Traditional Arabic" w:hint="cs"/>
          <w:color w:val="FF0000"/>
          <w:sz w:val="32"/>
          <w:szCs w:val="32"/>
          <w:rtl/>
        </w:rPr>
        <w:t xml:space="preserve">وهم أهل النصيحة للعباد: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وَقَالَ الَّذِينَ أُوتُوا الْعِلْمَ وَيْلَكُمْ ثَوَابُ اللَّهِ خَيْرٌ لِمَنْ آَمَنَ وَعَمِلَ صَالِحًا وَلَا يُلَقَّاهَا إِلَّا الصَّابِرُونَ</w:t>
      </w:r>
      <w:r w:rsidRPr="00C41403">
        <w:rPr>
          <w:rFonts w:cs="Traditional Arabic" w:hint="cs"/>
          <w:sz w:val="32"/>
          <w:szCs w:val="32"/>
          <w:rtl/>
        </w:rPr>
        <w:t>} [القصص</w:t>
      </w:r>
      <w:r w:rsidR="002A43E0">
        <w:rPr>
          <w:rFonts w:cs="Traditional Arabic" w:hint="cs"/>
          <w:sz w:val="32"/>
          <w:szCs w:val="32"/>
          <w:rtl/>
        </w:rPr>
        <w:t>: 80</w:t>
      </w:r>
      <w:r w:rsidRPr="00C41403">
        <w:rPr>
          <w:rFonts w:cs="Traditional Arabic" w:hint="cs"/>
          <w:sz w:val="32"/>
          <w:szCs w:val="32"/>
          <w:rtl/>
        </w:rPr>
        <w:t>].</w:t>
      </w:r>
    </w:p>
    <w:p w:rsidR="004D08F8" w:rsidRPr="00743115" w:rsidRDefault="00743115" w:rsidP="000324D9">
      <w:pPr>
        <w:spacing w:after="0" w:line="240" w:lineRule="auto"/>
        <w:jc w:val="both"/>
        <w:rPr>
          <w:rFonts w:cs="Traditional Arabic"/>
          <w:color w:val="FF0000"/>
          <w:sz w:val="32"/>
          <w:szCs w:val="32"/>
          <w:rtl/>
        </w:rPr>
      </w:pPr>
      <w:r w:rsidRPr="00743115">
        <w:rPr>
          <w:rFonts w:cs="Traditional Arabic" w:hint="cs"/>
          <w:color w:val="FF0000"/>
          <w:sz w:val="32"/>
          <w:szCs w:val="32"/>
          <w:rtl/>
        </w:rPr>
        <w:t xml:space="preserve">* </w:t>
      </w:r>
      <w:r w:rsidR="004D08F8" w:rsidRPr="00743115">
        <w:rPr>
          <w:rFonts w:cs="Traditional Arabic" w:hint="cs"/>
          <w:color w:val="FF0000"/>
          <w:sz w:val="32"/>
          <w:szCs w:val="32"/>
          <w:rtl/>
        </w:rPr>
        <w:t xml:space="preserve">حتى أنهم في الآخرة هم أهل الإرشاد: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Pr="00C41403">
        <w:rPr>
          <w:rFonts w:ascii="times-roman" w:hAnsi="times-roman" w:cs="Traditional Arabic" w:hint="cs"/>
          <w:sz w:val="32"/>
          <w:szCs w:val="32"/>
          <w:rtl/>
        </w:rPr>
        <w:t>وَقَالَ الَّذِينَ أُوتُوا الْعِلْمَ وَالْإِيمَانَ لَقَدْ لَبِثْتُمْ فِي كِتَابِ اللَّهِ إِلَى يَوْمِ الْبَعْثِ فَهَذَا يَوْمُ الْبَعْثِ وَلَكِن</w:t>
      </w:r>
      <w:r w:rsidR="00ED39BA">
        <w:rPr>
          <w:rFonts w:ascii="times-roman" w:hAnsi="times-roman" w:cs="Traditional Arabic" w:hint="cs"/>
          <w:sz w:val="32"/>
          <w:szCs w:val="32"/>
          <w:rtl/>
        </w:rPr>
        <w:t>َّكُمْ كُنْتُمْ لَا تَعْلَمُونَ</w:t>
      </w:r>
      <w:r w:rsidRPr="00C41403">
        <w:rPr>
          <w:rFonts w:cs="Traditional Arabic" w:hint="cs"/>
          <w:sz w:val="32"/>
          <w:szCs w:val="32"/>
          <w:rtl/>
        </w:rPr>
        <w:t>} [الروم: 56].</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وقال تعالى: {</w:t>
      </w:r>
      <w:r w:rsidR="00D342FA" w:rsidRPr="00532874">
        <w:rPr>
          <w:rFonts w:ascii="times-roman" w:hAnsi="times-roman" w:cs="Traditional Arabic"/>
          <w:sz w:val="32"/>
          <w:szCs w:val="32"/>
          <w:rtl/>
        </w:rPr>
        <w:t>ثُمَّ يَوْمَ الْقِيَامَةِ يُخْزِيهِمْ وَيَقُولُ أَيْنَ شُرَكَائِيَ الَّذِينَ كُنْتُمْ تُشَاقُّونَ فِيهِمْ قَالَ الَّذِينَ أُوتُوا الْعِلْمَ إِنَّ الْخِزْيَ الْيَوْمَ</w:t>
      </w:r>
      <w:r w:rsidR="00ED39BA" w:rsidRPr="00532874">
        <w:rPr>
          <w:rFonts w:ascii="times-roman" w:hAnsi="times-roman" w:cs="Traditional Arabic"/>
          <w:sz w:val="32"/>
          <w:szCs w:val="32"/>
          <w:rtl/>
        </w:rPr>
        <w:t xml:space="preserve"> وَالسُّوءَ عَلَى الْكَافِرِينَ</w:t>
      </w:r>
      <w:r w:rsidRPr="00C41403">
        <w:rPr>
          <w:rFonts w:cs="Traditional Arabic" w:hint="cs"/>
          <w:sz w:val="32"/>
          <w:szCs w:val="32"/>
          <w:rtl/>
        </w:rPr>
        <w:t>} وهم أهل الرفعة في الدرجات: قال تعالى: {</w:t>
      </w:r>
      <w:r w:rsidR="00D342FA" w:rsidRPr="00532874">
        <w:rPr>
          <w:rFonts w:ascii="times-roman" w:hAnsi="times-roman" w:cs="Traditional Arabic"/>
          <w:sz w:val="32"/>
          <w:szCs w:val="32"/>
          <w:rtl/>
        </w:rPr>
        <w:t>يَرْفَعِ اللَّهُ الَّذِينَ آمَنُوا مِنْكُمْ وَالَّذِينَ أُوتُوا الْعِلْمَ دَرَجَاتٍ وَاللَّهُ بِمَا تَعْمَلُونَ خَبِيرٌ</w:t>
      </w:r>
      <w:r w:rsidRPr="00532874">
        <w:rPr>
          <w:rFonts w:ascii="times-roman" w:hAnsi="times-roman" w:cs="Traditional Arabic" w:hint="cs"/>
          <w:sz w:val="32"/>
          <w:szCs w:val="32"/>
          <w:rtl/>
        </w:rPr>
        <w:t xml:space="preserve">} </w:t>
      </w:r>
      <w:r w:rsidRPr="00C41403">
        <w:rPr>
          <w:rFonts w:cs="Traditional Arabic" w:hint="cs"/>
          <w:sz w:val="32"/>
          <w:szCs w:val="32"/>
          <w:rtl/>
        </w:rPr>
        <w:t>[المجادلة: 11].</w:t>
      </w:r>
    </w:p>
    <w:p w:rsidR="004D08F8" w:rsidRPr="00C41403" w:rsidRDefault="004D08F8" w:rsidP="00743115">
      <w:pPr>
        <w:spacing w:after="0" w:line="240" w:lineRule="auto"/>
        <w:jc w:val="both"/>
        <w:rPr>
          <w:rFonts w:cs="Traditional Arabic"/>
          <w:sz w:val="32"/>
          <w:szCs w:val="32"/>
          <w:rtl/>
        </w:rPr>
      </w:pPr>
      <w:r w:rsidRPr="00C41403">
        <w:rPr>
          <w:rFonts w:cs="Traditional Arabic" w:hint="cs"/>
          <w:sz w:val="32"/>
          <w:szCs w:val="32"/>
          <w:rtl/>
        </w:rPr>
        <w:t>عن عبد الله بن عمرو بن العاص قال: سمعت رسول الله صلى الله عليه وسلم يقول</w:t>
      </w:r>
      <w:r w:rsidR="00743115">
        <w:rPr>
          <w:rFonts w:cs="Traditional Arabic" w:hint="cs"/>
          <w:sz w:val="32"/>
          <w:szCs w:val="32"/>
          <w:rtl/>
        </w:rPr>
        <w:t>:</w:t>
      </w:r>
      <w:r w:rsidRPr="00C41403">
        <w:rPr>
          <w:rFonts w:cs="Traditional Arabic" w:hint="cs"/>
          <w:sz w:val="32"/>
          <w:szCs w:val="32"/>
          <w:rtl/>
        </w:rPr>
        <w:t xml:space="preserve"> </w:t>
      </w:r>
      <w:r w:rsidR="00743115">
        <w:rPr>
          <w:rFonts w:cs="Traditional Arabic" w:hint="cs"/>
          <w:sz w:val="32"/>
          <w:szCs w:val="32"/>
          <w:rtl/>
        </w:rPr>
        <w:t>"</w:t>
      </w:r>
      <w:r w:rsidRPr="00C41403">
        <w:rPr>
          <w:rFonts w:cs="Traditional Arabic" w:hint="cs"/>
          <w:sz w:val="32"/>
          <w:szCs w:val="32"/>
          <w:rtl/>
        </w:rPr>
        <w:t>إن الله لا يقبض العلم انتزاع</w:t>
      </w:r>
      <w:r w:rsidR="00131531">
        <w:rPr>
          <w:rFonts w:cs="Traditional Arabic" w:hint="cs"/>
          <w:sz w:val="32"/>
          <w:szCs w:val="32"/>
          <w:rtl/>
        </w:rPr>
        <w:t>ًا</w:t>
      </w:r>
      <w:r w:rsidRPr="00C41403">
        <w:rPr>
          <w:rFonts w:cs="Traditional Arabic" w:hint="cs"/>
          <w:sz w:val="32"/>
          <w:szCs w:val="32"/>
          <w:rtl/>
        </w:rPr>
        <w:t xml:space="preserve"> ينتزعه من العباد ولكن يقبض العلم بقبض العلماء حتى إذا لم يبق عالم</w:t>
      </w:r>
      <w:r w:rsidR="00131531">
        <w:rPr>
          <w:rFonts w:cs="Traditional Arabic" w:hint="cs"/>
          <w:sz w:val="32"/>
          <w:szCs w:val="32"/>
          <w:rtl/>
        </w:rPr>
        <w:t>ًا</w:t>
      </w:r>
      <w:r w:rsidRPr="00C41403">
        <w:rPr>
          <w:rFonts w:cs="Traditional Arabic" w:hint="cs"/>
          <w:sz w:val="32"/>
          <w:szCs w:val="32"/>
          <w:rtl/>
        </w:rPr>
        <w:t xml:space="preserve"> اتخذ الناس رءوس</w:t>
      </w:r>
      <w:r w:rsidR="00131531">
        <w:rPr>
          <w:rFonts w:cs="Traditional Arabic" w:hint="cs"/>
          <w:sz w:val="32"/>
          <w:szCs w:val="32"/>
          <w:rtl/>
        </w:rPr>
        <w:t>ًا</w:t>
      </w:r>
      <w:r w:rsidRPr="00C41403">
        <w:rPr>
          <w:rFonts w:cs="Traditional Arabic" w:hint="cs"/>
          <w:sz w:val="32"/>
          <w:szCs w:val="32"/>
          <w:rtl/>
        </w:rPr>
        <w:t xml:space="preserve"> جهال</w:t>
      </w:r>
      <w:r w:rsidR="00131531">
        <w:rPr>
          <w:rFonts w:cs="Traditional Arabic" w:hint="cs"/>
          <w:sz w:val="32"/>
          <w:szCs w:val="32"/>
          <w:rtl/>
        </w:rPr>
        <w:t>ًا</w:t>
      </w:r>
      <w:r w:rsidRPr="00C41403">
        <w:rPr>
          <w:rFonts w:cs="Traditional Arabic" w:hint="cs"/>
          <w:sz w:val="32"/>
          <w:szCs w:val="32"/>
          <w:rtl/>
        </w:rPr>
        <w:t xml:space="preserve"> فسئلوا فأفتوا بغير علم فضلوا وأضلوا</w:t>
      </w:r>
      <w:r w:rsidR="00743115">
        <w:rPr>
          <w:rFonts w:cs="Traditional Arabic" w:hint="cs"/>
          <w:sz w:val="32"/>
          <w:szCs w:val="32"/>
          <w:rtl/>
        </w:rPr>
        <w:t>"</w:t>
      </w:r>
      <w:r w:rsidRPr="00C41403">
        <w:rPr>
          <w:rStyle w:val="a9"/>
          <w:sz w:val="32"/>
          <w:szCs w:val="32"/>
          <w:rtl/>
        </w:rPr>
        <w:t>(</w:t>
      </w:r>
      <w:r w:rsidRPr="00C41403">
        <w:rPr>
          <w:rStyle w:val="a9"/>
          <w:sz w:val="32"/>
          <w:szCs w:val="32"/>
          <w:rtl/>
        </w:rPr>
        <w:footnoteReference w:id="37"/>
      </w:r>
      <w:r w:rsidRPr="00C41403">
        <w:rPr>
          <w:rStyle w:val="a9"/>
          <w:sz w:val="32"/>
          <w:szCs w:val="32"/>
          <w:rtl/>
        </w:rPr>
        <w:t>)</w:t>
      </w:r>
      <w:r w:rsidR="00B16B49">
        <w:rPr>
          <w:rFonts w:cs="Traditional Arabic" w:hint="cs"/>
          <w:sz w:val="32"/>
          <w:szCs w:val="32"/>
          <w:rtl/>
        </w:rPr>
        <w:t>.</w:t>
      </w:r>
    </w:p>
    <w:p w:rsidR="004D08F8" w:rsidRPr="00C41403" w:rsidRDefault="00743115"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إن أهل العلم والفضل في الدين</w:t>
      </w:r>
      <w:r w:rsidR="00123533">
        <w:rPr>
          <w:rFonts w:cs="Traditional Arabic" w:hint="cs"/>
          <w:sz w:val="32"/>
          <w:szCs w:val="32"/>
          <w:rtl/>
        </w:rPr>
        <w:t>،</w:t>
      </w:r>
      <w:r w:rsidR="004D08F8" w:rsidRPr="00C41403">
        <w:rPr>
          <w:rFonts w:cs="Traditional Arabic" w:hint="cs"/>
          <w:sz w:val="32"/>
          <w:szCs w:val="32"/>
          <w:rtl/>
        </w:rPr>
        <w:t xml:space="preserve"> هم رأس الأمة وعماد فلاحها</w:t>
      </w:r>
      <w:r w:rsidR="00123533">
        <w:rPr>
          <w:rFonts w:cs="Traditional Arabic" w:hint="cs"/>
          <w:sz w:val="32"/>
          <w:szCs w:val="32"/>
          <w:rtl/>
        </w:rPr>
        <w:t>،</w:t>
      </w:r>
      <w:r w:rsidR="004D08F8" w:rsidRPr="00C41403">
        <w:rPr>
          <w:rFonts w:cs="Traditional Arabic" w:hint="cs"/>
          <w:sz w:val="32"/>
          <w:szCs w:val="32"/>
          <w:rtl/>
        </w:rPr>
        <w:t xml:space="preserve"> والنيل منهم نيل من الدين ومن الأمة</w:t>
      </w:r>
      <w:r w:rsidR="00123533">
        <w:rPr>
          <w:rFonts w:cs="Traditional Arabic" w:hint="cs"/>
          <w:sz w:val="32"/>
          <w:szCs w:val="32"/>
          <w:rtl/>
        </w:rPr>
        <w:t>،</w:t>
      </w:r>
      <w:r w:rsidR="004D08F8" w:rsidRPr="00C41403">
        <w:rPr>
          <w:rFonts w:cs="Traditional Arabic" w:hint="cs"/>
          <w:sz w:val="32"/>
          <w:szCs w:val="32"/>
          <w:rtl/>
        </w:rPr>
        <w:t xml:space="preserve"> لذلك كانت دماؤهم وأعراضهم محل</w:t>
      </w:r>
      <w:r>
        <w:rPr>
          <w:rFonts w:cs="Traditional Arabic" w:hint="cs"/>
          <w:sz w:val="32"/>
          <w:szCs w:val="32"/>
          <w:rtl/>
        </w:rPr>
        <w:t>ً</w:t>
      </w:r>
      <w:r w:rsidR="004D08F8" w:rsidRPr="00C41403">
        <w:rPr>
          <w:rFonts w:cs="Traditional Arabic" w:hint="cs"/>
          <w:sz w:val="32"/>
          <w:szCs w:val="32"/>
          <w:rtl/>
        </w:rPr>
        <w:t>ا لسهام أعداء الله من الكافرين والمنافقين والحاسدين على مر العصور</w:t>
      </w:r>
      <w:r w:rsidR="00123533">
        <w:rPr>
          <w:rFonts w:cs="Traditional Arabic" w:hint="cs"/>
          <w:sz w:val="32"/>
          <w:szCs w:val="32"/>
          <w:rtl/>
        </w:rPr>
        <w:t>،</w:t>
      </w:r>
      <w:r w:rsidR="004D08F8" w:rsidRPr="00C41403">
        <w:rPr>
          <w:rFonts w:cs="Traditional Arabic" w:hint="cs"/>
          <w:sz w:val="32"/>
          <w:szCs w:val="32"/>
          <w:rtl/>
        </w:rPr>
        <w:t xml:space="preserve"> فبهدمهم يكون هدم الدين</w:t>
      </w:r>
      <w:r w:rsidR="00123533">
        <w:rPr>
          <w:rFonts w:cs="Traditional Arabic" w:hint="cs"/>
          <w:sz w:val="32"/>
          <w:szCs w:val="32"/>
          <w:rtl/>
        </w:rPr>
        <w:t>،</w:t>
      </w:r>
      <w:r w:rsidR="004D08F8" w:rsidRPr="00C41403">
        <w:rPr>
          <w:rFonts w:cs="Traditional Arabic" w:hint="cs"/>
          <w:sz w:val="32"/>
          <w:szCs w:val="32"/>
          <w:rtl/>
        </w:rPr>
        <w:t xml:space="preserve"> فبدؤ</w:t>
      </w:r>
      <w:r w:rsidR="000B5A7B">
        <w:rPr>
          <w:rFonts w:cs="Traditional Arabic" w:hint="cs"/>
          <w:sz w:val="32"/>
          <w:szCs w:val="32"/>
          <w:rtl/>
        </w:rPr>
        <w:t>و</w:t>
      </w:r>
      <w:r w:rsidR="004D08F8" w:rsidRPr="00C41403">
        <w:rPr>
          <w:rFonts w:cs="Traditional Arabic" w:hint="cs"/>
          <w:sz w:val="32"/>
          <w:szCs w:val="32"/>
          <w:rtl/>
        </w:rPr>
        <w:t>ا بخيرة الخلق من الأنبياء فسفكوا دماءهم أو حاولوا ذلك</w:t>
      </w:r>
      <w:r w:rsidR="00123533">
        <w:rPr>
          <w:rFonts w:cs="Traditional Arabic" w:hint="cs"/>
          <w:sz w:val="32"/>
          <w:szCs w:val="32"/>
          <w:rtl/>
        </w:rPr>
        <w:t>،</w:t>
      </w:r>
      <w:r w:rsidR="004D08F8" w:rsidRPr="00C41403">
        <w:rPr>
          <w:rFonts w:cs="Traditional Arabic" w:hint="cs"/>
          <w:sz w:val="32"/>
          <w:szCs w:val="32"/>
          <w:rtl/>
        </w:rPr>
        <w:t xml:space="preserve"> ونالوا من أعراضهم</w:t>
      </w:r>
      <w:r w:rsidR="00123533">
        <w:rPr>
          <w:rFonts w:cs="Traditional Arabic" w:hint="cs"/>
          <w:sz w:val="32"/>
          <w:szCs w:val="32"/>
          <w:rtl/>
        </w:rPr>
        <w:t>،</w:t>
      </w:r>
      <w:r w:rsidR="004D08F8" w:rsidRPr="00C41403">
        <w:rPr>
          <w:rFonts w:cs="Traditional Arabic" w:hint="cs"/>
          <w:sz w:val="32"/>
          <w:szCs w:val="32"/>
          <w:rtl/>
        </w:rPr>
        <w:t xml:space="preserve"> وكان أشد أذاهم في ذلك لخير البشر محمد صلى الله عليه وسلم</w:t>
      </w:r>
      <w:r w:rsidR="00123533">
        <w:rPr>
          <w:rFonts w:cs="Traditional Arabic" w:hint="cs"/>
          <w:sz w:val="32"/>
          <w:szCs w:val="32"/>
          <w:rtl/>
        </w:rPr>
        <w:t>،</w:t>
      </w:r>
      <w:r w:rsidR="004D08F8" w:rsidRPr="00C41403">
        <w:rPr>
          <w:rFonts w:cs="Traditional Arabic" w:hint="cs"/>
          <w:sz w:val="32"/>
          <w:szCs w:val="32"/>
          <w:rtl/>
        </w:rPr>
        <w:t xml:space="preserve"> فقد حاول الكافرون ثم المنافقون قتله</w:t>
      </w:r>
      <w:r w:rsidR="00123533">
        <w:rPr>
          <w:rFonts w:cs="Traditional Arabic" w:hint="cs"/>
          <w:sz w:val="32"/>
          <w:szCs w:val="32"/>
          <w:rtl/>
        </w:rPr>
        <w:t>،</w:t>
      </w:r>
      <w:r w:rsidR="004D08F8" w:rsidRPr="00C41403">
        <w:rPr>
          <w:rFonts w:cs="Traditional Arabic" w:hint="cs"/>
          <w:sz w:val="32"/>
          <w:szCs w:val="32"/>
          <w:rtl/>
        </w:rPr>
        <w:t xml:space="preserve"> ولما لم يفلحوا</w:t>
      </w:r>
      <w:r w:rsidR="00123533">
        <w:rPr>
          <w:rFonts w:cs="Traditional Arabic" w:hint="cs"/>
          <w:sz w:val="32"/>
          <w:szCs w:val="32"/>
          <w:rtl/>
        </w:rPr>
        <w:t>،</w:t>
      </w:r>
      <w:r w:rsidR="004D08F8" w:rsidRPr="00C41403">
        <w:rPr>
          <w:rFonts w:cs="Traditional Arabic" w:hint="cs"/>
          <w:sz w:val="32"/>
          <w:szCs w:val="32"/>
          <w:rtl/>
        </w:rPr>
        <w:t xml:space="preserve"> اتهموه</w:t>
      </w:r>
      <w:r>
        <w:rPr>
          <w:rFonts w:cs="Traditional Arabic" w:hint="cs"/>
          <w:sz w:val="32"/>
          <w:szCs w:val="32"/>
          <w:rtl/>
        </w:rPr>
        <w:t xml:space="preserve"> </w:t>
      </w:r>
      <w:r w:rsidR="004D08F8" w:rsidRPr="00C41403">
        <w:rPr>
          <w:rFonts w:cs="Traditional Arabic" w:hint="cs"/>
          <w:sz w:val="32"/>
          <w:szCs w:val="32"/>
          <w:rtl/>
        </w:rPr>
        <w:t xml:space="preserve">في عرضه صلى الله عليه وسلم وصاحبه الصديق أبي بكر رضي الله </w:t>
      </w:r>
      <w:r w:rsidR="004D08F8" w:rsidRPr="00C41403">
        <w:rPr>
          <w:rFonts w:cs="Traditional Arabic" w:hint="cs"/>
          <w:sz w:val="32"/>
          <w:szCs w:val="32"/>
          <w:rtl/>
        </w:rPr>
        <w:lastRenderedPageBreak/>
        <w:t>عنه</w:t>
      </w:r>
      <w:r w:rsidR="00123533">
        <w:rPr>
          <w:rFonts w:cs="Traditional Arabic" w:hint="cs"/>
          <w:sz w:val="32"/>
          <w:szCs w:val="32"/>
          <w:rtl/>
        </w:rPr>
        <w:t>،</w:t>
      </w:r>
      <w:r w:rsidR="004D08F8" w:rsidRPr="00C41403">
        <w:rPr>
          <w:rFonts w:cs="Traditional Arabic" w:hint="cs"/>
          <w:sz w:val="32"/>
          <w:szCs w:val="32"/>
          <w:rtl/>
        </w:rPr>
        <w:t xml:space="preserve"> وقتلوا عمر رضي الله</w:t>
      </w:r>
      <w:r w:rsidR="003C1348">
        <w:rPr>
          <w:rFonts w:cs="Traditional Arabic" w:hint="cs"/>
          <w:sz w:val="32"/>
          <w:szCs w:val="32"/>
          <w:rtl/>
        </w:rPr>
        <w:t xml:space="preserve"> عنه</w:t>
      </w:r>
      <w:r w:rsidR="00123533">
        <w:rPr>
          <w:rFonts w:cs="Traditional Arabic" w:hint="cs"/>
          <w:sz w:val="32"/>
          <w:szCs w:val="32"/>
          <w:rtl/>
        </w:rPr>
        <w:t>،</w:t>
      </w:r>
      <w:r w:rsidR="004D08F8" w:rsidRPr="00C41403">
        <w:rPr>
          <w:rFonts w:cs="Traditional Arabic" w:hint="cs"/>
          <w:sz w:val="32"/>
          <w:szCs w:val="32"/>
          <w:rtl/>
        </w:rPr>
        <w:t xml:space="preserve"> وكل ذلك في كلمة واحدة يقذفها الشيطان على ألسنة أوليائه من شيا</w:t>
      </w:r>
      <w:r>
        <w:rPr>
          <w:rFonts w:cs="Traditional Arabic" w:hint="cs"/>
          <w:sz w:val="32"/>
          <w:szCs w:val="32"/>
          <w:rtl/>
        </w:rPr>
        <w:t>طين الإنس فتتلقفها ألسنة أهل ال</w:t>
      </w:r>
      <w:r w:rsidR="004D08F8" w:rsidRPr="00C41403">
        <w:rPr>
          <w:rFonts w:cs="Traditional Arabic" w:hint="cs"/>
          <w:sz w:val="32"/>
          <w:szCs w:val="32"/>
          <w:rtl/>
        </w:rPr>
        <w:t>خ</w:t>
      </w:r>
      <w:r>
        <w:rPr>
          <w:rFonts w:cs="Traditional Arabic" w:hint="cs"/>
          <w:sz w:val="32"/>
          <w:szCs w:val="32"/>
          <w:rtl/>
        </w:rPr>
        <w:t>ف</w:t>
      </w:r>
      <w:r w:rsidR="004D08F8" w:rsidRPr="00C41403">
        <w:rPr>
          <w:rFonts w:cs="Traditional Arabic" w:hint="cs"/>
          <w:sz w:val="32"/>
          <w:szCs w:val="32"/>
          <w:rtl/>
        </w:rPr>
        <w:t>ة من أمة النبي صلى الله عليه وسلم</w:t>
      </w:r>
      <w:r w:rsidR="00123533">
        <w:rPr>
          <w:rFonts w:cs="Traditional Arabic" w:hint="cs"/>
          <w:sz w:val="32"/>
          <w:szCs w:val="32"/>
          <w:rtl/>
        </w:rPr>
        <w:t>،</w:t>
      </w:r>
      <w:r w:rsidR="004D08F8" w:rsidRPr="00C41403">
        <w:rPr>
          <w:rFonts w:cs="Traditional Arabic" w:hint="cs"/>
          <w:sz w:val="32"/>
          <w:szCs w:val="32"/>
          <w:rtl/>
        </w:rPr>
        <w:t xml:space="preserve"> فيستطير شرها وشررها.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فهذا عبد الله بن أبي بن سلول</w:t>
      </w:r>
      <w:r w:rsidR="00123533">
        <w:rPr>
          <w:rFonts w:cs="Traditional Arabic" w:hint="cs"/>
          <w:sz w:val="32"/>
          <w:szCs w:val="32"/>
          <w:rtl/>
        </w:rPr>
        <w:t>،</w:t>
      </w:r>
      <w:r w:rsidRPr="00C41403">
        <w:rPr>
          <w:rFonts w:cs="Traditional Arabic" w:hint="cs"/>
          <w:sz w:val="32"/>
          <w:szCs w:val="32"/>
          <w:rtl/>
        </w:rPr>
        <w:t xml:space="preserve"> يتكلم بالإفك في عرض النبي صلى الله عليه وسلم</w:t>
      </w:r>
      <w:r w:rsidR="00123533">
        <w:rPr>
          <w:rFonts w:cs="Traditional Arabic" w:hint="cs"/>
          <w:sz w:val="32"/>
          <w:szCs w:val="32"/>
          <w:rtl/>
        </w:rPr>
        <w:t>،</w:t>
      </w:r>
      <w:r w:rsidRPr="00C41403">
        <w:rPr>
          <w:rFonts w:cs="Traditional Arabic" w:hint="cs"/>
          <w:sz w:val="32"/>
          <w:szCs w:val="32"/>
          <w:rtl/>
        </w:rPr>
        <w:t xml:space="preserve"> وتتلقفه ألسنة بعض الصحابة</w:t>
      </w:r>
      <w:r w:rsidR="00123533">
        <w:rPr>
          <w:rFonts w:cs="Traditional Arabic" w:hint="cs"/>
          <w:sz w:val="32"/>
          <w:szCs w:val="32"/>
          <w:rtl/>
        </w:rPr>
        <w:t>،</w:t>
      </w:r>
      <w:r w:rsidRPr="00C41403">
        <w:rPr>
          <w:rFonts w:cs="Traditional Arabic" w:hint="cs"/>
          <w:sz w:val="32"/>
          <w:szCs w:val="32"/>
          <w:rtl/>
        </w:rPr>
        <w:t xml:space="preserve"> ويشيعون الأمر</w:t>
      </w:r>
      <w:r w:rsidR="00123533">
        <w:rPr>
          <w:rFonts w:cs="Traditional Arabic" w:hint="cs"/>
          <w:sz w:val="32"/>
          <w:szCs w:val="32"/>
          <w:rtl/>
        </w:rPr>
        <w:t>،</w:t>
      </w:r>
      <w:r w:rsidRPr="00C41403">
        <w:rPr>
          <w:rFonts w:cs="Traditional Arabic" w:hint="cs"/>
          <w:sz w:val="32"/>
          <w:szCs w:val="32"/>
          <w:rtl/>
        </w:rPr>
        <w:t xml:space="preserve"> ويتزلزل المجتمع المؤمن شهر</w:t>
      </w:r>
      <w:r w:rsidR="00743115">
        <w:rPr>
          <w:rFonts w:cs="Traditional Arabic" w:hint="cs"/>
          <w:sz w:val="32"/>
          <w:szCs w:val="32"/>
          <w:rtl/>
        </w:rPr>
        <w:t>ً</w:t>
      </w:r>
      <w:r w:rsidRPr="00C41403">
        <w:rPr>
          <w:rFonts w:cs="Traditional Arabic" w:hint="cs"/>
          <w:sz w:val="32"/>
          <w:szCs w:val="32"/>
          <w:rtl/>
        </w:rPr>
        <w:t>ا كامل</w:t>
      </w:r>
      <w:r w:rsidR="00743115">
        <w:rPr>
          <w:rFonts w:cs="Traditional Arabic" w:hint="cs"/>
          <w:sz w:val="32"/>
          <w:szCs w:val="32"/>
          <w:rtl/>
        </w:rPr>
        <w:t>ً</w:t>
      </w:r>
      <w:r w:rsidRPr="00C41403">
        <w:rPr>
          <w:rFonts w:cs="Traditional Arabic" w:hint="cs"/>
          <w:sz w:val="32"/>
          <w:szCs w:val="32"/>
          <w:rtl/>
        </w:rPr>
        <w:t>ا</w:t>
      </w:r>
      <w:r w:rsidR="00123533">
        <w:rPr>
          <w:rFonts w:cs="Traditional Arabic" w:hint="cs"/>
          <w:sz w:val="32"/>
          <w:szCs w:val="32"/>
          <w:rtl/>
        </w:rPr>
        <w:t>،</w:t>
      </w:r>
      <w:r w:rsidRPr="00C41403">
        <w:rPr>
          <w:rFonts w:cs="Traditional Arabic" w:hint="cs"/>
          <w:sz w:val="32"/>
          <w:szCs w:val="32"/>
          <w:rtl/>
        </w:rPr>
        <w:t xml:space="preserve"> وتنكشف الغمة بنزول الوحي في وجود الرسول صلى الله عليه وسلم</w:t>
      </w:r>
      <w:r w:rsidR="00123533">
        <w:rPr>
          <w:rFonts w:cs="Traditional Arabic" w:hint="cs"/>
          <w:sz w:val="32"/>
          <w:szCs w:val="32"/>
          <w:rtl/>
        </w:rPr>
        <w:t>،</w:t>
      </w:r>
      <w:r w:rsidRPr="00C41403">
        <w:rPr>
          <w:rFonts w:cs="Traditional Arabic" w:hint="cs"/>
          <w:sz w:val="32"/>
          <w:szCs w:val="32"/>
          <w:rtl/>
        </w:rPr>
        <w:t xml:space="preserve"> وهذا عبد الله بن سبأ اليهودي المنافق</w:t>
      </w:r>
      <w:r w:rsidR="00123533">
        <w:rPr>
          <w:rFonts w:cs="Traditional Arabic" w:hint="cs"/>
          <w:sz w:val="32"/>
          <w:szCs w:val="32"/>
          <w:rtl/>
        </w:rPr>
        <w:t>،</w:t>
      </w:r>
      <w:r w:rsidRPr="00C41403">
        <w:rPr>
          <w:rFonts w:cs="Traditional Arabic" w:hint="cs"/>
          <w:sz w:val="32"/>
          <w:szCs w:val="32"/>
          <w:rtl/>
        </w:rPr>
        <w:t xml:space="preserve"> يقذف بكلمة الفتنة والقذف في عثمان رضي الله عنه</w:t>
      </w:r>
      <w:r w:rsidR="00123533">
        <w:rPr>
          <w:rFonts w:cs="Traditional Arabic" w:hint="cs"/>
          <w:sz w:val="32"/>
          <w:szCs w:val="32"/>
          <w:rtl/>
        </w:rPr>
        <w:t>،</w:t>
      </w:r>
      <w:r w:rsidRPr="00C41403">
        <w:rPr>
          <w:rFonts w:cs="Traditional Arabic" w:hint="cs"/>
          <w:sz w:val="32"/>
          <w:szCs w:val="32"/>
          <w:rtl/>
        </w:rPr>
        <w:t xml:space="preserve"> فتتلقفها ألسنة أهل الرعونة الثوريين</w:t>
      </w:r>
      <w:r w:rsidR="00123533">
        <w:rPr>
          <w:rFonts w:cs="Traditional Arabic" w:hint="cs"/>
          <w:sz w:val="32"/>
          <w:szCs w:val="32"/>
          <w:rtl/>
        </w:rPr>
        <w:t>،</w:t>
      </w:r>
      <w:r w:rsidRPr="00C41403">
        <w:rPr>
          <w:rFonts w:cs="Traditional Arabic" w:hint="cs"/>
          <w:sz w:val="32"/>
          <w:szCs w:val="32"/>
          <w:rtl/>
        </w:rPr>
        <w:t xml:space="preserve"> ويخرجون على عثمان رضي الله عنه</w:t>
      </w:r>
      <w:r w:rsidR="00123533">
        <w:rPr>
          <w:rFonts w:cs="Traditional Arabic" w:hint="cs"/>
          <w:sz w:val="32"/>
          <w:szCs w:val="32"/>
          <w:rtl/>
        </w:rPr>
        <w:t>،</w:t>
      </w:r>
      <w:r w:rsidRPr="00C41403">
        <w:rPr>
          <w:rFonts w:cs="Traditional Arabic" w:hint="cs"/>
          <w:sz w:val="32"/>
          <w:szCs w:val="32"/>
          <w:rtl/>
        </w:rPr>
        <w:t xml:space="preserve"> ثم يقتلونه ويفتح باب أعظم فتنة في تاريخ الإسلام فلا يسد بعدها</w:t>
      </w:r>
      <w:r w:rsidR="00123533">
        <w:rPr>
          <w:rFonts w:cs="Traditional Arabic" w:hint="cs"/>
          <w:sz w:val="32"/>
          <w:szCs w:val="32"/>
          <w:rtl/>
        </w:rPr>
        <w:t>،</w:t>
      </w:r>
      <w:r w:rsidRPr="00C41403">
        <w:rPr>
          <w:rFonts w:cs="Traditional Arabic" w:hint="cs"/>
          <w:sz w:val="32"/>
          <w:szCs w:val="32"/>
          <w:rtl/>
        </w:rPr>
        <w:t xml:space="preserve"> ثم يخرجون على علي رضي الله عنه</w:t>
      </w:r>
      <w:r w:rsidR="00123533">
        <w:rPr>
          <w:rFonts w:cs="Traditional Arabic" w:hint="cs"/>
          <w:sz w:val="32"/>
          <w:szCs w:val="32"/>
          <w:rtl/>
        </w:rPr>
        <w:t>،</w:t>
      </w:r>
      <w:r w:rsidRPr="00C41403">
        <w:rPr>
          <w:rFonts w:cs="Traditional Arabic" w:hint="cs"/>
          <w:sz w:val="32"/>
          <w:szCs w:val="32"/>
          <w:rtl/>
        </w:rPr>
        <w:t xml:space="preserve"> بدعوى إن الحكم إلا الله</w:t>
      </w:r>
      <w:r w:rsidR="00123533">
        <w:rPr>
          <w:rFonts w:cs="Traditional Arabic" w:hint="cs"/>
          <w:sz w:val="32"/>
          <w:szCs w:val="32"/>
          <w:rtl/>
        </w:rPr>
        <w:t>،</w:t>
      </w:r>
      <w:r w:rsidRPr="00C41403">
        <w:rPr>
          <w:rFonts w:cs="Traditional Arabic" w:hint="cs"/>
          <w:sz w:val="32"/>
          <w:szCs w:val="32"/>
          <w:rtl/>
        </w:rPr>
        <w:t xml:space="preserve"> ويكفرون الصحابة رضي الله عنهم. ثم يقتلون الحسن ثم الحسين ابنا علي رضي الله عنه</w:t>
      </w:r>
      <w:r w:rsidR="00123533">
        <w:rPr>
          <w:rFonts w:cs="Traditional Arabic" w:hint="cs"/>
          <w:sz w:val="32"/>
          <w:szCs w:val="32"/>
          <w:rtl/>
        </w:rPr>
        <w:t>،</w:t>
      </w:r>
      <w:r w:rsidRPr="00C41403">
        <w:rPr>
          <w:rFonts w:cs="Traditional Arabic" w:hint="cs"/>
          <w:sz w:val="32"/>
          <w:szCs w:val="32"/>
          <w:rtl/>
        </w:rPr>
        <w:t xml:space="preserve"> وسبطا رسول الله صلى الله عليه وسلم</w:t>
      </w:r>
      <w:r w:rsidR="00123533">
        <w:rPr>
          <w:rFonts w:cs="Traditional Arabic" w:hint="cs"/>
          <w:sz w:val="32"/>
          <w:szCs w:val="32"/>
          <w:rtl/>
        </w:rPr>
        <w:t>،</w:t>
      </w:r>
      <w:r w:rsidRPr="00C41403">
        <w:rPr>
          <w:rFonts w:cs="Traditional Arabic" w:hint="cs"/>
          <w:sz w:val="32"/>
          <w:szCs w:val="32"/>
          <w:rtl/>
        </w:rPr>
        <w:t xml:space="preserve"> رضي الله عنهما</w:t>
      </w:r>
      <w:r w:rsidR="00123533">
        <w:rPr>
          <w:rFonts w:cs="Traditional Arabic" w:hint="cs"/>
          <w:sz w:val="32"/>
          <w:szCs w:val="32"/>
          <w:rtl/>
        </w:rPr>
        <w:t>،</w:t>
      </w:r>
      <w:r w:rsidRPr="00C41403">
        <w:rPr>
          <w:rFonts w:cs="Traditional Arabic" w:hint="cs"/>
          <w:sz w:val="32"/>
          <w:szCs w:val="32"/>
          <w:rtl/>
        </w:rPr>
        <w:t xml:space="preserve"> ثم الخليفة العادل عمر بن عبد العزيز رضي الله عنه</w:t>
      </w:r>
      <w:r w:rsidR="00123533">
        <w:rPr>
          <w:rFonts w:cs="Traditional Arabic" w:hint="cs"/>
          <w:sz w:val="32"/>
          <w:szCs w:val="32"/>
          <w:rtl/>
        </w:rPr>
        <w:t>،</w:t>
      </w:r>
      <w:r w:rsidRPr="00C41403">
        <w:rPr>
          <w:rFonts w:cs="Traditional Arabic" w:hint="cs"/>
          <w:sz w:val="32"/>
          <w:szCs w:val="32"/>
          <w:rtl/>
        </w:rPr>
        <w:t xml:space="preserve"> حسدا وحقدا</w:t>
      </w:r>
      <w:r w:rsidR="00123533">
        <w:rPr>
          <w:rFonts w:cs="Traditional Arabic" w:hint="cs"/>
          <w:sz w:val="32"/>
          <w:szCs w:val="32"/>
          <w:rtl/>
        </w:rPr>
        <w:t>،</w:t>
      </w:r>
      <w:r w:rsidRPr="00C41403">
        <w:rPr>
          <w:rFonts w:cs="Traditional Arabic" w:hint="cs"/>
          <w:sz w:val="32"/>
          <w:szCs w:val="32"/>
          <w:rtl/>
        </w:rPr>
        <w:t xml:space="preserve"> وهدما للأمة. وذلك كله بدايته كلمة!!!</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تتلقاها ألسنة بعض من استخفهم الشيطان من أمة النبي صلى الله عليه وسلم قال تعالى: {</w:t>
      </w:r>
      <w:r w:rsidR="00D342FA" w:rsidRPr="0086537D">
        <w:rPr>
          <w:rFonts w:cs="Traditional Arabic"/>
          <w:sz w:val="32"/>
          <w:szCs w:val="32"/>
          <w:rtl/>
        </w:rPr>
        <w:t>إِذْ تَلَقَّوْنَهُ بِأَلْسِنَتِكُمْ وَتَقُولُونَ بِأَفْوَاهِكُمْ مَا لَيْسَ لَكُمْ بِهِ عِلْمٌ وَتَحْسَبُونَهُ هَيِّنًا وَهُوَ عِنْدَ اللَّهِ عَظِيمٌ (15) وَلَوْلَا إِذْ سَمِعْتُمُوهُ قُلْتُمْ مَا يَكُونُ لَنَا أَنْ نَتَكَلَّمَ بِهَذَا سُبْحَانَكَ هَذَا بُهْتَانٌ عَظِيمٌ (16) يَعِظُكُمُ اللَّهُ أَنْ تَعُودُوا لِمِثْلِهِ أَ</w:t>
      </w:r>
      <w:r w:rsidR="0086537D">
        <w:rPr>
          <w:rFonts w:cs="Traditional Arabic"/>
          <w:sz w:val="32"/>
          <w:szCs w:val="32"/>
          <w:rtl/>
        </w:rPr>
        <w:t>بَدًا إِنْ كُنْتُمْ مُؤْمِنِينَ</w:t>
      </w:r>
      <w:r w:rsidRPr="00C41403">
        <w:rPr>
          <w:rFonts w:cs="Traditional Arabic" w:hint="cs"/>
          <w:sz w:val="32"/>
          <w:szCs w:val="32"/>
          <w:rtl/>
        </w:rPr>
        <w:t xml:space="preserve">} [النور: 15 </w:t>
      </w:r>
      <w:r w:rsidRPr="00C41403">
        <w:rPr>
          <w:rFonts w:cs="Traditional Arabic"/>
          <w:sz w:val="32"/>
          <w:szCs w:val="32"/>
          <w:rtl/>
        </w:rPr>
        <w:t>–</w:t>
      </w:r>
      <w:r w:rsidRPr="00C41403">
        <w:rPr>
          <w:rFonts w:cs="Traditional Arabic" w:hint="cs"/>
          <w:sz w:val="32"/>
          <w:szCs w:val="32"/>
          <w:rtl/>
        </w:rPr>
        <w:t xml:space="preserve"> 17] </w:t>
      </w:r>
    </w:p>
    <w:p w:rsidR="004D08F8" w:rsidRPr="00C41403" w:rsidRDefault="00743115" w:rsidP="000324D9">
      <w:pPr>
        <w:spacing w:after="0" w:line="240" w:lineRule="auto"/>
        <w:jc w:val="both"/>
        <w:rPr>
          <w:rFonts w:cs="Traditional Arabic"/>
          <w:sz w:val="32"/>
          <w:szCs w:val="32"/>
          <w:rtl/>
        </w:rPr>
      </w:pPr>
      <w:r>
        <w:rPr>
          <w:rFonts w:cs="Traditional Arabic" w:hint="cs"/>
          <w:sz w:val="32"/>
          <w:szCs w:val="32"/>
          <w:rtl/>
        </w:rPr>
        <w:t>فهلا ا</w:t>
      </w:r>
      <w:r w:rsidR="004D08F8" w:rsidRPr="00C41403">
        <w:rPr>
          <w:rFonts w:cs="Traditional Arabic" w:hint="cs"/>
          <w:sz w:val="32"/>
          <w:szCs w:val="32"/>
          <w:rtl/>
        </w:rPr>
        <w:t xml:space="preserve">ستبصرنا أخي الحبيب خطر تلك الفتنة العمياء!!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ولنعلم أن التعدي على الحدود بين المسلمين عامة وعلى أهل العلم والفضل في الدين خاصة هو من عمل الشيطان وأعداء الله من الكافرين والمنافقين</w:t>
      </w:r>
      <w:r w:rsidR="00123533">
        <w:rPr>
          <w:rFonts w:cs="Traditional Arabic" w:hint="cs"/>
          <w:sz w:val="32"/>
          <w:szCs w:val="32"/>
          <w:rtl/>
        </w:rPr>
        <w:t>،</w:t>
      </w:r>
      <w:r w:rsidRPr="00C41403">
        <w:rPr>
          <w:rFonts w:cs="Traditional Arabic" w:hint="cs"/>
          <w:sz w:val="32"/>
          <w:szCs w:val="32"/>
          <w:rtl/>
        </w:rPr>
        <w:t xml:space="preserve"> وسنة ماضية فيهم</w:t>
      </w:r>
      <w:r w:rsidR="00123533">
        <w:rPr>
          <w:rFonts w:cs="Traditional Arabic" w:hint="cs"/>
          <w:sz w:val="32"/>
          <w:szCs w:val="32"/>
          <w:rtl/>
        </w:rPr>
        <w:t>،</w:t>
      </w:r>
      <w:r w:rsidRPr="00C41403">
        <w:rPr>
          <w:rFonts w:cs="Traditional Arabic" w:hint="cs"/>
          <w:sz w:val="32"/>
          <w:szCs w:val="32"/>
          <w:rtl/>
        </w:rPr>
        <w:t xml:space="preserve"> فلنحذر أن نكون منهم أو نكون سلاح</w:t>
      </w:r>
      <w:r w:rsidR="00743115">
        <w:rPr>
          <w:rFonts w:cs="Traditional Arabic" w:hint="cs"/>
          <w:sz w:val="32"/>
          <w:szCs w:val="32"/>
          <w:rtl/>
        </w:rPr>
        <w:t>ً</w:t>
      </w:r>
      <w:r w:rsidRPr="00C41403">
        <w:rPr>
          <w:rFonts w:cs="Traditional Arabic" w:hint="cs"/>
          <w:sz w:val="32"/>
          <w:szCs w:val="32"/>
          <w:rtl/>
        </w:rPr>
        <w:t xml:space="preserve">ا بأيديهم يضربوا به أمة الإسلام دون أن ندري.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فلا بد من تقديم حسن الظن بالمسلمين عامة وبالعلماء خاصة</w:t>
      </w:r>
      <w:r w:rsidR="00123533">
        <w:rPr>
          <w:rFonts w:cs="Traditional Arabic" w:hint="cs"/>
          <w:sz w:val="32"/>
          <w:szCs w:val="32"/>
          <w:rtl/>
        </w:rPr>
        <w:t>،</w:t>
      </w:r>
      <w:r w:rsidRPr="00C41403">
        <w:rPr>
          <w:rFonts w:cs="Traditional Arabic" w:hint="cs"/>
          <w:sz w:val="32"/>
          <w:szCs w:val="32"/>
          <w:rtl/>
        </w:rPr>
        <w:t xml:space="preserve"> بل لا بد أن يكون حسن الظن بهم مقدم على حسن الظن بالنفس</w:t>
      </w:r>
      <w:r w:rsidR="00123533">
        <w:rPr>
          <w:rFonts w:cs="Traditional Arabic" w:hint="cs"/>
          <w:sz w:val="32"/>
          <w:szCs w:val="32"/>
          <w:rtl/>
        </w:rPr>
        <w:t>،</w:t>
      </w:r>
      <w:r w:rsidRPr="00C41403">
        <w:rPr>
          <w:rFonts w:cs="Traditional Arabic" w:hint="cs"/>
          <w:sz w:val="32"/>
          <w:szCs w:val="32"/>
          <w:rtl/>
        </w:rPr>
        <w:t xml:space="preserve"> ولا بد أن يلتمس لهم العذر إذا أخطئوا. يقول الإمام ابن تيمية رحمه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فيجب على المسلمين </w:t>
      </w:r>
      <w:r w:rsidRPr="00C41403">
        <w:rPr>
          <w:rFonts w:cs="Traditional Arabic"/>
          <w:sz w:val="32"/>
          <w:szCs w:val="32"/>
          <w:rtl/>
        </w:rPr>
        <w:t>–</w:t>
      </w:r>
      <w:r w:rsidRPr="00C41403">
        <w:rPr>
          <w:rFonts w:cs="Traditional Arabic" w:hint="cs"/>
          <w:sz w:val="32"/>
          <w:szCs w:val="32"/>
          <w:rtl/>
        </w:rPr>
        <w:t xml:space="preserve"> بعد موالاة الله ورسوله صلى الله عليه وسلم </w:t>
      </w:r>
      <w:r w:rsidRPr="00C41403">
        <w:rPr>
          <w:rFonts w:cs="Traditional Arabic"/>
          <w:sz w:val="32"/>
          <w:szCs w:val="32"/>
          <w:rtl/>
        </w:rPr>
        <w:t>–</w:t>
      </w:r>
      <w:r w:rsidRPr="00C41403">
        <w:rPr>
          <w:rFonts w:cs="Traditional Arabic" w:hint="cs"/>
          <w:sz w:val="32"/>
          <w:szCs w:val="32"/>
          <w:rtl/>
        </w:rPr>
        <w:t xml:space="preserve"> موالاة المؤمنين كما نطق به القرآن. خصوصا العلماء الذين هم ورثة الأنبياء الذين جعلهم الله بمنزلة النجوم يهتدى بهم في ظلمات البر والبحر وقد أجمع المسلمون على هدايتهم ودرايتهم.</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إذ كل أمة </w:t>
      </w:r>
      <w:r w:rsidRPr="00C41403">
        <w:rPr>
          <w:rFonts w:cs="Traditional Arabic"/>
          <w:sz w:val="32"/>
          <w:szCs w:val="32"/>
          <w:rtl/>
        </w:rPr>
        <w:t>–</w:t>
      </w:r>
      <w:r w:rsidRPr="00C41403">
        <w:rPr>
          <w:rFonts w:cs="Traditional Arabic" w:hint="cs"/>
          <w:sz w:val="32"/>
          <w:szCs w:val="32"/>
          <w:rtl/>
        </w:rPr>
        <w:t xml:space="preserve"> قبل مبعث محمد صلى الله عليه وسلم </w:t>
      </w:r>
      <w:r w:rsidRPr="00C41403">
        <w:rPr>
          <w:rFonts w:cs="Traditional Arabic"/>
          <w:sz w:val="32"/>
          <w:szCs w:val="32"/>
          <w:rtl/>
        </w:rPr>
        <w:t>–</w:t>
      </w:r>
      <w:r w:rsidRPr="00C41403">
        <w:rPr>
          <w:rFonts w:cs="Traditional Arabic" w:hint="cs"/>
          <w:sz w:val="32"/>
          <w:szCs w:val="32"/>
          <w:rtl/>
        </w:rPr>
        <w:t xml:space="preserve"> فعلماؤها شرارها إلا المسلمين فإن علماءهم خيارهم</w:t>
      </w:r>
      <w:r w:rsidR="00123533">
        <w:rPr>
          <w:rFonts w:cs="Traditional Arabic" w:hint="cs"/>
          <w:sz w:val="32"/>
          <w:szCs w:val="32"/>
          <w:rtl/>
        </w:rPr>
        <w:t>،</w:t>
      </w:r>
      <w:r w:rsidRPr="00C41403">
        <w:rPr>
          <w:rFonts w:cs="Traditional Arabic" w:hint="cs"/>
          <w:sz w:val="32"/>
          <w:szCs w:val="32"/>
          <w:rtl/>
        </w:rPr>
        <w:t xml:space="preserve"> فإنهم خلفاء الرسول في أمته والمحيون لما مات من سنته بهم قام الكتاب وبه قاموا وبهم نطق الكتاب وبه نطقوا.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وليعلم أنه ليس أحد من الأئمة المقبولين عند الأمة قبول</w:t>
      </w:r>
      <w:r w:rsidR="00743115">
        <w:rPr>
          <w:rFonts w:cs="Traditional Arabic" w:hint="cs"/>
          <w:sz w:val="32"/>
          <w:szCs w:val="32"/>
          <w:rtl/>
        </w:rPr>
        <w:t>ً</w:t>
      </w:r>
      <w:r w:rsidRPr="00C41403">
        <w:rPr>
          <w:rFonts w:cs="Traditional Arabic" w:hint="cs"/>
          <w:sz w:val="32"/>
          <w:szCs w:val="32"/>
          <w:rtl/>
        </w:rPr>
        <w:t>ا عام</w:t>
      </w:r>
      <w:r w:rsidR="00743115">
        <w:rPr>
          <w:rFonts w:cs="Traditional Arabic" w:hint="cs"/>
          <w:sz w:val="32"/>
          <w:szCs w:val="32"/>
          <w:rtl/>
        </w:rPr>
        <w:t>ً</w:t>
      </w:r>
      <w:r w:rsidRPr="00C41403">
        <w:rPr>
          <w:rFonts w:cs="Traditional Arabic" w:hint="cs"/>
          <w:sz w:val="32"/>
          <w:szCs w:val="32"/>
          <w:rtl/>
        </w:rPr>
        <w:t>ا يتعمد مخالفة رسول الله صلى الله عليه وسلم في شيء من سنته</w:t>
      </w:r>
      <w:r w:rsidR="00123533">
        <w:rPr>
          <w:rFonts w:cs="Traditional Arabic" w:hint="cs"/>
          <w:sz w:val="32"/>
          <w:szCs w:val="32"/>
          <w:rtl/>
        </w:rPr>
        <w:t>،</w:t>
      </w:r>
      <w:r w:rsidRPr="00C41403">
        <w:rPr>
          <w:rFonts w:cs="Traditional Arabic" w:hint="cs"/>
          <w:sz w:val="32"/>
          <w:szCs w:val="32"/>
          <w:rtl/>
        </w:rPr>
        <w:t xml:space="preserve"> دقيق ولا جليل</w:t>
      </w:r>
      <w:r w:rsidR="00123533">
        <w:rPr>
          <w:rFonts w:cs="Traditional Arabic" w:hint="cs"/>
          <w:sz w:val="32"/>
          <w:szCs w:val="32"/>
          <w:rtl/>
        </w:rPr>
        <w:t>،</w:t>
      </w:r>
      <w:r w:rsidRPr="00C41403">
        <w:rPr>
          <w:rFonts w:cs="Traditional Arabic" w:hint="cs"/>
          <w:sz w:val="32"/>
          <w:szCs w:val="32"/>
          <w:rtl/>
        </w:rPr>
        <w:t xml:space="preserve"> فإنهم</w:t>
      </w:r>
      <w:r w:rsidR="00743115">
        <w:rPr>
          <w:rFonts w:cs="Traditional Arabic" w:hint="cs"/>
          <w:sz w:val="32"/>
          <w:szCs w:val="32"/>
          <w:rtl/>
        </w:rPr>
        <w:t xml:space="preserve"> متفقون اتفاقًا يقينيًا على وجوب ا</w:t>
      </w:r>
      <w:r w:rsidRPr="00C41403">
        <w:rPr>
          <w:rFonts w:cs="Traditional Arabic" w:hint="cs"/>
          <w:sz w:val="32"/>
          <w:szCs w:val="32"/>
          <w:rtl/>
        </w:rPr>
        <w:t>تباع الرسول وعلى أن كل أحد من الناس يؤخذ من قوله ويترك إلا رسول الله صلى الله عليه وسلم.</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ولكن إذا وجد لواحد منهم قول قد جاء حديث صحيح بخلافه فلا بد له من عذر في تركه.</w:t>
      </w:r>
      <w:r w:rsidRPr="00C41403">
        <w:rPr>
          <w:rStyle w:val="a9"/>
          <w:sz w:val="32"/>
          <w:szCs w:val="32"/>
          <w:rtl/>
        </w:rPr>
        <w:t>(</w:t>
      </w:r>
      <w:r w:rsidRPr="00C41403">
        <w:rPr>
          <w:rStyle w:val="a9"/>
          <w:sz w:val="32"/>
          <w:szCs w:val="32"/>
          <w:rtl/>
        </w:rPr>
        <w:footnoteReference w:id="38"/>
      </w:r>
      <w:r w:rsidRPr="00C41403">
        <w:rPr>
          <w:rStyle w:val="a9"/>
          <w:sz w:val="32"/>
          <w:szCs w:val="32"/>
          <w:rtl/>
        </w:rPr>
        <w:t>)</w:t>
      </w:r>
      <w:r w:rsidRPr="00C41403">
        <w:rPr>
          <w:rFonts w:cs="Traditional Arabic" w:hint="cs"/>
          <w:sz w:val="32"/>
          <w:szCs w:val="32"/>
          <w:rtl/>
        </w:rPr>
        <w:t xml:space="preserve"> اهـ.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وهذا في العلماء الذين عرف</w:t>
      </w:r>
      <w:r w:rsidR="00805924" w:rsidRPr="00C41403">
        <w:rPr>
          <w:rFonts w:cs="Traditional Arabic" w:hint="cs"/>
          <w:sz w:val="32"/>
          <w:szCs w:val="32"/>
          <w:rtl/>
        </w:rPr>
        <w:t xml:space="preserve"> </w:t>
      </w:r>
      <w:r w:rsidR="00743115">
        <w:rPr>
          <w:rFonts w:cs="Traditional Arabic" w:hint="cs"/>
          <w:sz w:val="32"/>
          <w:szCs w:val="32"/>
          <w:rtl/>
        </w:rPr>
        <w:t>تحريهم الا</w:t>
      </w:r>
      <w:r w:rsidRPr="00C41403">
        <w:rPr>
          <w:rFonts w:cs="Traditional Arabic" w:hint="cs"/>
          <w:sz w:val="32"/>
          <w:szCs w:val="32"/>
          <w:rtl/>
        </w:rPr>
        <w:t>تباع ولا يعلم عنهم رد الدليل والمعاداة لمنهج السلف رضي الله عنهم</w:t>
      </w:r>
      <w:r w:rsidR="00123533">
        <w:rPr>
          <w:rFonts w:cs="Traditional Arabic" w:hint="cs"/>
          <w:sz w:val="32"/>
          <w:szCs w:val="32"/>
          <w:rtl/>
        </w:rPr>
        <w:t>،</w:t>
      </w:r>
      <w:r w:rsidRPr="00C41403">
        <w:rPr>
          <w:rFonts w:cs="Traditional Arabic" w:hint="cs"/>
          <w:sz w:val="32"/>
          <w:szCs w:val="32"/>
          <w:rtl/>
        </w:rPr>
        <w:t xml:space="preserve"> فكل من انتحل منهج أهل الآراء والأهواء الفاسدة علم عنه معاداته لمنهج السلف وأهله.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وقد يخطئ العالم لالتباس في الفهم</w:t>
      </w:r>
      <w:r w:rsidR="00123533">
        <w:rPr>
          <w:rFonts w:cs="Traditional Arabic" w:hint="cs"/>
          <w:sz w:val="32"/>
          <w:szCs w:val="32"/>
          <w:rtl/>
        </w:rPr>
        <w:t>،</w:t>
      </w:r>
      <w:r w:rsidRPr="00C41403">
        <w:rPr>
          <w:rFonts w:cs="Traditional Arabic" w:hint="cs"/>
          <w:sz w:val="32"/>
          <w:szCs w:val="32"/>
          <w:rtl/>
        </w:rPr>
        <w:t xml:space="preserve"> أو لعدم بلوغه البينة في المسألة.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فإذا أحسن عرض المسألة عليه رجع فيها إلى الصواب وكان فيها سيف</w:t>
      </w:r>
      <w:r w:rsidR="00743115">
        <w:rPr>
          <w:rFonts w:cs="Traditional Arabic" w:hint="cs"/>
          <w:sz w:val="32"/>
          <w:szCs w:val="32"/>
          <w:rtl/>
        </w:rPr>
        <w:t>ً</w:t>
      </w:r>
      <w:r w:rsidRPr="00C41403">
        <w:rPr>
          <w:rFonts w:cs="Traditional Arabic" w:hint="cs"/>
          <w:sz w:val="32"/>
          <w:szCs w:val="32"/>
          <w:rtl/>
        </w:rPr>
        <w:t xml:space="preserve">ا للحق. </w:t>
      </w:r>
    </w:p>
    <w:p w:rsidR="004D08F8" w:rsidRPr="00743115" w:rsidRDefault="00743115" w:rsidP="000324D9">
      <w:pPr>
        <w:spacing w:after="0" w:line="240" w:lineRule="auto"/>
        <w:jc w:val="both"/>
        <w:rPr>
          <w:rFonts w:cs="Traditional Arabic"/>
          <w:color w:val="FF0000"/>
          <w:sz w:val="32"/>
          <w:szCs w:val="32"/>
          <w:rtl/>
        </w:rPr>
      </w:pPr>
      <w:r>
        <w:rPr>
          <w:rFonts w:cs="Traditional Arabic" w:hint="cs"/>
          <w:color w:val="FF0000"/>
          <w:sz w:val="32"/>
          <w:szCs w:val="32"/>
          <w:rtl/>
        </w:rPr>
        <w:t>* ولنا أعظم ال</w:t>
      </w:r>
      <w:r w:rsidR="004D08F8" w:rsidRPr="00743115">
        <w:rPr>
          <w:rFonts w:cs="Traditional Arabic" w:hint="cs"/>
          <w:color w:val="FF0000"/>
          <w:sz w:val="32"/>
          <w:szCs w:val="32"/>
          <w:rtl/>
        </w:rPr>
        <w:t>ق</w:t>
      </w:r>
      <w:r>
        <w:rPr>
          <w:rFonts w:cs="Traditional Arabic" w:hint="cs"/>
          <w:color w:val="FF0000"/>
          <w:sz w:val="32"/>
          <w:szCs w:val="32"/>
          <w:rtl/>
        </w:rPr>
        <w:t>د</w:t>
      </w:r>
      <w:r w:rsidR="004D08F8" w:rsidRPr="00743115">
        <w:rPr>
          <w:rFonts w:cs="Traditional Arabic" w:hint="cs"/>
          <w:color w:val="FF0000"/>
          <w:sz w:val="32"/>
          <w:szCs w:val="32"/>
          <w:rtl/>
        </w:rPr>
        <w:t>وة في رسول الله صلى الله عليه وسلم في التواض</w:t>
      </w:r>
      <w:r w:rsidR="00E073B5">
        <w:rPr>
          <w:rFonts w:cs="Traditional Arabic" w:hint="cs"/>
          <w:color w:val="FF0000"/>
          <w:sz w:val="32"/>
          <w:szCs w:val="32"/>
          <w:rtl/>
        </w:rPr>
        <w:t>ع والاعتراف بالخطأ البشرى الفطري</w:t>
      </w:r>
      <w:r w:rsidR="004D08F8" w:rsidRPr="00743115">
        <w:rPr>
          <w:rFonts w:cs="Traditional Arabic" w:hint="cs"/>
          <w:color w:val="FF0000"/>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فعن عبد الله (بن مسعود) عن النبي صلى الله عليه وسلم «إنما أنا بشر مثلكم أنسى كما تنسون فإذا نسيت فذكروني وإذا شك أحدكم في صلاته فليتحر الصواب فليتم عليه ثم ليسلم ثم يسجد سجدتين»</w:t>
      </w:r>
      <w:r w:rsidRPr="00C41403">
        <w:rPr>
          <w:rStyle w:val="a9"/>
          <w:sz w:val="32"/>
          <w:szCs w:val="32"/>
          <w:rtl/>
        </w:rPr>
        <w:t>(</w:t>
      </w:r>
      <w:r w:rsidRPr="00C41403">
        <w:rPr>
          <w:rStyle w:val="a9"/>
          <w:sz w:val="32"/>
          <w:szCs w:val="32"/>
          <w:rtl/>
        </w:rPr>
        <w:footnoteReference w:id="39"/>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عن رافع بن خديج عن النبي صلى الله عليه وسلم «إنما أنا بشر إذا أمرتك </w:t>
      </w:r>
      <w:r w:rsidR="00805924" w:rsidRPr="00C41403">
        <w:rPr>
          <w:rFonts w:cs="Traditional Arabic" w:hint="cs"/>
          <w:sz w:val="32"/>
          <w:szCs w:val="32"/>
          <w:rtl/>
        </w:rPr>
        <w:t>بشيء من دينكم فخذوا به وإذا أمرتك</w:t>
      </w:r>
      <w:r w:rsidRPr="00C41403">
        <w:rPr>
          <w:rFonts w:cs="Traditional Arabic" w:hint="cs"/>
          <w:sz w:val="32"/>
          <w:szCs w:val="32"/>
          <w:rtl/>
        </w:rPr>
        <w:t>م</w:t>
      </w:r>
      <w:r w:rsidR="00805924" w:rsidRPr="00C41403">
        <w:rPr>
          <w:rFonts w:cs="Traditional Arabic" w:hint="cs"/>
          <w:sz w:val="32"/>
          <w:szCs w:val="32"/>
          <w:rtl/>
        </w:rPr>
        <w:t xml:space="preserve"> </w:t>
      </w:r>
      <w:r w:rsidRPr="00C41403">
        <w:rPr>
          <w:rFonts w:cs="Traditional Arabic" w:hint="cs"/>
          <w:sz w:val="32"/>
          <w:szCs w:val="32"/>
          <w:rtl/>
        </w:rPr>
        <w:t>بشيء من رأي فإنما أنا بشر»</w:t>
      </w:r>
      <w:r w:rsidRPr="00C41403">
        <w:rPr>
          <w:rStyle w:val="a9"/>
          <w:sz w:val="32"/>
          <w:szCs w:val="32"/>
          <w:rtl/>
        </w:rPr>
        <w:t>(</w:t>
      </w:r>
      <w:r w:rsidRPr="00C41403">
        <w:rPr>
          <w:rStyle w:val="a9"/>
          <w:sz w:val="32"/>
          <w:szCs w:val="32"/>
          <w:rtl/>
        </w:rPr>
        <w:footnoteReference w:id="40"/>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عائشة عن النبي صلى الله عليه وسلم «إنما أنا بشر أضيق بما يضيق به البشر فأي المؤمنين بدرت إليه مني بادرة فاجعلها له كفارة»</w:t>
      </w:r>
      <w:r w:rsidRPr="00C41403">
        <w:rPr>
          <w:rStyle w:val="a9"/>
          <w:sz w:val="32"/>
          <w:szCs w:val="32"/>
          <w:rtl/>
        </w:rPr>
        <w:t>(</w:t>
      </w:r>
      <w:r w:rsidRPr="00C41403">
        <w:rPr>
          <w:rStyle w:val="a9"/>
          <w:sz w:val="32"/>
          <w:szCs w:val="32"/>
          <w:rtl/>
        </w:rPr>
        <w:footnoteReference w:id="41"/>
      </w:r>
      <w:r w:rsidRPr="00C41403">
        <w:rPr>
          <w:rStyle w:val="a9"/>
          <w:sz w:val="32"/>
          <w:szCs w:val="32"/>
          <w:rtl/>
        </w:rPr>
        <w:t>)</w:t>
      </w:r>
      <w:r w:rsidRPr="00C41403">
        <w:rPr>
          <w:rFonts w:cs="Traditional Arabic" w:hint="cs"/>
          <w:sz w:val="32"/>
          <w:szCs w:val="32"/>
          <w:rtl/>
        </w:rPr>
        <w:t xml:space="preserve">. </w:t>
      </w:r>
    </w:p>
    <w:p w:rsidR="004D08F8" w:rsidRPr="00C41403" w:rsidRDefault="00F74E0D" w:rsidP="000324D9">
      <w:pPr>
        <w:spacing w:after="0" w:line="240" w:lineRule="auto"/>
        <w:jc w:val="both"/>
        <w:rPr>
          <w:rFonts w:cs="Traditional Arabic"/>
          <w:sz w:val="32"/>
          <w:szCs w:val="32"/>
          <w:rtl/>
        </w:rPr>
      </w:pPr>
      <w:r w:rsidRPr="00F74E0D">
        <w:rPr>
          <w:rFonts w:cs="Traditional Arabic" w:hint="cs"/>
          <w:color w:val="FF0000"/>
          <w:sz w:val="32"/>
          <w:szCs w:val="32"/>
          <w:rtl/>
        </w:rPr>
        <w:t xml:space="preserve">* </w:t>
      </w:r>
      <w:r w:rsidR="004D08F8" w:rsidRPr="00F74E0D">
        <w:rPr>
          <w:rFonts w:cs="Traditional Arabic" w:hint="cs"/>
          <w:color w:val="FF0000"/>
          <w:sz w:val="32"/>
          <w:szCs w:val="32"/>
          <w:rtl/>
        </w:rPr>
        <w:t>وهذا الشيخ أبو بكر الجزائري حفظه الله</w:t>
      </w:r>
      <w:r w:rsidR="00123533">
        <w:rPr>
          <w:rFonts w:cs="Traditional Arabic" w:hint="cs"/>
          <w:sz w:val="32"/>
          <w:szCs w:val="32"/>
          <w:rtl/>
        </w:rPr>
        <w:t>،</w:t>
      </w:r>
      <w:r w:rsidR="004D08F8" w:rsidRPr="00C41403">
        <w:rPr>
          <w:rFonts w:cs="Traditional Arabic" w:hint="cs"/>
          <w:sz w:val="32"/>
          <w:szCs w:val="32"/>
          <w:rtl/>
        </w:rPr>
        <w:t xml:space="preserve"> وقد كان يسعى لتهوين</w:t>
      </w:r>
      <w:r w:rsidR="00805924" w:rsidRPr="00C41403">
        <w:rPr>
          <w:rFonts w:cs="Traditional Arabic" w:hint="cs"/>
          <w:sz w:val="32"/>
          <w:szCs w:val="32"/>
          <w:rtl/>
        </w:rPr>
        <w:t xml:space="preserve"> مسائل الخلاف بين السنة والشي</w:t>
      </w:r>
      <w:r w:rsidR="004D08F8" w:rsidRPr="00C41403">
        <w:rPr>
          <w:rFonts w:cs="Traditional Arabic" w:hint="cs"/>
          <w:sz w:val="32"/>
          <w:szCs w:val="32"/>
          <w:rtl/>
        </w:rPr>
        <w:t>عة</w:t>
      </w:r>
      <w:r w:rsidR="00123533">
        <w:rPr>
          <w:rFonts w:cs="Traditional Arabic" w:hint="cs"/>
          <w:sz w:val="32"/>
          <w:szCs w:val="32"/>
          <w:rtl/>
        </w:rPr>
        <w:t>،</w:t>
      </w:r>
      <w:r w:rsidR="004D08F8" w:rsidRPr="00C41403">
        <w:rPr>
          <w:rFonts w:cs="Traditional Arabic" w:hint="cs"/>
          <w:sz w:val="32"/>
          <w:szCs w:val="32"/>
          <w:rtl/>
        </w:rPr>
        <w:t xml:space="preserve"> ويلقي باللوم على من يفسقهم (وهذا أمر عظيم</w:t>
      </w:r>
      <w:r w:rsidR="00123533">
        <w:rPr>
          <w:rFonts w:cs="Traditional Arabic" w:hint="cs"/>
          <w:sz w:val="32"/>
          <w:szCs w:val="32"/>
          <w:rtl/>
        </w:rPr>
        <w:t>،</w:t>
      </w:r>
      <w:r w:rsidR="004D08F8" w:rsidRPr="00C41403">
        <w:rPr>
          <w:rFonts w:cs="Traditional Arabic" w:hint="cs"/>
          <w:sz w:val="32"/>
          <w:szCs w:val="32"/>
          <w:rtl/>
        </w:rPr>
        <w:t xml:space="preserve"> ومسألة عقدية خطيرة)</w:t>
      </w:r>
      <w:r w:rsidR="00123533">
        <w:rPr>
          <w:rFonts w:cs="Traditional Arabic" w:hint="cs"/>
          <w:sz w:val="32"/>
          <w:szCs w:val="32"/>
          <w:rtl/>
        </w:rPr>
        <w:t>،</w:t>
      </w:r>
      <w:r w:rsidR="004D08F8" w:rsidRPr="00C41403">
        <w:rPr>
          <w:rFonts w:cs="Traditional Arabic" w:hint="cs"/>
          <w:sz w:val="32"/>
          <w:szCs w:val="32"/>
          <w:rtl/>
        </w:rPr>
        <w:t xml:space="preserve"> فقابل هجوم</w:t>
      </w:r>
      <w:r>
        <w:rPr>
          <w:rFonts w:cs="Traditional Arabic" w:hint="cs"/>
          <w:sz w:val="32"/>
          <w:szCs w:val="32"/>
          <w:rtl/>
        </w:rPr>
        <w:t>ً</w:t>
      </w:r>
      <w:r w:rsidR="004D08F8" w:rsidRPr="00C41403">
        <w:rPr>
          <w:rFonts w:cs="Traditional Arabic" w:hint="cs"/>
          <w:sz w:val="32"/>
          <w:szCs w:val="32"/>
          <w:rtl/>
        </w:rPr>
        <w:t>ا شديد</w:t>
      </w:r>
      <w:r>
        <w:rPr>
          <w:rFonts w:cs="Traditional Arabic" w:hint="cs"/>
          <w:sz w:val="32"/>
          <w:szCs w:val="32"/>
          <w:rtl/>
        </w:rPr>
        <w:t>ً</w:t>
      </w:r>
      <w:r w:rsidR="004D08F8" w:rsidRPr="00C41403">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وما أكثر من يتلقى هذا الأمر بين نكير ونكيل</w:t>
      </w:r>
      <w:r w:rsidR="00123533">
        <w:rPr>
          <w:rFonts w:cs="Traditional Arabic" w:hint="cs"/>
          <w:sz w:val="32"/>
          <w:szCs w:val="32"/>
          <w:rtl/>
        </w:rPr>
        <w:t>،</w:t>
      </w:r>
      <w:r w:rsidR="004D08F8" w:rsidRPr="00C41403">
        <w:rPr>
          <w:rFonts w:cs="Traditional Arabic" w:hint="cs"/>
          <w:sz w:val="32"/>
          <w:szCs w:val="32"/>
          <w:rtl/>
        </w:rPr>
        <w:t xml:space="preserve"> ولكن الموفق من أوتى الحكمة. </w:t>
      </w:r>
    </w:p>
    <w:p w:rsidR="004D08F8" w:rsidRPr="00C41403" w:rsidRDefault="004D08F8" w:rsidP="000324D9">
      <w:pPr>
        <w:spacing w:after="0" w:line="240" w:lineRule="auto"/>
        <w:jc w:val="both"/>
        <w:rPr>
          <w:rFonts w:cs="Traditional Arabic"/>
          <w:sz w:val="32"/>
          <w:szCs w:val="32"/>
          <w:rtl/>
        </w:rPr>
      </w:pPr>
      <w:r w:rsidRPr="00F74E0D">
        <w:rPr>
          <w:rFonts w:cs="Traditional Arabic" w:hint="cs"/>
          <w:color w:val="FF0000"/>
          <w:sz w:val="32"/>
          <w:szCs w:val="32"/>
          <w:rtl/>
        </w:rPr>
        <w:t>يقول الشيخ:</w:t>
      </w:r>
      <w:r w:rsidRPr="00C41403">
        <w:rPr>
          <w:rFonts w:cs="Traditional Arabic" w:hint="cs"/>
          <w:sz w:val="32"/>
          <w:szCs w:val="32"/>
          <w:rtl/>
        </w:rPr>
        <w:t xml:space="preserve"> فإني كنت </w:t>
      </w:r>
      <w:r w:rsidR="00F74E0D">
        <w:rPr>
          <w:rFonts w:cs="Traditional Arabic" w:hint="cs"/>
          <w:sz w:val="32"/>
          <w:szCs w:val="32"/>
          <w:rtl/>
        </w:rPr>
        <w:t>-</w:t>
      </w:r>
      <w:r w:rsidRPr="00C41403">
        <w:rPr>
          <w:rFonts w:cs="Traditional Arabic" w:hint="cs"/>
          <w:sz w:val="32"/>
          <w:szCs w:val="32"/>
          <w:rtl/>
        </w:rPr>
        <w:t>والحق يقا</w:t>
      </w:r>
      <w:r w:rsidR="00F74E0D">
        <w:rPr>
          <w:rFonts w:cs="Traditional Arabic" w:hint="cs"/>
          <w:sz w:val="32"/>
          <w:szCs w:val="32"/>
          <w:rtl/>
        </w:rPr>
        <w:t>ل-</w:t>
      </w:r>
      <w:r w:rsidRPr="00C41403">
        <w:rPr>
          <w:rFonts w:cs="Traditional Arabic" w:hint="cs"/>
          <w:sz w:val="32"/>
          <w:szCs w:val="32"/>
          <w:rtl/>
        </w:rPr>
        <w:t xml:space="preserve"> لا أعرف عن شيعة آل البيت إلا أنهم جماعة من المسلمين يغالون في حب آل البيت. وأنهم يخالفون أهل السنة في بعض الفروع الشرعية بتأويلات قريبة أو بعيدة</w:t>
      </w:r>
      <w:r w:rsidR="00123533">
        <w:rPr>
          <w:rFonts w:cs="Traditional Arabic" w:hint="cs"/>
          <w:sz w:val="32"/>
          <w:szCs w:val="32"/>
          <w:rtl/>
        </w:rPr>
        <w:t>،</w:t>
      </w:r>
      <w:r w:rsidRPr="00C41403">
        <w:rPr>
          <w:rFonts w:cs="Traditional Arabic" w:hint="cs"/>
          <w:sz w:val="32"/>
          <w:szCs w:val="32"/>
          <w:rtl/>
        </w:rPr>
        <w:t xml:space="preserve"> ولذلك كنت أمتعض كثير</w:t>
      </w:r>
      <w:r w:rsidR="00F74E0D">
        <w:rPr>
          <w:rFonts w:cs="Traditional Arabic" w:hint="cs"/>
          <w:sz w:val="32"/>
          <w:szCs w:val="32"/>
          <w:rtl/>
        </w:rPr>
        <w:t>ً</w:t>
      </w:r>
      <w:r w:rsidRPr="00C41403">
        <w:rPr>
          <w:rFonts w:cs="Traditional Arabic" w:hint="cs"/>
          <w:sz w:val="32"/>
          <w:szCs w:val="32"/>
          <w:rtl/>
        </w:rPr>
        <w:t>ا بل أتألم لتفسيق بعض الإخوان لهم</w:t>
      </w:r>
      <w:r w:rsidR="00123533">
        <w:rPr>
          <w:rFonts w:cs="Traditional Arabic" w:hint="cs"/>
          <w:sz w:val="32"/>
          <w:szCs w:val="32"/>
          <w:rtl/>
        </w:rPr>
        <w:t>،</w:t>
      </w:r>
      <w:r w:rsidRPr="00C41403">
        <w:rPr>
          <w:rFonts w:cs="Traditional Arabic" w:hint="cs"/>
          <w:sz w:val="32"/>
          <w:szCs w:val="32"/>
          <w:rtl/>
        </w:rPr>
        <w:t xml:space="preserve"> ورميهم أحيان</w:t>
      </w:r>
      <w:r w:rsidR="00F74E0D">
        <w:rPr>
          <w:rFonts w:cs="Traditional Arabic" w:hint="cs"/>
          <w:sz w:val="32"/>
          <w:szCs w:val="32"/>
          <w:rtl/>
        </w:rPr>
        <w:t>ً</w:t>
      </w:r>
      <w:r w:rsidRPr="00C41403">
        <w:rPr>
          <w:rFonts w:cs="Traditional Arabic" w:hint="cs"/>
          <w:sz w:val="32"/>
          <w:szCs w:val="32"/>
          <w:rtl/>
        </w:rPr>
        <w:t>ا بما يخرجهم من دائرة الإسلام</w:t>
      </w:r>
      <w:r w:rsidR="00123533">
        <w:rPr>
          <w:rFonts w:cs="Traditional Arabic" w:hint="cs"/>
          <w:sz w:val="32"/>
          <w:szCs w:val="32"/>
          <w:rtl/>
        </w:rPr>
        <w:t>،</w:t>
      </w:r>
      <w:r w:rsidRPr="00C41403">
        <w:rPr>
          <w:rFonts w:cs="Traditional Arabic" w:hint="cs"/>
          <w:sz w:val="32"/>
          <w:szCs w:val="32"/>
          <w:rtl/>
        </w:rPr>
        <w:t xml:space="preserve"> غير أن الأمر لم يدم طويل</w:t>
      </w:r>
      <w:r w:rsidR="00F74E0D">
        <w:rPr>
          <w:rFonts w:cs="Traditional Arabic" w:hint="cs"/>
          <w:sz w:val="32"/>
          <w:szCs w:val="32"/>
          <w:rtl/>
        </w:rPr>
        <w:t>ًا حتى أشار عليَّ</w:t>
      </w:r>
      <w:r w:rsidRPr="00C41403">
        <w:rPr>
          <w:rFonts w:cs="Traditional Arabic" w:hint="cs"/>
          <w:sz w:val="32"/>
          <w:szCs w:val="32"/>
          <w:rtl/>
        </w:rPr>
        <w:t xml:space="preserve"> أحد الإخوان بالنظر في كتاب لهذه الجماعة لاستخلاص</w:t>
      </w:r>
      <w:r w:rsidR="00805924" w:rsidRPr="00C41403">
        <w:rPr>
          <w:rFonts w:cs="Traditional Arabic" w:hint="cs"/>
          <w:sz w:val="32"/>
          <w:szCs w:val="32"/>
          <w:rtl/>
        </w:rPr>
        <w:t xml:space="preserve"> </w:t>
      </w:r>
      <w:r w:rsidRPr="00C41403">
        <w:rPr>
          <w:rFonts w:cs="Traditional Arabic" w:hint="cs"/>
          <w:sz w:val="32"/>
          <w:szCs w:val="32"/>
          <w:rtl/>
        </w:rPr>
        <w:t>الحكم الصحيح عليها</w:t>
      </w:r>
      <w:r w:rsidR="00123533">
        <w:rPr>
          <w:rFonts w:cs="Traditional Arabic" w:hint="cs"/>
          <w:sz w:val="32"/>
          <w:szCs w:val="32"/>
          <w:rtl/>
        </w:rPr>
        <w:t>،</w:t>
      </w:r>
      <w:r w:rsidRPr="00C41403">
        <w:rPr>
          <w:rFonts w:cs="Traditional Arabic" w:hint="cs"/>
          <w:sz w:val="32"/>
          <w:szCs w:val="32"/>
          <w:rtl/>
        </w:rPr>
        <w:t xml:space="preserve"> ووقع الاختيار على كتاب (الكافي) وهو عمدة كتب القوم في إثبات مذهبهم</w:t>
      </w:r>
      <w:r w:rsidR="00123533">
        <w:rPr>
          <w:rFonts w:cs="Traditional Arabic" w:hint="cs"/>
          <w:sz w:val="32"/>
          <w:szCs w:val="32"/>
          <w:rtl/>
        </w:rPr>
        <w:t>،</w:t>
      </w:r>
      <w:r w:rsidRPr="00C41403">
        <w:rPr>
          <w:rFonts w:cs="Traditional Arabic" w:hint="cs"/>
          <w:sz w:val="32"/>
          <w:szCs w:val="32"/>
          <w:rtl/>
        </w:rPr>
        <w:t xml:space="preserve"> وطالعته</w:t>
      </w:r>
      <w:r w:rsidR="00123533">
        <w:rPr>
          <w:rFonts w:cs="Traditional Arabic" w:hint="cs"/>
          <w:sz w:val="32"/>
          <w:szCs w:val="32"/>
          <w:rtl/>
        </w:rPr>
        <w:t>،</w:t>
      </w:r>
      <w:r w:rsidRPr="00C41403">
        <w:rPr>
          <w:rFonts w:cs="Traditional Arabic" w:hint="cs"/>
          <w:sz w:val="32"/>
          <w:szCs w:val="32"/>
          <w:rtl/>
        </w:rPr>
        <w:t xml:space="preserve"> وخرجت منه بحقائق علمية جعلتني أعذر من كان يخط</w:t>
      </w:r>
      <w:r w:rsidR="00F74E0D">
        <w:rPr>
          <w:rFonts w:cs="Traditional Arabic" w:hint="cs"/>
          <w:sz w:val="32"/>
          <w:szCs w:val="32"/>
          <w:rtl/>
        </w:rPr>
        <w:t>ئني في عطفي على القوم</w:t>
      </w:r>
      <w:r w:rsidR="00123533">
        <w:rPr>
          <w:rFonts w:cs="Traditional Arabic" w:hint="cs"/>
          <w:sz w:val="32"/>
          <w:szCs w:val="32"/>
          <w:rtl/>
        </w:rPr>
        <w:t>،</w:t>
      </w:r>
      <w:r w:rsidR="00F74E0D">
        <w:rPr>
          <w:rFonts w:cs="Traditional Arabic" w:hint="cs"/>
          <w:sz w:val="32"/>
          <w:szCs w:val="32"/>
          <w:rtl/>
        </w:rPr>
        <w:t xml:space="preserve"> وينكر عليَّ</w:t>
      </w:r>
      <w:r w:rsidRPr="00C41403">
        <w:rPr>
          <w:rFonts w:cs="Traditional Arabic" w:hint="cs"/>
          <w:sz w:val="32"/>
          <w:szCs w:val="32"/>
          <w:rtl/>
        </w:rPr>
        <w:t xml:space="preserve"> ميلي إلى مداراتهم رجاء زوال بعض الجفوة بين أهل السنة وهذه الفئة التي تنتسب إلى الإسلام.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ثم أخذ الشيخ في كشف كفرهم والرد عليهم من كتبهم ومما قال</w:t>
      </w:r>
      <w:r w:rsidR="00F74E0D">
        <w:rPr>
          <w:rFonts w:cs="Traditional Arabic" w:hint="cs"/>
          <w:sz w:val="32"/>
          <w:szCs w:val="32"/>
          <w:rtl/>
        </w:rPr>
        <w:t>:</w:t>
      </w:r>
      <w:r w:rsidRPr="00C41403">
        <w:rPr>
          <w:rFonts w:cs="Traditional Arabic" w:hint="cs"/>
          <w:sz w:val="32"/>
          <w:szCs w:val="32"/>
          <w:rtl/>
        </w:rPr>
        <w:t xml:space="preserve"> (إن اعتقاد امرئ الاستغناء عنه </w:t>
      </w:r>
      <w:r w:rsidR="00F74E0D">
        <w:rPr>
          <w:rFonts w:cs="Traditional Arabic" w:hint="cs"/>
          <w:sz w:val="32"/>
          <w:szCs w:val="32"/>
          <w:rtl/>
        </w:rPr>
        <w:t>-القرآن-</w:t>
      </w:r>
      <w:r w:rsidRPr="00C41403">
        <w:rPr>
          <w:rFonts w:cs="Traditional Arabic" w:hint="cs"/>
          <w:sz w:val="32"/>
          <w:szCs w:val="32"/>
          <w:rtl/>
        </w:rPr>
        <w:t xml:space="preserve"> أو عن بعضه بأي حال من الأحوال هو ردة عن الإسلام ومروق منه لا يبقيان لصا</w:t>
      </w:r>
      <w:r w:rsidR="00F74E0D">
        <w:rPr>
          <w:rFonts w:cs="Traditional Arabic" w:hint="cs"/>
          <w:sz w:val="32"/>
          <w:szCs w:val="32"/>
          <w:rtl/>
        </w:rPr>
        <w:t>حبها نسبة إ</w:t>
      </w:r>
      <w:r w:rsidRPr="00C41403">
        <w:rPr>
          <w:rFonts w:cs="Traditional Arabic" w:hint="cs"/>
          <w:sz w:val="32"/>
          <w:szCs w:val="32"/>
          <w:rtl/>
        </w:rPr>
        <w:t xml:space="preserve">لى </w:t>
      </w:r>
      <w:r w:rsidRPr="00C41403">
        <w:rPr>
          <w:rFonts w:cs="Traditional Arabic" w:hint="cs"/>
          <w:sz w:val="32"/>
          <w:szCs w:val="32"/>
          <w:rtl/>
        </w:rPr>
        <w:lastRenderedPageBreak/>
        <w:t>الإسلام</w:t>
      </w:r>
      <w:r w:rsidR="00123533">
        <w:rPr>
          <w:rFonts w:cs="Traditional Arabic" w:hint="cs"/>
          <w:sz w:val="32"/>
          <w:szCs w:val="32"/>
          <w:rtl/>
        </w:rPr>
        <w:t>،</w:t>
      </w:r>
      <w:r w:rsidRPr="00C41403">
        <w:rPr>
          <w:rFonts w:cs="Traditional Arabic" w:hint="cs"/>
          <w:sz w:val="32"/>
          <w:szCs w:val="32"/>
          <w:rtl/>
        </w:rPr>
        <w:t xml:space="preserve"> ولا إلى المسلمين</w:t>
      </w:r>
      <w:r w:rsidR="00123533">
        <w:rPr>
          <w:rFonts w:cs="Traditional Arabic" w:hint="cs"/>
          <w:sz w:val="32"/>
          <w:szCs w:val="32"/>
          <w:rtl/>
        </w:rPr>
        <w:t>،</w:t>
      </w:r>
      <w:r w:rsidRPr="00C41403">
        <w:rPr>
          <w:rFonts w:cs="Traditional Arabic" w:hint="cs"/>
          <w:sz w:val="32"/>
          <w:szCs w:val="32"/>
          <w:rtl/>
        </w:rPr>
        <w:t xml:space="preserve"> وقال: اللهم إنا لنعلم أن آل بيت رسولك براء من هذا الكذب</w:t>
      </w:r>
      <w:r w:rsidR="00123533">
        <w:rPr>
          <w:rFonts w:cs="Traditional Arabic" w:hint="cs"/>
          <w:sz w:val="32"/>
          <w:szCs w:val="32"/>
          <w:rtl/>
        </w:rPr>
        <w:t>،</w:t>
      </w:r>
      <w:r w:rsidRPr="00C41403">
        <w:rPr>
          <w:rFonts w:cs="Traditional Arabic" w:hint="cs"/>
          <w:sz w:val="32"/>
          <w:szCs w:val="32"/>
          <w:rtl/>
        </w:rPr>
        <w:t xml:space="preserve"> فالعن من كذب عليهم وافترى</w:t>
      </w:r>
      <w:r w:rsidRPr="00C41403">
        <w:rPr>
          <w:rStyle w:val="a9"/>
          <w:sz w:val="32"/>
          <w:szCs w:val="32"/>
          <w:rtl/>
        </w:rPr>
        <w:t>(</w:t>
      </w:r>
      <w:r w:rsidRPr="00C41403">
        <w:rPr>
          <w:rStyle w:val="a9"/>
          <w:sz w:val="32"/>
          <w:szCs w:val="32"/>
          <w:rtl/>
        </w:rPr>
        <w:footnoteReference w:id="42"/>
      </w:r>
      <w:r w:rsidRPr="00C41403">
        <w:rPr>
          <w:rStyle w:val="a9"/>
          <w:sz w:val="32"/>
          <w:szCs w:val="32"/>
          <w:rtl/>
        </w:rPr>
        <w:t>)</w:t>
      </w:r>
      <w:r w:rsidRPr="00C41403">
        <w:rPr>
          <w:rFonts w:cs="Traditional Arabic" w:hint="cs"/>
          <w:sz w:val="32"/>
          <w:szCs w:val="32"/>
          <w:rtl/>
        </w:rPr>
        <w:t>.</w:t>
      </w:r>
      <w:r w:rsidR="00123533">
        <w:rPr>
          <w:rFonts w:cs="Traditional Arabic" w:hint="cs"/>
          <w:sz w:val="32"/>
          <w:szCs w:val="32"/>
          <w:rtl/>
        </w:rPr>
        <w:t xml:space="preserve"> </w:t>
      </w:r>
    </w:p>
    <w:p w:rsidR="004D08F8" w:rsidRPr="00C41403" w:rsidRDefault="00F74E0D" w:rsidP="000324D9">
      <w:pPr>
        <w:spacing w:after="0" w:line="240" w:lineRule="auto"/>
        <w:jc w:val="both"/>
        <w:rPr>
          <w:rFonts w:cs="Traditional Arabic"/>
          <w:sz w:val="32"/>
          <w:szCs w:val="32"/>
          <w:rtl/>
        </w:rPr>
      </w:pPr>
      <w:r w:rsidRPr="00F74E0D">
        <w:rPr>
          <w:rFonts w:cs="Traditional Arabic" w:hint="cs"/>
          <w:color w:val="FF0000"/>
          <w:sz w:val="32"/>
          <w:szCs w:val="32"/>
          <w:rtl/>
        </w:rPr>
        <w:t xml:space="preserve">* </w:t>
      </w:r>
      <w:r w:rsidR="004D08F8" w:rsidRPr="00F74E0D">
        <w:rPr>
          <w:rFonts w:cs="Traditional Arabic" w:hint="cs"/>
          <w:color w:val="FF0000"/>
          <w:sz w:val="32"/>
          <w:szCs w:val="32"/>
          <w:rtl/>
        </w:rPr>
        <w:t>يقول الشيخ الألباني رحمه الله:</w:t>
      </w:r>
      <w:r w:rsidR="004D08F8" w:rsidRPr="00C41403">
        <w:rPr>
          <w:rFonts w:cs="Traditional Arabic" w:hint="cs"/>
          <w:sz w:val="32"/>
          <w:szCs w:val="32"/>
          <w:rtl/>
        </w:rPr>
        <w:t xml:space="preserve"> «رحم الله عبد</w:t>
      </w:r>
      <w:r w:rsidR="00131531">
        <w:rPr>
          <w:rFonts w:cs="Traditional Arabic" w:hint="cs"/>
          <w:sz w:val="32"/>
          <w:szCs w:val="32"/>
          <w:rtl/>
        </w:rPr>
        <w:t>ًا</w:t>
      </w:r>
      <w:r w:rsidR="004D08F8" w:rsidRPr="00C41403">
        <w:rPr>
          <w:rFonts w:cs="Traditional Arabic" w:hint="cs"/>
          <w:sz w:val="32"/>
          <w:szCs w:val="32"/>
          <w:rtl/>
        </w:rPr>
        <w:t xml:space="preserve"> دلني على خطئي</w:t>
      </w:r>
      <w:r w:rsidR="00123533">
        <w:rPr>
          <w:rFonts w:cs="Traditional Arabic" w:hint="cs"/>
          <w:sz w:val="32"/>
          <w:szCs w:val="32"/>
          <w:rtl/>
        </w:rPr>
        <w:t>،</w:t>
      </w:r>
      <w:r w:rsidR="004D08F8" w:rsidRPr="00C41403">
        <w:rPr>
          <w:rFonts w:cs="Traditional Arabic" w:hint="cs"/>
          <w:sz w:val="32"/>
          <w:szCs w:val="32"/>
          <w:rtl/>
        </w:rPr>
        <w:t xml:space="preserve"> وأهدى إلي</w:t>
      </w:r>
      <w:r>
        <w:rPr>
          <w:rFonts w:cs="Traditional Arabic" w:hint="cs"/>
          <w:sz w:val="32"/>
          <w:szCs w:val="32"/>
          <w:rtl/>
        </w:rPr>
        <w:t>َّ</w:t>
      </w:r>
      <w:r w:rsidR="004D08F8" w:rsidRPr="00C41403">
        <w:rPr>
          <w:rFonts w:cs="Traditional Arabic" w:hint="cs"/>
          <w:sz w:val="32"/>
          <w:szCs w:val="32"/>
          <w:rtl/>
        </w:rPr>
        <w:t xml:space="preserve"> عيوبي؛ فإن من السهل علي</w:t>
      </w:r>
      <w:r>
        <w:rPr>
          <w:rFonts w:cs="Traditional Arabic" w:hint="cs"/>
          <w:sz w:val="32"/>
          <w:szCs w:val="32"/>
          <w:rtl/>
        </w:rPr>
        <w:t>َّ</w:t>
      </w:r>
      <w:r w:rsidR="004D08F8" w:rsidRPr="00C41403">
        <w:rPr>
          <w:rFonts w:cs="Traditional Arabic" w:hint="cs"/>
          <w:sz w:val="32"/>
          <w:szCs w:val="32"/>
          <w:rtl/>
        </w:rPr>
        <w:t xml:space="preserve"> </w:t>
      </w:r>
      <w:r>
        <w:rPr>
          <w:rFonts w:cs="Traditional Arabic" w:hint="cs"/>
          <w:sz w:val="32"/>
          <w:szCs w:val="32"/>
          <w:rtl/>
        </w:rPr>
        <w:t>-بإذنه تعالى وتوفيقه-</w:t>
      </w:r>
      <w:r w:rsidR="004D08F8" w:rsidRPr="00C41403">
        <w:rPr>
          <w:rFonts w:cs="Traditional Arabic" w:hint="cs"/>
          <w:sz w:val="32"/>
          <w:szCs w:val="32"/>
          <w:rtl/>
        </w:rPr>
        <w:t xml:space="preserve"> أن أتراجع عن خطأ تبين لي وجهه</w:t>
      </w:r>
      <w:r w:rsidR="00123533">
        <w:rPr>
          <w:rFonts w:cs="Traditional Arabic" w:hint="cs"/>
          <w:sz w:val="32"/>
          <w:szCs w:val="32"/>
          <w:rtl/>
        </w:rPr>
        <w:t>،</w:t>
      </w:r>
      <w:r w:rsidR="004D08F8" w:rsidRPr="00C41403">
        <w:rPr>
          <w:rFonts w:cs="Traditional Arabic" w:hint="cs"/>
          <w:sz w:val="32"/>
          <w:szCs w:val="32"/>
          <w:rtl/>
        </w:rPr>
        <w:t xml:space="preserve"> وكتبي التي تطبع لأول مرة</w:t>
      </w:r>
      <w:r w:rsidR="00123533">
        <w:rPr>
          <w:rFonts w:cs="Traditional Arabic" w:hint="cs"/>
          <w:sz w:val="32"/>
          <w:szCs w:val="32"/>
          <w:rtl/>
        </w:rPr>
        <w:t>،</w:t>
      </w:r>
      <w:r w:rsidR="004D08F8" w:rsidRPr="00C41403">
        <w:rPr>
          <w:rFonts w:cs="Traditional Arabic" w:hint="cs"/>
          <w:sz w:val="32"/>
          <w:szCs w:val="32"/>
          <w:rtl/>
        </w:rPr>
        <w:t xml:space="preserve"> وما يجدد طبعه منها أكبر شاهد على ذلك...</w:t>
      </w:r>
    </w:p>
    <w:p w:rsidR="004D08F8" w:rsidRPr="00C41403" w:rsidRDefault="00F74E0D" w:rsidP="00F74E0D">
      <w:pPr>
        <w:spacing w:after="0" w:line="240" w:lineRule="auto"/>
        <w:jc w:val="both"/>
        <w:rPr>
          <w:rFonts w:cs="Traditional Arabic"/>
          <w:sz w:val="32"/>
          <w:szCs w:val="32"/>
          <w:rtl/>
        </w:rPr>
      </w:pPr>
      <w:r>
        <w:rPr>
          <w:rFonts w:cs="Traditional Arabic" w:hint="cs"/>
          <w:sz w:val="32"/>
          <w:szCs w:val="32"/>
          <w:rtl/>
        </w:rPr>
        <w:t>وبهذه المناسبة أقول: إني أ</w:t>
      </w:r>
      <w:r w:rsidR="004D08F8" w:rsidRPr="00C41403">
        <w:rPr>
          <w:rFonts w:cs="Traditional Arabic" w:hint="cs"/>
          <w:sz w:val="32"/>
          <w:szCs w:val="32"/>
          <w:rtl/>
        </w:rPr>
        <w:t>نصح كل من أراد أن يرد علي</w:t>
      </w:r>
      <w:r>
        <w:rPr>
          <w:rFonts w:cs="Traditional Arabic" w:hint="cs"/>
          <w:sz w:val="32"/>
          <w:szCs w:val="32"/>
          <w:rtl/>
        </w:rPr>
        <w:t>َّ</w:t>
      </w:r>
      <w:r w:rsidR="00123533">
        <w:rPr>
          <w:rFonts w:cs="Traditional Arabic" w:hint="cs"/>
          <w:sz w:val="32"/>
          <w:szCs w:val="32"/>
          <w:rtl/>
        </w:rPr>
        <w:t>،</w:t>
      </w:r>
      <w:r w:rsidR="004D08F8" w:rsidRPr="00C41403">
        <w:rPr>
          <w:rFonts w:cs="Traditional Arabic" w:hint="cs"/>
          <w:sz w:val="32"/>
          <w:szCs w:val="32"/>
          <w:rtl/>
        </w:rPr>
        <w:t xml:space="preserve"> أو على غيري</w:t>
      </w:r>
      <w:r w:rsidR="00123533">
        <w:rPr>
          <w:rFonts w:cs="Traditional Arabic" w:hint="cs"/>
          <w:sz w:val="32"/>
          <w:szCs w:val="32"/>
          <w:rtl/>
        </w:rPr>
        <w:t>،</w:t>
      </w:r>
      <w:r w:rsidR="004D08F8" w:rsidRPr="00C41403">
        <w:rPr>
          <w:rFonts w:cs="Traditional Arabic" w:hint="cs"/>
          <w:sz w:val="32"/>
          <w:szCs w:val="32"/>
          <w:rtl/>
        </w:rPr>
        <w:t xml:space="preserve"> ويبين لي ما يكون قد زل به قلمي</w:t>
      </w:r>
      <w:r w:rsidR="00123533">
        <w:rPr>
          <w:rFonts w:cs="Traditional Arabic" w:hint="cs"/>
          <w:sz w:val="32"/>
          <w:szCs w:val="32"/>
          <w:rtl/>
        </w:rPr>
        <w:t>،</w:t>
      </w:r>
      <w:r w:rsidR="004D08F8" w:rsidRPr="00C41403">
        <w:rPr>
          <w:rFonts w:cs="Traditional Arabic" w:hint="cs"/>
          <w:sz w:val="32"/>
          <w:szCs w:val="32"/>
          <w:rtl/>
        </w:rPr>
        <w:t xml:space="preserve"> أو اشتط عن الصواب فكري</w:t>
      </w:r>
      <w:r w:rsidR="00123533">
        <w:rPr>
          <w:rFonts w:cs="Traditional Arabic" w:hint="cs"/>
          <w:sz w:val="32"/>
          <w:szCs w:val="32"/>
          <w:rtl/>
        </w:rPr>
        <w:t>،</w:t>
      </w:r>
      <w:r w:rsidR="004D08F8" w:rsidRPr="00C41403">
        <w:rPr>
          <w:rFonts w:cs="Traditional Arabic" w:hint="cs"/>
          <w:sz w:val="32"/>
          <w:szCs w:val="32"/>
          <w:rtl/>
        </w:rPr>
        <w:t xml:space="preserve"> أن يكون رائده من الرد: النصح</w:t>
      </w:r>
      <w:r w:rsidR="00123533">
        <w:rPr>
          <w:rFonts w:cs="Traditional Arabic" w:hint="cs"/>
          <w:sz w:val="32"/>
          <w:szCs w:val="32"/>
          <w:rtl/>
        </w:rPr>
        <w:t>،</w:t>
      </w:r>
      <w:r w:rsidR="004D08F8" w:rsidRPr="00C41403">
        <w:rPr>
          <w:rFonts w:cs="Traditional Arabic" w:hint="cs"/>
          <w:sz w:val="32"/>
          <w:szCs w:val="32"/>
          <w:rtl/>
        </w:rPr>
        <w:t xml:space="preserve"> والإرشاد</w:t>
      </w:r>
      <w:r w:rsidR="00123533">
        <w:rPr>
          <w:rFonts w:cs="Traditional Arabic" w:hint="cs"/>
          <w:sz w:val="32"/>
          <w:szCs w:val="32"/>
          <w:rtl/>
        </w:rPr>
        <w:t>،</w:t>
      </w:r>
      <w:r w:rsidR="004D08F8" w:rsidRPr="00C41403">
        <w:rPr>
          <w:rFonts w:cs="Traditional Arabic" w:hint="cs"/>
          <w:sz w:val="32"/>
          <w:szCs w:val="32"/>
          <w:rtl/>
        </w:rPr>
        <w:t xml:space="preserve"> والتواصي بالحق</w:t>
      </w:r>
      <w:r w:rsidR="00123533">
        <w:rPr>
          <w:rFonts w:cs="Traditional Arabic" w:hint="cs"/>
          <w:sz w:val="32"/>
          <w:szCs w:val="32"/>
          <w:rtl/>
        </w:rPr>
        <w:t>،</w:t>
      </w:r>
      <w:r w:rsidR="004D08F8" w:rsidRPr="00C41403">
        <w:rPr>
          <w:rFonts w:cs="Traditional Arabic" w:hint="cs"/>
          <w:sz w:val="32"/>
          <w:szCs w:val="32"/>
          <w:rtl/>
        </w:rPr>
        <w:t xml:space="preserve"> وليس البغضاء والحسد</w:t>
      </w:r>
      <w:r w:rsidR="00123533">
        <w:rPr>
          <w:rFonts w:cs="Traditional Arabic" w:hint="cs"/>
          <w:sz w:val="32"/>
          <w:szCs w:val="32"/>
          <w:rtl/>
        </w:rPr>
        <w:t>،</w:t>
      </w:r>
      <w:r w:rsidR="004D08F8" w:rsidRPr="00C41403">
        <w:rPr>
          <w:rFonts w:cs="Traditional Arabic" w:hint="cs"/>
          <w:sz w:val="32"/>
          <w:szCs w:val="32"/>
          <w:rtl/>
        </w:rPr>
        <w:t xml:space="preserve"> فإنها المستأصلة للدين؛ كما قال </w:t>
      </w:r>
      <w:r>
        <w:rPr>
          <w:rFonts w:cs="Traditional Arabic" w:hint="cs"/>
          <w:sz w:val="32"/>
          <w:szCs w:val="32"/>
          <w:rtl/>
        </w:rPr>
        <w:t>-صلى الله عليه وسلم-</w:t>
      </w:r>
      <w:r w:rsidR="004D08F8" w:rsidRPr="00C41403">
        <w:rPr>
          <w:rFonts w:cs="Traditional Arabic" w:hint="cs"/>
          <w:sz w:val="32"/>
          <w:szCs w:val="32"/>
          <w:rtl/>
        </w:rPr>
        <w:t>: «دب إليكم داء الأمم قبلكم: البغضاء والحسد</w:t>
      </w:r>
      <w:r w:rsidR="00123533">
        <w:rPr>
          <w:rFonts w:cs="Traditional Arabic" w:hint="cs"/>
          <w:sz w:val="32"/>
          <w:szCs w:val="32"/>
          <w:rtl/>
        </w:rPr>
        <w:t>،</w:t>
      </w:r>
      <w:r w:rsidR="004D08F8" w:rsidRPr="00C41403">
        <w:rPr>
          <w:rFonts w:cs="Traditional Arabic" w:hint="cs"/>
          <w:sz w:val="32"/>
          <w:szCs w:val="32"/>
          <w:rtl/>
        </w:rPr>
        <w:t xml:space="preserve"> والبغضاء هي الحالقة</w:t>
      </w:r>
      <w:r w:rsidR="00123533">
        <w:rPr>
          <w:rFonts w:cs="Traditional Arabic" w:hint="cs"/>
          <w:sz w:val="32"/>
          <w:szCs w:val="32"/>
          <w:rtl/>
        </w:rPr>
        <w:t>،</w:t>
      </w:r>
      <w:r w:rsidR="004D08F8" w:rsidRPr="00C41403">
        <w:rPr>
          <w:rFonts w:cs="Traditional Arabic" w:hint="cs"/>
          <w:sz w:val="32"/>
          <w:szCs w:val="32"/>
          <w:rtl/>
        </w:rPr>
        <w:t xml:space="preserve"> ليس حالقة الشعر ولكن حالقة الدين». كما هو شأن ذوي الأهواء والبدع</w:t>
      </w:r>
      <w:r w:rsidR="00123533">
        <w:rPr>
          <w:rFonts w:cs="Traditional Arabic" w:hint="cs"/>
          <w:sz w:val="32"/>
          <w:szCs w:val="32"/>
          <w:rtl/>
        </w:rPr>
        <w:t>،</w:t>
      </w:r>
      <w:r w:rsidR="004D08F8" w:rsidRPr="00C41403">
        <w:rPr>
          <w:rFonts w:cs="Traditional Arabic" w:hint="cs"/>
          <w:sz w:val="32"/>
          <w:szCs w:val="32"/>
          <w:rtl/>
        </w:rPr>
        <w:t xml:space="preserve"> مع أهل الحديث</w:t>
      </w:r>
      <w:r w:rsidR="00123533">
        <w:rPr>
          <w:rFonts w:cs="Traditional Arabic" w:hint="cs"/>
          <w:sz w:val="32"/>
          <w:szCs w:val="32"/>
          <w:rtl/>
        </w:rPr>
        <w:t>،</w:t>
      </w:r>
      <w:r w:rsidR="004D08F8" w:rsidRPr="00C41403">
        <w:rPr>
          <w:rFonts w:cs="Traditional Arabic" w:hint="cs"/>
          <w:sz w:val="32"/>
          <w:szCs w:val="32"/>
          <w:rtl/>
        </w:rPr>
        <w:t xml:space="preserve"> وأنصار السنة</w:t>
      </w:r>
      <w:r w:rsidR="00123533">
        <w:rPr>
          <w:rFonts w:cs="Traditional Arabic" w:hint="cs"/>
          <w:sz w:val="32"/>
          <w:szCs w:val="32"/>
          <w:rtl/>
        </w:rPr>
        <w:t>،</w:t>
      </w:r>
      <w:r w:rsidR="004D08F8" w:rsidRPr="00C41403">
        <w:rPr>
          <w:rFonts w:cs="Traditional Arabic" w:hint="cs"/>
          <w:sz w:val="32"/>
          <w:szCs w:val="32"/>
          <w:rtl/>
        </w:rPr>
        <w:t xml:space="preserve"> في كل زمان ومكان»</w:t>
      </w:r>
      <w:r w:rsidR="004D08F8" w:rsidRPr="00C41403">
        <w:rPr>
          <w:rStyle w:val="a9"/>
          <w:sz w:val="32"/>
          <w:szCs w:val="32"/>
          <w:rtl/>
        </w:rPr>
        <w:t>(</w:t>
      </w:r>
      <w:r w:rsidR="004D08F8" w:rsidRPr="00C41403">
        <w:rPr>
          <w:rStyle w:val="a9"/>
          <w:sz w:val="32"/>
          <w:szCs w:val="32"/>
          <w:rtl/>
        </w:rPr>
        <w:footnoteReference w:id="43"/>
      </w:r>
      <w:r w:rsidR="004D08F8" w:rsidRPr="00C41403">
        <w:rPr>
          <w:rStyle w:val="a9"/>
          <w:sz w:val="32"/>
          <w:szCs w:val="32"/>
          <w:rtl/>
        </w:rPr>
        <w:t>)</w:t>
      </w:r>
      <w:r w:rsidR="004D08F8" w:rsidRPr="00C41403">
        <w:rPr>
          <w:rFonts w:cs="Traditional Arabic" w:hint="cs"/>
          <w:sz w:val="32"/>
          <w:szCs w:val="32"/>
          <w:rtl/>
        </w:rPr>
        <w:t xml:space="preserve"> أهـ. </w:t>
      </w:r>
    </w:p>
    <w:p w:rsidR="004D08F8" w:rsidRPr="00F74E0D" w:rsidRDefault="00F74E0D" w:rsidP="000324D9">
      <w:pPr>
        <w:spacing w:after="0" w:line="240" w:lineRule="auto"/>
        <w:jc w:val="both"/>
        <w:rPr>
          <w:rFonts w:cs="Traditional Arabic"/>
          <w:color w:val="FF0000"/>
          <w:sz w:val="32"/>
          <w:szCs w:val="32"/>
          <w:rtl/>
        </w:rPr>
      </w:pPr>
      <w:r w:rsidRPr="00F74E0D">
        <w:rPr>
          <w:rFonts w:cs="Traditional Arabic" w:hint="cs"/>
          <w:color w:val="FF0000"/>
          <w:sz w:val="32"/>
          <w:szCs w:val="32"/>
          <w:rtl/>
        </w:rPr>
        <w:t xml:space="preserve">* </w:t>
      </w:r>
      <w:r w:rsidR="004D08F8" w:rsidRPr="00F74E0D">
        <w:rPr>
          <w:rFonts w:cs="Traditional Arabic" w:hint="cs"/>
          <w:color w:val="FF0000"/>
          <w:sz w:val="32"/>
          <w:szCs w:val="32"/>
          <w:rtl/>
        </w:rPr>
        <w:t>مثل يجب أن يحتذى به</w:t>
      </w:r>
      <w:r w:rsidR="00123533">
        <w:rPr>
          <w:rFonts w:cs="Traditional Arabic" w:hint="cs"/>
          <w:color w:val="FF0000"/>
          <w:sz w:val="32"/>
          <w:szCs w:val="32"/>
          <w:rtl/>
        </w:rPr>
        <w:t>،</w:t>
      </w:r>
      <w:r w:rsidR="004D08F8" w:rsidRPr="00F74E0D">
        <w:rPr>
          <w:rFonts w:cs="Traditional Arabic" w:hint="cs"/>
          <w:color w:val="FF0000"/>
          <w:sz w:val="32"/>
          <w:szCs w:val="32"/>
          <w:rtl/>
        </w:rPr>
        <w:t xml:space="preserve"> خاصة بين العلماء وطلبة العلم: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وما أعظم ما جرى بين الأستاذ الجليل الشيخ عبد الرحمن عبد الخالق وبين أستاذه العلامة ابن باز رحمه الله؛ إذ سعى بينهما ساع</w:t>
      </w:r>
      <w:r w:rsidR="00123533">
        <w:rPr>
          <w:rFonts w:cs="Traditional Arabic" w:hint="cs"/>
          <w:sz w:val="32"/>
          <w:szCs w:val="32"/>
          <w:rtl/>
        </w:rPr>
        <w:t>،</w:t>
      </w:r>
      <w:r w:rsidRPr="00C41403">
        <w:rPr>
          <w:rFonts w:cs="Traditional Arabic" w:hint="cs"/>
          <w:sz w:val="32"/>
          <w:szCs w:val="32"/>
          <w:rtl/>
        </w:rPr>
        <w:t xml:space="preserve"> ومن ذا الذي عصم من الخطأ دون الأنبياء</w:t>
      </w:r>
      <w:r w:rsidR="00123533">
        <w:rPr>
          <w:rFonts w:cs="Traditional Arabic" w:hint="cs"/>
          <w:sz w:val="32"/>
          <w:szCs w:val="32"/>
          <w:rtl/>
        </w:rPr>
        <w:t>،</w:t>
      </w:r>
      <w:r w:rsidRPr="00C41403">
        <w:rPr>
          <w:rFonts w:cs="Traditional Arabic" w:hint="cs"/>
          <w:sz w:val="32"/>
          <w:szCs w:val="32"/>
          <w:rtl/>
        </w:rPr>
        <w:t xml:space="preserve"> يقول الشيخ عبد الرحمن: «ووالله الذي لا إله إلا هو فإني لا أذكر أني تعمدت كذبة قط في مؤلف ألفته</w:t>
      </w:r>
      <w:r w:rsidR="00123533">
        <w:rPr>
          <w:rFonts w:cs="Traditional Arabic" w:hint="cs"/>
          <w:sz w:val="32"/>
          <w:szCs w:val="32"/>
          <w:rtl/>
        </w:rPr>
        <w:t>،</w:t>
      </w:r>
      <w:r w:rsidRPr="00C41403">
        <w:rPr>
          <w:rFonts w:cs="Traditional Arabic" w:hint="cs"/>
          <w:sz w:val="32"/>
          <w:szCs w:val="32"/>
          <w:rtl/>
        </w:rPr>
        <w:t xml:space="preserve"> أو محاضرة ألقيتها</w:t>
      </w:r>
      <w:r w:rsidR="00123533">
        <w:rPr>
          <w:rFonts w:cs="Traditional Arabic" w:hint="cs"/>
          <w:sz w:val="32"/>
          <w:szCs w:val="32"/>
          <w:rtl/>
        </w:rPr>
        <w:t>،</w:t>
      </w:r>
      <w:r w:rsidRPr="00C41403">
        <w:rPr>
          <w:rFonts w:cs="Traditional Arabic" w:hint="cs"/>
          <w:sz w:val="32"/>
          <w:szCs w:val="32"/>
          <w:rtl/>
        </w:rPr>
        <w:t xml:space="preserve"> وما تعمدت قط أن أظلم مسلم</w:t>
      </w:r>
      <w:r w:rsidR="00F74E0D">
        <w:rPr>
          <w:rFonts w:cs="Traditional Arabic" w:hint="cs"/>
          <w:sz w:val="32"/>
          <w:szCs w:val="32"/>
          <w:rtl/>
        </w:rPr>
        <w:t>ً</w:t>
      </w:r>
      <w:r w:rsidRPr="00C41403">
        <w:rPr>
          <w:rFonts w:cs="Traditional Arabic" w:hint="cs"/>
          <w:sz w:val="32"/>
          <w:szCs w:val="32"/>
          <w:rtl/>
        </w:rPr>
        <w:t>ا</w:t>
      </w:r>
      <w:r w:rsidR="00123533">
        <w:rPr>
          <w:rFonts w:cs="Traditional Arabic" w:hint="cs"/>
          <w:sz w:val="32"/>
          <w:szCs w:val="32"/>
          <w:rtl/>
        </w:rPr>
        <w:t>،</w:t>
      </w:r>
      <w:r w:rsidRPr="00C41403">
        <w:rPr>
          <w:rFonts w:cs="Traditional Arabic" w:hint="cs"/>
          <w:sz w:val="32"/>
          <w:szCs w:val="32"/>
          <w:rtl/>
        </w:rPr>
        <w:t xml:space="preserve"> أو أن أتهمه بما ليس فيه</w:t>
      </w:r>
      <w:r w:rsidR="00123533">
        <w:rPr>
          <w:rFonts w:cs="Traditional Arabic" w:hint="cs"/>
          <w:sz w:val="32"/>
          <w:szCs w:val="32"/>
          <w:rtl/>
        </w:rPr>
        <w:t>،</w:t>
      </w:r>
      <w:r w:rsidRPr="00C41403">
        <w:rPr>
          <w:rFonts w:cs="Traditional Arabic" w:hint="cs"/>
          <w:sz w:val="32"/>
          <w:szCs w:val="32"/>
          <w:rtl/>
        </w:rPr>
        <w:t xml:space="preserve"> أو أمكر به</w:t>
      </w:r>
      <w:r w:rsidR="00123533">
        <w:rPr>
          <w:rFonts w:cs="Traditional Arabic" w:hint="cs"/>
          <w:sz w:val="32"/>
          <w:szCs w:val="32"/>
          <w:rtl/>
        </w:rPr>
        <w:t>،</w:t>
      </w:r>
      <w:r w:rsidRPr="00C41403">
        <w:rPr>
          <w:rFonts w:cs="Traditional Arabic" w:hint="cs"/>
          <w:sz w:val="32"/>
          <w:szCs w:val="32"/>
          <w:rtl/>
        </w:rPr>
        <w:t xml:space="preserve"> ولست أبرئ نفسي من خطأ اللسان</w:t>
      </w:r>
      <w:r w:rsidR="00123533">
        <w:rPr>
          <w:rFonts w:cs="Traditional Arabic" w:hint="cs"/>
          <w:sz w:val="32"/>
          <w:szCs w:val="32"/>
          <w:rtl/>
        </w:rPr>
        <w:t>،</w:t>
      </w:r>
      <w:r w:rsidRPr="00C41403">
        <w:rPr>
          <w:rFonts w:cs="Traditional Arabic" w:hint="cs"/>
          <w:sz w:val="32"/>
          <w:szCs w:val="32"/>
          <w:rtl/>
        </w:rPr>
        <w:t xml:space="preserve"> وزلة القلم</w:t>
      </w:r>
      <w:r w:rsidR="00123533">
        <w:rPr>
          <w:rFonts w:cs="Traditional Arabic" w:hint="cs"/>
          <w:sz w:val="32"/>
          <w:szCs w:val="32"/>
          <w:rtl/>
        </w:rPr>
        <w:t>،</w:t>
      </w:r>
      <w:r w:rsidRPr="00C41403">
        <w:rPr>
          <w:rFonts w:cs="Traditional Arabic" w:hint="cs"/>
          <w:sz w:val="32"/>
          <w:szCs w:val="32"/>
          <w:rtl/>
        </w:rPr>
        <w:t xml:space="preserve"> وخطأ النظر والا</w:t>
      </w:r>
      <w:r w:rsidR="00F74E0D">
        <w:rPr>
          <w:rFonts w:cs="Traditional Arabic" w:hint="cs"/>
          <w:sz w:val="32"/>
          <w:szCs w:val="32"/>
          <w:rtl/>
        </w:rPr>
        <w:t>جتهاد</w:t>
      </w:r>
      <w:r w:rsidR="00123533">
        <w:rPr>
          <w:rFonts w:cs="Traditional Arabic" w:hint="cs"/>
          <w:sz w:val="32"/>
          <w:szCs w:val="32"/>
          <w:rtl/>
        </w:rPr>
        <w:t>،</w:t>
      </w:r>
      <w:r w:rsidR="00F74E0D">
        <w:rPr>
          <w:rFonts w:cs="Traditional Arabic" w:hint="cs"/>
          <w:sz w:val="32"/>
          <w:szCs w:val="32"/>
          <w:rtl/>
        </w:rPr>
        <w:t xml:space="preserve"> مما هو به طبائع البشر</w:t>
      </w:r>
      <w:r w:rsidR="00123533">
        <w:rPr>
          <w:rFonts w:cs="Traditional Arabic" w:hint="cs"/>
          <w:sz w:val="32"/>
          <w:szCs w:val="32"/>
          <w:rtl/>
        </w:rPr>
        <w:t>،</w:t>
      </w:r>
      <w:r w:rsidR="00F74E0D">
        <w:rPr>
          <w:rFonts w:cs="Traditional Arabic" w:hint="cs"/>
          <w:sz w:val="32"/>
          <w:szCs w:val="32"/>
          <w:rtl/>
        </w:rPr>
        <w:t xml:space="preserve"> وأ</w:t>
      </w:r>
      <w:r w:rsidRPr="00C41403">
        <w:rPr>
          <w:rFonts w:cs="Traditional Arabic" w:hint="cs"/>
          <w:sz w:val="32"/>
          <w:szCs w:val="32"/>
          <w:rtl/>
        </w:rPr>
        <w:t>سأل الله ال</w:t>
      </w:r>
      <w:r w:rsidR="00F74E0D">
        <w:rPr>
          <w:rFonts w:cs="Traditional Arabic" w:hint="cs"/>
          <w:sz w:val="32"/>
          <w:szCs w:val="32"/>
          <w:rtl/>
        </w:rPr>
        <w:t>صفح والمغفرة عن كل ما بدر مني م</w:t>
      </w:r>
      <w:r w:rsidRPr="00C41403">
        <w:rPr>
          <w:rFonts w:cs="Traditional Arabic" w:hint="cs"/>
          <w:sz w:val="32"/>
          <w:szCs w:val="32"/>
          <w:rtl/>
        </w:rPr>
        <w:t xml:space="preserve">ما يخالف الحق.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ولقد كنت قد دعوت ربي سبحانه وتعالى أنني متصدق بعرضي على كل مسلم سبني أو شتمني لا أطالبه بشيء من ذلك في الدنيا والآخرة</w:t>
      </w:r>
      <w:r w:rsidR="00123533">
        <w:rPr>
          <w:rFonts w:cs="Traditional Arabic" w:hint="cs"/>
          <w:sz w:val="32"/>
          <w:szCs w:val="32"/>
          <w:rtl/>
        </w:rPr>
        <w:t>،</w:t>
      </w:r>
      <w:r w:rsidRPr="00C41403">
        <w:rPr>
          <w:rFonts w:cs="Traditional Arabic" w:hint="cs"/>
          <w:sz w:val="32"/>
          <w:szCs w:val="32"/>
          <w:rtl/>
        </w:rPr>
        <w:t xml:space="preserve"> وجعل</w:t>
      </w:r>
      <w:r w:rsidR="00F74E0D">
        <w:rPr>
          <w:rFonts w:cs="Traditional Arabic" w:hint="cs"/>
          <w:sz w:val="32"/>
          <w:szCs w:val="32"/>
          <w:rtl/>
        </w:rPr>
        <w:t>ت أجري في ذلك كله على الله .</w:t>
      </w:r>
      <w:r w:rsidRPr="00C41403">
        <w:rPr>
          <w:rFonts w:cs="Traditional Arabic" w:hint="cs"/>
          <w:sz w:val="32"/>
          <w:szCs w:val="32"/>
          <w:rtl/>
        </w:rPr>
        <w:t>.. (إلى أن قال أعلى الله قدره:</w:t>
      </w:r>
    </w:p>
    <w:p w:rsidR="004D08F8" w:rsidRPr="00C41403" w:rsidRDefault="004D08F8" w:rsidP="00FD0883">
      <w:pPr>
        <w:spacing w:after="0" w:line="240" w:lineRule="auto"/>
        <w:jc w:val="both"/>
        <w:rPr>
          <w:rFonts w:cs="Traditional Arabic"/>
          <w:sz w:val="32"/>
          <w:szCs w:val="32"/>
          <w:rtl/>
        </w:rPr>
      </w:pPr>
      <w:r w:rsidRPr="00C41403">
        <w:rPr>
          <w:rFonts w:cs="Traditional Arabic" w:hint="cs"/>
          <w:sz w:val="32"/>
          <w:szCs w:val="32"/>
          <w:rtl/>
        </w:rPr>
        <w:t>وختام</w:t>
      </w:r>
      <w:r w:rsidR="00F74E0D">
        <w:rPr>
          <w:rFonts w:cs="Traditional Arabic" w:hint="cs"/>
          <w:sz w:val="32"/>
          <w:szCs w:val="32"/>
          <w:rtl/>
        </w:rPr>
        <w:t>ً</w:t>
      </w:r>
      <w:r w:rsidRPr="00C41403">
        <w:rPr>
          <w:rFonts w:cs="Traditional Arabic" w:hint="cs"/>
          <w:sz w:val="32"/>
          <w:szCs w:val="32"/>
          <w:rtl/>
        </w:rPr>
        <w:t>ا فإنني أستغفر الله وأتوب إليه من كل ذنب ارتكبته</w:t>
      </w:r>
      <w:r w:rsidR="00123533">
        <w:rPr>
          <w:rFonts w:cs="Traditional Arabic" w:hint="cs"/>
          <w:sz w:val="32"/>
          <w:szCs w:val="32"/>
          <w:rtl/>
        </w:rPr>
        <w:t>،</w:t>
      </w:r>
      <w:r w:rsidRPr="00C41403">
        <w:rPr>
          <w:rFonts w:cs="Traditional Arabic" w:hint="cs"/>
          <w:sz w:val="32"/>
          <w:szCs w:val="32"/>
          <w:rtl/>
        </w:rPr>
        <w:t xml:space="preserve"> وأرجع عن كل قول قلته يخالف كتاب الله وسنة رسوله صلى الله عليه وسلم</w:t>
      </w:r>
      <w:r w:rsidR="00123533">
        <w:rPr>
          <w:rFonts w:cs="Traditional Arabic" w:hint="cs"/>
          <w:sz w:val="32"/>
          <w:szCs w:val="32"/>
          <w:rtl/>
        </w:rPr>
        <w:t>،</w:t>
      </w:r>
      <w:r w:rsidRPr="00C41403">
        <w:rPr>
          <w:rFonts w:cs="Traditional Arabic" w:hint="cs"/>
          <w:sz w:val="32"/>
          <w:szCs w:val="32"/>
          <w:rtl/>
        </w:rPr>
        <w:t xml:space="preserve"> وأعتذر إل</w:t>
      </w:r>
      <w:r w:rsidR="00F74E0D">
        <w:rPr>
          <w:rFonts w:cs="Traditional Arabic" w:hint="cs"/>
          <w:sz w:val="32"/>
          <w:szCs w:val="32"/>
          <w:rtl/>
        </w:rPr>
        <w:t>يكم وإلى جميع مشايخي وأساتذتي وإ</w:t>
      </w:r>
      <w:r w:rsidRPr="00C41403">
        <w:rPr>
          <w:rFonts w:cs="Traditional Arabic" w:hint="cs"/>
          <w:sz w:val="32"/>
          <w:szCs w:val="32"/>
          <w:rtl/>
        </w:rPr>
        <w:t>خواني من أي إساءة كانت مني لكم</w:t>
      </w:r>
      <w:r w:rsidR="00123533">
        <w:rPr>
          <w:rFonts w:cs="Traditional Arabic" w:hint="cs"/>
          <w:sz w:val="32"/>
          <w:szCs w:val="32"/>
          <w:rtl/>
        </w:rPr>
        <w:t>،</w:t>
      </w:r>
      <w:r w:rsidRPr="00C41403">
        <w:rPr>
          <w:rFonts w:cs="Traditional Arabic" w:hint="cs"/>
          <w:sz w:val="32"/>
          <w:szCs w:val="32"/>
          <w:rtl/>
        </w:rPr>
        <w:t xml:space="preserve"> والله ما تعمدت إساءة مسلم قط</w:t>
      </w:r>
      <w:r w:rsidR="00123533">
        <w:rPr>
          <w:rFonts w:cs="Traditional Arabic" w:hint="cs"/>
          <w:sz w:val="32"/>
          <w:szCs w:val="32"/>
          <w:rtl/>
        </w:rPr>
        <w:t>،</w:t>
      </w:r>
      <w:r w:rsidRPr="00C41403">
        <w:rPr>
          <w:rFonts w:cs="Traditional Arabic" w:hint="cs"/>
          <w:sz w:val="32"/>
          <w:szCs w:val="32"/>
          <w:rtl/>
        </w:rPr>
        <w:t xml:space="preserve"> ولا قصدت ظلم مسلم قط</w:t>
      </w:r>
      <w:r w:rsidR="00123533">
        <w:rPr>
          <w:rFonts w:cs="Traditional Arabic" w:hint="cs"/>
          <w:sz w:val="32"/>
          <w:szCs w:val="32"/>
          <w:rtl/>
        </w:rPr>
        <w:t>،</w:t>
      </w:r>
      <w:r w:rsidRPr="00C41403">
        <w:rPr>
          <w:rFonts w:cs="Traditional Arabic" w:hint="cs"/>
          <w:sz w:val="32"/>
          <w:szCs w:val="32"/>
          <w:rtl/>
        </w:rPr>
        <w:t xml:space="preserve"> وأعوذ بالله أن أظلم مسلم</w:t>
      </w:r>
      <w:r w:rsidR="00F74E0D">
        <w:rPr>
          <w:rFonts w:cs="Traditional Arabic" w:hint="cs"/>
          <w:sz w:val="32"/>
          <w:szCs w:val="32"/>
          <w:rtl/>
        </w:rPr>
        <w:t>ً</w:t>
      </w:r>
      <w:r w:rsidRPr="00C41403">
        <w:rPr>
          <w:rFonts w:cs="Traditional Arabic" w:hint="cs"/>
          <w:sz w:val="32"/>
          <w:szCs w:val="32"/>
          <w:rtl/>
        </w:rPr>
        <w:t>ا أو أغشه</w:t>
      </w:r>
      <w:r w:rsidR="00123533">
        <w:rPr>
          <w:rFonts w:cs="Traditional Arabic" w:hint="cs"/>
          <w:sz w:val="32"/>
          <w:szCs w:val="32"/>
          <w:rtl/>
        </w:rPr>
        <w:t>،</w:t>
      </w:r>
      <w:r w:rsidRPr="00C41403">
        <w:rPr>
          <w:rFonts w:cs="Traditional Arabic" w:hint="cs"/>
          <w:sz w:val="32"/>
          <w:szCs w:val="32"/>
          <w:rtl/>
        </w:rPr>
        <w:t xml:space="preserve"> أو أنسب إليه ما لم يقله</w:t>
      </w:r>
      <w:r w:rsidR="00123533">
        <w:rPr>
          <w:rFonts w:cs="Traditional Arabic" w:hint="cs"/>
          <w:sz w:val="32"/>
          <w:szCs w:val="32"/>
          <w:rtl/>
        </w:rPr>
        <w:t>،</w:t>
      </w:r>
      <w:r w:rsidRPr="00C41403">
        <w:rPr>
          <w:rFonts w:cs="Traditional Arabic" w:hint="cs"/>
          <w:sz w:val="32"/>
          <w:szCs w:val="32"/>
          <w:rtl/>
        </w:rPr>
        <w:t xml:space="preserve"> وإن وقع مني شيئ</w:t>
      </w:r>
      <w:r w:rsidR="00F74E0D">
        <w:rPr>
          <w:rFonts w:cs="Traditional Arabic" w:hint="cs"/>
          <w:sz w:val="32"/>
          <w:szCs w:val="32"/>
          <w:rtl/>
        </w:rPr>
        <w:t>ً</w:t>
      </w:r>
      <w:r w:rsidRPr="00C41403">
        <w:rPr>
          <w:rFonts w:cs="Traditional Arabic" w:hint="cs"/>
          <w:sz w:val="32"/>
          <w:szCs w:val="32"/>
          <w:rtl/>
        </w:rPr>
        <w:t>ا من ذلك جهل</w:t>
      </w:r>
      <w:r w:rsidR="00F74E0D">
        <w:rPr>
          <w:rFonts w:cs="Traditional Arabic" w:hint="cs"/>
          <w:sz w:val="32"/>
          <w:szCs w:val="32"/>
          <w:rtl/>
        </w:rPr>
        <w:t>ً</w:t>
      </w:r>
      <w:r w:rsidRPr="00C41403">
        <w:rPr>
          <w:rFonts w:cs="Traditional Arabic" w:hint="cs"/>
          <w:sz w:val="32"/>
          <w:szCs w:val="32"/>
          <w:rtl/>
        </w:rPr>
        <w:t>ا أو نسيان</w:t>
      </w:r>
      <w:r w:rsidR="00F74E0D">
        <w:rPr>
          <w:rFonts w:cs="Traditional Arabic" w:hint="cs"/>
          <w:sz w:val="32"/>
          <w:szCs w:val="32"/>
          <w:rtl/>
        </w:rPr>
        <w:t>ً</w:t>
      </w:r>
      <w:r w:rsidRPr="00C41403">
        <w:rPr>
          <w:rFonts w:cs="Traditional Arabic" w:hint="cs"/>
          <w:sz w:val="32"/>
          <w:szCs w:val="32"/>
          <w:rtl/>
        </w:rPr>
        <w:t>ا أو خطئ</w:t>
      </w:r>
      <w:r w:rsidR="00131531">
        <w:rPr>
          <w:rFonts w:cs="Traditional Arabic" w:hint="cs"/>
          <w:sz w:val="32"/>
          <w:szCs w:val="32"/>
          <w:rtl/>
        </w:rPr>
        <w:t>ًا</w:t>
      </w:r>
      <w:r w:rsidR="00F74E0D">
        <w:rPr>
          <w:rFonts w:cs="Traditional Arabic" w:hint="cs"/>
          <w:sz w:val="32"/>
          <w:szCs w:val="32"/>
          <w:rtl/>
        </w:rPr>
        <w:t xml:space="preserve"> فأنا أ</w:t>
      </w:r>
      <w:r w:rsidRPr="00C41403">
        <w:rPr>
          <w:rFonts w:cs="Traditional Arabic" w:hint="cs"/>
          <w:sz w:val="32"/>
          <w:szCs w:val="32"/>
          <w:rtl/>
        </w:rPr>
        <w:t>ستغفر الله وأتوب إليه سبحانه وتعالى وهو القائل قال تعالى: {</w:t>
      </w:r>
      <w:r w:rsidR="000270F7" w:rsidRPr="000B5A7B">
        <w:rPr>
          <w:rFonts w:cs="Traditional Arabic"/>
          <w:sz w:val="32"/>
          <w:szCs w:val="32"/>
          <w:rtl/>
        </w:rPr>
        <w:t>وَمَنْ يَعْمَلْ سُوءًا أَوْ يَظْلِمْ نَفْسَهُ ثُمَّ يَسْتَغْفِرِ اللَّهَ يَجِدِ اللَّهَ غَفُورًا رَحِيمًا</w:t>
      </w:r>
      <w:r w:rsidRPr="00C41403">
        <w:rPr>
          <w:rFonts w:cs="Traditional Arabic" w:hint="cs"/>
          <w:sz w:val="32"/>
          <w:szCs w:val="32"/>
          <w:rtl/>
        </w:rPr>
        <w:t>} [النساء: 110]</w:t>
      </w:r>
      <w:r w:rsidRPr="000B5A7B">
        <w:rPr>
          <w:rFonts w:cs="Traditional Arabic"/>
          <w:rtl/>
        </w:rPr>
        <w:t>(</w:t>
      </w:r>
      <w:r w:rsidRPr="000B5A7B">
        <w:rPr>
          <w:rFonts w:cs="Traditional Arabic"/>
          <w:rtl/>
        </w:rPr>
        <w:footnoteReference w:id="44"/>
      </w:r>
      <w:r w:rsidRPr="000B5A7B">
        <w:rPr>
          <w:rFonts w:cs="Traditional Arabic"/>
          <w:rtl/>
        </w:rPr>
        <w:t>)</w:t>
      </w:r>
      <w:r w:rsidRPr="00C41403">
        <w:rPr>
          <w:rFonts w:cs="Traditional Arabic" w:hint="cs"/>
          <w:sz w:val="32"/>
          <w:szCs w:val="32"/>
          <w:rtl/>
        </w:rPr>
        <w:t xml:space="preserve"> (</w:t>
      </w:r>
      <w:r w:rsidR="00FD0883">
        <w:rPr>
          <w:rFonts w:cs="Traditional Arabic" w:hint="cs"/>
          <w:sz w:val="32"/>
          <w:szCs w:val="32"/>
          <w:rtl/>
        </w:rPr>
        <w:t>ا</w:t>
      </w:r>
      <w:r w:rsidRPr="00C41403">
        <w:rPr>
          <w:rFonts w:cs="Traditional Arabic" w:hint="cs"/>
          <w:sz w:val="32"/>
          <w:szCs w:val="32"/>
          <w:rtl/>
        </w:rPr>
        <w:t>هـ)</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فهذا الشيخ وهو من أبرز من علم أهل السنة في هذا العصر قواعد السلفية وملأ علمه الآفاق</w:t>
      </w:r>
      <w:r w:rsidR="00123533">
        <w:rPr>
          <w:rFonts w:cs="Traditional Arabic" w:hint="cs"/>
          <w:sz w:val="32"/>
          <w:szCs w:val="32"/>
          <w:rtl/>
        </w:rPr>
        <w:t>،</w:t>
      </w:r>
      <w:r w:rsidR="00771CFB">
        <w:rPr>
          <w:rFonts w:cs="Traditional Arabic" w:hint="cs"/>
          <w:sz w:val="32"/>
          <w:szCs w:val="32"/>
          <w:rtl/>
        </w:rPr>
        <w:t xml:space="preserve"> لا يتحرج أن يتواضع ويعترف بخطئ</w:t>
      </w:r>
      <w:r w:rsidRPr="00C41403">
        <w:rPr>
          <w:rFonts w:cs="Traditional Arabic" w:hint="cs"/>
          <w:sz w:val="32"/>
          <w:szCs w:val="32"/>
          <w:rtl/>
        </w:rPr>
        <w:t>ه وقصوره مع عظم مكانته</w:t>
      </w:r>
      <w:r w:rsidR="00123533">
        <w:rPr>
          <w:rFonts w:cs="Traditional Arabic" w:hint="cs"/>
          <w:sz w:val="32"/>
          <w:szCs w:val="32"/>
          <w:rtl/>
        </w:rPr>
        <w:t>،</w:t>
      </w:r>
      <w:r w:rsidRPr="00C41403">
        <w:rPr>
          <w:rFonts w:cs="Traditional Arabic" w:hint="cs"/>
          <w:sz w:val="32"/>
          <w:szCs w:val="32"/>
          <w:rtl/>
        </w:rPr>
        <w:t xml:space="preserve"> وهذا الخلق الكريم هو الذي يريده الله منا</w:t>
      </w:r>
      <w:r w:rsidR="00123533">
        <w:rPr>
          <w:rFonts w:cs="Traditional Arabic" w:hint="cs"/>
          <w:sz w:val="32"/>
          <w:szCs w:val="32"/>
          <w:rtl/>
        </w:rPr>
        <w:t>،</w:t>
      </w:r>
      <w:r w:rsidRPr="00C41403">
        <w:rPr>
          <w:rFonts w:cs="Traditional Arabic" w:hint="cs"/>
          <w:sz w:val="32"/>
          <w:szCs w:val="32"/>
          <w:rtl/>
        </w:rPr>
        <w:t xml:space="preserve"> أن نذل أنفسنا لله بالاعتراف بالخطأ</w:t>
      </w:r>
      <w:r w:rsidR="00123533">
        <w:rPr>
          <w:rFonts w:cs="Traditional Arabic" w:hint="cs"/>
          <w:sz w:val="32"/>
          <w:szCs w:val="32"/>
          <w:rtl/>
        </w:rPr>
        <w:t>،</w:t>
      </w:r>
      <w:r w:rsidRPr="00C41403">
        <w:rPr>
          <w:rFonts w:cs="Traditional Arabic" w:hint="cs"/>
          <w:sz w:val="32"/>
          <w:szCs w:val="32"/>
          <w:rtl/>
        </w:rPr>
        <w:t xml:space="preserve"> وأن نخفض جناح الذل لإخواننا خاصة أهل العلم منهم.</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000270F7" w:rsidRPr="000B5A7B">
        <w:rPr>
          <w:rFonts w:cs="Traditional Arabic"/>
          <w:sz w:val="32"/>
          <w:szCs w:val="32"/>
          <w:rtl/>
        </w:rPr>
        <w:t>يَاأَيُّهَا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(54) إِنَّمَا وَلِيُّكُمُ اللَّهُ وَرَسُولُهُ وَالَّذِينَ آمَنُوا الَّذِينَ يُقِيمُونَ الصَّلَاةَ وَيُؤْتُونَ الزَّكَاةَ وَهُمْ رَاكِعُونَ (55) وَمَنْ يَتَوَلَّ اللَّهَ وَرَسُولَهُ وَالَّذِينَ آمَنُوا فَإِنَّ حِزْبَ اللَّهِ هُمُ الْغَالِبُونَ</w:t>
      </w:r>
      <w:r w:rsidRPr="00C41403">
        <w:rPr>
          <w:rFonts w:cs="Traditional Arabic" w:hint="cs"/>
          <w:sz w:val="32"/>
          <w:szCs w:val="32"/>
          <w:rtl/>
        </w:rPr>
        <w:t xml:space="preserve">} [المائدة: 54 </w:t>
      </w:r>
      <w:r w:rsidRPr="00C41403">
        <w:rPr>
          <w:rFonts w:cs="Traditional Arabic"/>
          <w:sz w:val="32"/>
          <w:szCs w:val="32"/>
          <w:rtl/>
        </w:rPr>
        <w:t>–</w:t>
      </w:r>
      <w:r w:rsidRPr="00C41403">
        <w:rPr>
          <w:rFonts w:cs="Traditional Arabic" w:hint="cs"/>
          <w:sz w:val="32"/>
          <w:szCs w:val="32"/>
          <w:rtl/>
        </w:rPr>
        <w:t xml:space="preserve"> 56].</w:t>
      </w:r>
    </w:p>
    <w:p w:rsidR="004D08F8" w:rsidRPr="00C41403" w:rsidRDefault="00F74E0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إن النيل من أعراض العلماء داء خبيث س</w:t>
      </w:r>
      <w:r w:rsidR="000270F7" w:rsidRPr="00C41403">
        <w:rPr>
          <w:rFonts w:cs="Traditional Arabic" w:hint="cs"/>
          <w:sz w:val="32"/>
          <w:szCs w:val="32"/>
          <w:rtl/>
        </w:rPr>
        <w:t>لطه أعداء الأمة الإسلامية لاستئ</w:t>
      </w:r>
      <w:r w:rsidR="004D08F8" w:rsidRPr="00C41403">
        <w:rPr>
          <w:rFonts w:cs="Traditional Arabic" w:hint="cs"/>
          <w:sz w:val="32"/>
          <w:szCs w:val="32"/>
          <w:rtl/>
        </w:rPr>
        <w:t>صال شأفتها</w:t>
      </w:r>
      <w:r w:rsidR="00123533">
        <w:rPr>
          <w:rFonts w:cs="Traditional Arabic" w:hint="cs"/>
          <w:sz w:val="32"/>
          <w:szCs w:val="32"/>
          <w:rtl/>
        </w:rPr>
        <w:t>،</w:t>
      </w:r>
      <w:r w:rsidR="004D08F8" w:rsidRPr="00C41403">
        <w:rPr>
          <w:rFonts w:cs="Traditional Arabic" w:hint="cs"/>
          <w:sz w:val="32"/>
          <w:szCs w:val="32"/>
          <w:rtl/>
        </w:rPr>
        <w:t xml:space="preserve"> فيجب ألا نهوى فيه كما هوى أصحاب الإفك من الصحابة الذين نالوا من عرض أشرف الخلق</w:t>
      </w:r>
      <w:r w:rsidR="00123533">
        <w:rPr>
          <w:rFonts w:cs="Traditional Arabic" w:hint="cs"/>
          <w:sz w:val="32"/>
          <w:szCs w:val="32"/>
          <w:rtl/>
        </w:rPr>
        <w:t>،</w:t>
      </w:r>
      <w:r w:rsidR="004D08F8" w:rsidRPr="00C41403">
        <w:rPr>
          <w:rFonts w:cs="Traditional Arabic" w:hint="cs"/>
          <w:sz w:val="32"/>
          <w:szCs w:val="32"/>
          <w:rtl/>
        </w:rPr>
        <w:t xml:space="preserve"> محمد صلى الله عليه وسلم</w:t>
      </w:r>
      <w:r w:rsidR="00123533">
        <w:rPr>
          <w:rFonts w:cs="Traditional Arabic" w:hint="cs"/>
          <w:sz w:val="32"/>
          <w:szCs w:val="32"/>
          <w:rtl/>
        </w:rPr>
        <w:t>،</w:t>
      </w:r>
      <w:r w:rsidR="004D08F8" w:rsidRPr="00C41403">
        <w:rPr>
          <w:rFonts w:cs="Traditional Arabic" w:hint="cs"/>
          <w:sz w:val="32"/>
          <w:szCs w:val="32"/>
          <w:rtl/>
        </w:rPr>
        <w:t xml:space="preserve"> مع علو منزلتهم</w:t>
      </w:r>
      <w:r w:rsidR="00123533">
        <w:rPr>
          <w:rFonts w:cs="Traditional Arabic" w:hint="cs"/>
          <w:sz w:val="32"/>
          <w:szCs w:val="32"/>
          <w:rtl/>
        </w:rPr>
        <w:t>،</w:t>
      </w:r>
      <w:r w:rsidR="004D08F8" w:rsidRPr="00C41403">
        <w:rPr>
          <w:rFonts w:cs="Traditional Arabic" w:hint="cs"/>
          <w:sz w:val="32"/>
          <w:szCs w:val="32"/>
          <w:rtl/>
        </w:rPr>
        <w:t xml:space="preserve"> وتابعوا في ذلك </w:t>
      </w:r>
      <w:r>
        <w:rPr>
          <w:rFonts w:cs="Traditional Arabic" w:hint="cs"/>
          <w:sz w:val="32"/>
          <w:szCs w:val="32"/>
          <w:rtl/>
        </w:rPr>
        <w:t>-</w:t>
      </w:r>
      <w:r w:rsidR="004D08F8" w:rsidRPr="00C41403">
        <w:rPr>
          <w:rFonts w:cs="Traditional Arabic" w:hint="cs"/>
          <w:sz w:val="32"/>
          <w:szCs w:val="32"/>
          <w:rtl/>
        </w:rPr>
        <w:t>جهل</w:t>
      </w:r>
      <w:r>
        <w:rPr>
          <w:rFonts w:cs="Traditional Arabic" w:hint="cs"/>
          <w:sz w:val="32"/>
          <w:szCs w:val="32"/>
          <w:rtl/>
        </w:rPr>
        <w:t>ًا منهم-</w:t>
      </w:r>
      <w:r w:rsidR="004D08F8" w:rsidRPr="00C41403">
        <w:rPr>
          <w:rFonts w:cs="Traditional Arabic" w:hint="cs"/>
          <w:sz w:val="32"/>
          <w:szCs w:val="32"/>
          <w:rtl/>
        </w:rPr>
        <w:t xml:space="preserve"> رأس الكفر والنفاق</w:t>
      </w:r>
      <w:r w:rsidR="00123533">
        <w:rPr>
          <w:rFonts w:cs="Traditional Arabic" w:hint="cs"/>
          <w:sz w:val="32"/>
          <w:szCs w:val="32"/>
          <w:rtl/>
        </w:rPr>
        <w:t>،</w:t>
      </w:r>
      <w:r w:rsidR="004D08F8" w:rsidRPr="00C41403">
        <w:rPr>
          <w:rFonts w:cs="Traditional Arabic" w:hint="cs"/>
          <w:sz w:val="32"/>
          <w:szCs w:val="32"/>
          <w:rtl/>
        </w:rPr>
        <w:t xml:space="preserve"> عبد الله بن أبي بن سلول.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رغم أن منهم من كان من أهل بدر</w:t>
      </w:r>
      <w:r w:rsidR="00123533">
        <w:rPr>
          <w:rFonts w:cs="Traditional Arabic" w:hint="cs"/>
          <w:sz w:val="32"/>
          <w:szCs w:val="32"/>
          <w:rtl/>
        </w:rPr>
        <w:t>،</w:t>
      </w:r>
      <w:r w:rsidRPr="00C41403">
        <w:rPr>
          <w:rFonts w:cs="Traditional Arabic" w:hint="cs"/>
          <w:sz w:val="32"/>
          <w:szCs w:val="32"/>
          <w:rtl/>
        </w:rPr>
        <w:t xml:space="preserve"> ومنهم من كان يدافع عن النبي صلى الله عليه وسلم وينافح عنه. </w:t>
      </w:r>
    </w:p>
    <w:p w:rsidR="004D08F8" w:rsidRPr="00C41403" w:rsidRDefault="00F74E0D" w:rsidP="000324D9">
      <w:pPr>
        <w:spacing w:after="0" w:line="240" w:lineRule="auto"/>
        <w:jc w:val="both"/>
        <w:rPr>
          <w:rFonts w:cs="Traditional Arabic"/>
          <w:sz w:val="32"/>
          <w:szCs w:val="32"/>
          <w:rtl/>
        </w:rPr>
      </w:pPr>
      <w:r w:rsidRPr="00F74E0D">
        <w:rPr>
          <w:rFonts w:cs="Traditional Arabic" w:hint="cs"/>
          <w:color w:val="FF0000"/>
          <w:sz w:val="32"/>
          <w:szCs w:val="32"/>
          <w:rtl/>
        </w:rPr>
        <w:t>* يقول الشيخ بكر أ</w:t>
      </w:r>
      <w:r w:rsidR="004D08F8" w:rsidRPr="00F74E0D">
        <w:rPr>
          <w:rFonts w:cs="Traditional Arabic" w:hint="cs"/>
          <w:color w:val="FF0000"/>
          <w:sz w:val="32"/>
          <w:szCs w:val="32"/>
          <w:rtl/>
        </w:rPr>
        <w:t>بو زيد رحمه الله</w:t>
      </w:r>
      <w:r w:rsidR="004D08F8" w:rsidRPr="00C41403">
        <w:rPr>
          <w:rFonts w:cs="Traditional Arabic" w:hint="cs"/>
          <w:sz w:val="32"/>
          <w:szCs w:val="32"/>
          <w:rtl/>
        </w:rPr>
        <w:t xml:space="preserve"> في كتابه القيم (تصنيف الناس بين الظن واليقين): وما زالت ثائرة أهل الأهواء</w:t>
      </w:r>
      <w:r w:rsidR="00123533">
        <w:rPr>
          <w:rFonts w:cs="Traditional Arabic" w:hint="cs"/>
          <w:sz w:val="32"/>
          <w:szCs w:val="32"/>
          <w:rtl/>
        </w:rPr>
        <w:t>،</w:t>
      </w:r>
      <w:r w:rsidR="004D08F8" w:rsidRPr="00C41403">
        <w:rPr>
          <w:rFonts w:cs="Traditional Arabic" w:hint="cs"/>
          <w:sz w:val="32"/>
          <w:szCs w:val="32"/>
          <w:rtl/>
        </w:rPr>
        <w:t xml:space="preserve"> توظف هذه المكيدة في ثلب علماء الأمة. فقد لجوا في الحط على شيخ الإسلام ابن تيمية </w:t>
      </w:r>
      <w:r w:rsidR="004D08F8" w:rsidRPr="00C41403">
        <w:rPr>
          <w:rFonts w:cs="Traditional Arabic"/>
          <w:sz w:val="32"/>
          <w:szCs w:val="32"/>
          <w:rtl/>
        </w:rPr>
        <w:t>–</w:t>
      </w:r>
      <w:r w:rsidR="004D08F8" w:rsidRPr="00C41403">
        <w:rPr>
          <w:rFonts w:cs="Traditional Arabic" w:hint="cs"/>
          <w:sz w:val="32"/>
          <w:szCs w:val="32"/>
          <w:rtl/>
        </w:rPr>
        <w:t xml:space="preserve"> رحمه الله تعالى </w:t>
      </w:r>
      <w:r w:rsidR="004D08F8" w:rsidRPr="00C41403">
        <w:rPr>
          <w:rFonts w:cs="Traditional Arabic"/>
          <w:sz w:val="32"/>
          <w:szCs w:val="32"/>
          <w:rtl/>
        </w:rPr>
        <w:t>–</w:t>
      </w:r>
      <w:r w:rsidR="004D08F8" w:rsidRPr="00C41403">
        <w:rPr>
          <w:rFonts w:cs="Traditional Arabic" w:hint="cs"/>
          <w:sz w:val="32"/>
          <w:szCs w:val="32"/>
          <w:rtl/>
        </w:rPr>
        <w:t xml:space="preserve"> لأنه عمدة في القرون المتأخرة لإحياء منهج السلف. </w:t>
      </w:r>
    </w:p>
    <w:p w:rsidR="004D08F8" w:rsidRPr="00C41403" w:rsidRDefault="004D08F8" w:rsidP="004232C9">
      <w:pPr>
        <w:spacing w:after="0" w:line="240" w:lineRule="auto"/>
        <w:jc w:val="both"/>
        <w:rPr>
          <w:rFonts w:cs="Traditional Arabic"/>
          <w:sz w:val="32"/>
          <w:szCs w:val="32"/>
          <w:rtl/>
        </w:rPr>
      </w:pPr>
      <w:r w:rsidRPr="00C41403">
        <w:rPr>
          <w:rFonts w:cs="Traditional Arabic" w:hint="cs"/>
          <w:sz w:val="32"/>
          <w:szCs w:val="32"/>
          <w:rtl/>
        </w:rPr>
        <w:t>ونشروا في العالم التشنيع على دعوة علماء السلف في قلب الجزيرة العربية بالرجوع إلى الوحيين الشريفين</w:t>
      </w:r>
      <w:r w:rsidR="00123533">
        <w:rPr>
          <w:rFonts w:cs="Traditional Arabic" w:hint="cs"/>
          <w:sz w:val="32"/>
          <w:szCs w:val="32"/>
          <w:rtl/>
        </w:rPr>
        <w:t>،</w:t>
      </w:r>
      <w:r w:rsidRPr="00C41403">
        <w:rPr>
          <w:rFonts w:cs="Traditional Arabic" w:hint="cs"/>
          <w:sz w:val="32"/>
          <w:szCs w:val="32"/>
          <w:rtl/>
        </w:rPr>
        <w:t xml:space="preserve"> ونبزهم بشتى الألقاب للتنفير. ... </w:t>
      </w:r>
      <w:r w:rsidR="004232C9">
        <w:rPr>
          <w:rFonts w:cs="Traditional Arabic" w:hint="cs"/>
          <w:sz w:val="32"/>
          <w:szCs w:val="32"/>
          <w:rtl/>
        </w:rPr>
        <w:t>إ</w:t>
      </w:r>
      <w:r w:rsidRPr="00C41403">
        <w:rPr>
          <w:rFonts w:cs="Traditional Arabic" w:hint="cs"/>
          <w:sz w:val="32"/>
          <w:szCs w:val="32"/>
          <w:rtl/>
        </w:rPr>
        <w:t>لخ</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(قلت: وقاموا أيض</w:t>
      </w:r>
      <w:r w:rsidR="00F74E0D">
        <w:rPr>
          <w:rFonts w:cs="Traditional Arabic" w:hint="cs"/>
          <w:sz w:val="32"/>
          <w:szCs w:val="32"/>
          <w:rtl/>
        </w:rPr>
        <w:t>ً</w:t>
      </w:r>
      <w:r w:rsidRPr="00C41403">
        <w:rPr>
          <w:rFonts w:cs="Traditional Arabic" w:hint="cs"/>
          <w:sz w:val="32"/>
          <w:szCs w:val="32"/>
          <w:rtl/>
        </w:rPr>
        <w:t>ا بالتشنيع على علماء السلف في مصر</w:t>
      </w:r>
      <w:r w:rsidR="00123533">
        <w:rPr>
          <w:rFonts w:cs="Traditional Arabic" w:hint="cs"/>
          <w:sz w:val="32"/>
          <w:szCs w:val="32"/>
          <w:rtl/>
        </w:rPr>
        <w:t>،</w:t>
      </w:r>
      <w:r w:rsidRPr="00C41403">
        <w:rPr>
          <w:rFonts w:cs="Traditional Arabic" w:hint="cs"/>
          <w:sz w:val="32"/>
          <w:szCs w:val="32"/>
          <w:rtl/>
        </w:rPr>
        <w:t xml:space="preserve"> مصابيح الهدى</w:t>
      </w:r>
      <w:r w:rsidR="00123533">
        <w:rPr>
          <w:rFonts w:cs="Traditional Arabic" w:hint="cs"/>
          <w:sz w:val="32"/>
          <w:szCs w:val="32"/>
          <w:rtl/>
        </w:rPr>
        <w:t>،</w:t>
      </w:r>
      <w:r w:rsidRPr="00C41403">
        <w:rPr>
          <w:rFonts w:cs="Traditional Arabic" w:hint="cs"/>
          <w:sz w:val="32"/>
          <w:szCs w:val="32"/>
          <w:rtl/>
        </w:rPr>
        <w:t xml:space="preserve"> وأساطين العلم</w:t>
      </w:r>
      <w:r w:rsidR="00123533">
        <w:rPr>
          <w:rFonts w:cs="Traditional Arabic" w:hint="cs"/>
          <w:sz w:val="32"/>
          <w:szCs w:val="32"/>
          <w:rtl/>
        </w:rPr>
        <w:t>،</w:t>
      </w:r>
      <w:r w:rsidR="00F74E0D">
        <w:rPr>
          <w:rFonts w:cs="Traditional Arabic" w:hint="cs"/>
          <w:sz w:val="32"/>
          <w:szCs w:val="32"/>
          <w:rtl/>
        </w:rPr>
        <w:t xml:space="preserve"> وأسود السنة</w:t>
      </w:r>
      <w:r w:rsidR="00123533">
        <w:rPr>
          <w:rFonts w:cs="Traditional Arabic" w:hint="cs"/>
          <w:sz w:val="32"/>
          <w:szCs w:val="32"/>
          <w:rtl/>
        </w:rPr>
        <w:t>،</w:t>
      </w:r>
      <w:r w:rsidR="00F74E0D">
        <w:rPr>
          <w:rFonts w:cs="Traditional Arabic" w:hint="cs"/>
          <w:sz w:val="32"/>
          <w:szCs w:val="32"/>
          <w:rtl/>
        </w:rPr>
        <w:t xml:space="preserve"> وشموسها ونجومها ف</w:t>
      </w:r>
      <w:r w:rsidRPr="00C41403">
        <w:rPr>
          <w:rFonts w:cs="Traditional Arabic" w:hint="cs"/>
          <w:sz w:val="32"/>
          <w:szCs w:val="32"/>
          <w:rtl/>
        </w:rPr>
        <w:t>ي</w:t>
      </w:r>
      <w:r w:rsidR="00F74E0D">
        <w:rPr>
          <w:rFonts w:cs="Traditional Arabic" w:hint="cs"/>
          <w:sz w:val="32"/>
          <w:szCs w:val="32"/>
          <w:rtl/>
        </w:rPr>
        <w:t xml:space="preserve"> </w:t>
      </w:r>
      <w:r w:rsidRPr="00C41403">
        <w:rPr>
          <w:rFonts w:cs="Traditional Arabic" w:hint="cs"/>
          <w:sz w:val="32"/>
          <w:szCs w:val="32"/>
          <w:rtl/>
        </w:rPr>
        <w:t>كل مكان..</w:t>
      </w:r>
      <w:r w:rsidR="00123533">
        <w:rPr>
          <w:rFonts w:cs="Traditional Arabic" w:hint="cs"/>
          <w:sz w:val="32"/>
          <w:szCs w:val="32"/>
          <w:rtl/>
        </w:rPr>
        <w:t>،</w:t>
      </w:r>
      <w:r w:rsidRPr="00C41403">
        <w:rPr>
          <w:rFonts w:cs="Traditional Arabic" w:hint="cs"/>
          <w:sz w:val="32"/>
          <w:szCs w:val="32"/>
          <w:rtl/>
        </w:rPr>
        <w:t xml:space="preserve"> الذين ملئوا الدنيا بنور العلم</w:t>
      </w:r>
      <w:r w:rsidR="00123533">
        <w:rPr>
          <w:rFonts w:cs="Traditional Arabic" w:hint="cs"/>
          <w:sz w:val="32"/>
          <w:szCs w:val="32"/>
          <w:rtl/>
        </w:rPr>
        <w:t>،</w:t>
      </w:r>
      <w:r w:rsidRPr="00C41403">
        <w:rPr>
          <w:rFonts w:cs="Traditional Arabic" w:hint="cs"/>
          <w:sz w:val="32"/>
          <w:szCs w:val="32"/>
          <w:rtl/>
        </w:rPr>
        <w:t xml:space="preserve"> ولا يخفى على كل ذي دين ذكرهم</w:t>
      </w:r>
      <w:r w:rsidR="00123533">
        <w:rPr>
          <w:rFonts w:cs="Traditional Arabic" w:hint="cs"/>
          <w:sz w:val="32"/>
          <w:szCs w:val="32"/>
          <w:rtl/>
        </w:rPr>
        <w:t>،</w:t>
      </w:r>
      <w:r w:rsidRPr="00C41403">
        <w:rPr>
          <w:rFonts w:cs="Traditional Arabic" w:hint="cs"/>
          <w:sz w:val="32"/>
          <w:szCs w:val="32"/>
          <w:rtl/>
        </w:rPr>
        <w:t xml:space="preserve"> وفي الدعوة والإصلاح أثرهم</w:t>
      </w:r>
      <w:r w:rsidR="00123533">
        <w:rPr>
          <w:rFonts w:cs="Traditional Arabic" w:hint="cs"/>
          <w:sz w:val="32"/>
          <w:szCs w:val="32"/>
          <w:rtl/>
        </w:rPr>
        <w:t>،</w:t>
      </w:r>
      <w:r w:rsidRPr="00C41403">
        <w:rPr>
          <w:rFonts w:cs="Traditional Arabic" w:hint="cs"/>
          <w:sz w:val="32"/>
          <w:szCs w:val="32"/>
          <w:rtl/>
        </w:rPr>
        <w:t xml:space="preserve"> الذي لا ينكره إلا جاحد. وكل ذي إيمان يحمد الله على أن أوجدهم في هذا العصر وجعله من طائفتهم.</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وبهذه الفتنة التي نزغها الشيطان وأعداء الله بين أهل السنة</w:t>
      </w:r>
      <w:r w:rsidR="00123533">
        <w:rPr>
          <w:rFonts w:cs="Traditional Arabic" w:hint="cs"/>
          <w:sz w:val="32"/>
          <w:szCs w:val="32"/>
          <w:rtl/>
        </w:rPr>
        <w:t>،</w:t>
      </w:r>
      <w:r w:rsidRPr="00C41403">
        <w:rPr>
          <w:rFonts w:cs="Traditional Arabic" w:hint="cs"/>
          <w:sz w:val="32"/>
          <w:szCs w:val="32"/>
          <w:rtl/>
        </w:rPr>
        <w:t xml:space="preserve"> وت</w:t>
      </w:r>
      <w:r w:rsidR="00AD2F61">
        <w:rPr>
          <w:rFonts w:cs="Traditional Arabic" w:hint="cs"/>
          <w:sz w:val="32"/>
          <w:szCs w:val="32"/>
          <w:rtl/>
        </w:rPr>
        <w:t>لقفتها أ</w:t>
      </w:r>
      <w:r w:rsidRPr="00C41403">
        <w:rPr>
          <w:rFonts w:cs="Traditional Arabic" w:hint="cs"/>
          <w:sz w:val="32"/>
          <w:szCs w:val="32"/>
          <w:rtl/>
        </w:rPr>
        <w:t>لسنة البعض منهم وأقلام البعض</w:t>
      </w:r>
      <w:r w:rsidR="00123533">
        <w:rPr>
          <w:rFonts w:cs="Traditional Arabic" w:hint="cs"/>
          <w:sz w:val="32"/>
          <w:szCs w:val="32"/>
          <w:rtl/>
        </w:rPr>
        <w:t>،</w:t>
      </w:r>
      <w:r w:rsidRPr="00C41403">
        <w:rPr>
          <w:rFonts w:cs="Traditional Arabic" w:hint="cs"/>
          <w:sz w:val="32"/>
          <w:szCs w:val="32"/>
          <w:rtl/>
        </w:rPr>
        <w:t xml:space="preserve"> واشتغل غالب طلاب العلم بها حتى وقعوا في مصيبتين عظميين: </w:t>
      </w:r>
    </w:p>
    <w:p w:rsidR="004D08F8" w:rsidRPr="00C41403" w:rsidRDefault="004D08F8" w:rsidP="000324D9">
      <w:pPr>
        <w:spacing w:after="0" w:line="240" w:lineRule="auto"/>
        <w:jc w:val="both"/>
        <w:rPr>
          <w:rFonts w:cs="Traditional Arabic"/>
          <w:sz w:val="32"/>
          <w:szCs w:val="32"/>
          <w:rtl/>
        </w:rPr>
      </w:pPr>
      <w:r w:rsidRPr="00F74E0D">
        <w:rPr>
          <w:rFonts w:cs="Traditional Arabic" w:hint="cs"/>
          <w:color w:val="FF0000"/>
          <w:sz w:val="32"/>
          <w:szCs w:val="32"/>
          <w:rtl/>
        </w:rPr>
        <w:t>الأولى:</w:t>
      </w:r>
      <w:r w:rsidRPr="00C41403">
        <w:rPr>
          <w:rFonts w:cs="Traditional Arabic" w:hint="cs"/>
          <w:sz w:val="32"/>
          <w:szCs w:val="32"/>
          <w:rtl/>
        </w:rPr>
        <w:t xml:space="preserve"> الغفلة عن الله وطلب القربة له</w:t>
      </w:r>
      <w:r w:rsidR="00123533">
        <w:rPr>
          <w:rFonts w:cs="Traditional Arabic" w:hint="cs"/>
          <w:sz w:val="32"/>
          <w:szCs w:val="32"/>
          <w:rtl/>
        </w:rPr>
        <w:t>،</w:t>
      </w:r>
      <w:r w:rsidRPr="00C41403">
        <w:rPr>
          <w:rFonts w:cs="Traditional Arabic" w:hint="cs"/>
          <w:sz w:val="32"/>
          <w:szCs w:val="32"/>
          <w:rtl/>
        </w:rPr>
        <w:t xml:space="preserve"> وعن الرغبة في الجنة والفرار من النار</w:t>
      </w:r>
      <w:r w:rsidR="00123533">
        <w:rPr>
          <w:rFonts w:cs="Traditional Arabic" w:hint="cs"/>
          <w:sz w:val="32"/>
          <w:szCs w:val="32"/>
          <w:rtl/>
        </w:rPr>
        <w:t>،</w:t>
      </w:r>
      <w:r w:rsidRPr="00C41403">
        <w:rPr>
          <w:rFonts w:cs="Traditional Arabic" w:hint="cs"/>
          <w:sz w:val="32"/>
          <w:szCs w:val="32"/>
          <w:rtl/>
        </w:rPr>
        <w:t xml:space="preserve"> وذلك بسبب عدم سلامة الصدر. </w:t>
      </w:r>
    </w:p>
    <w:p w:rsidR="004D08F8" w:rsidRPr="00C41403" w:rsidRDefault="004D08F8" w:rsidP="000324D9">
      <w:pPr>
        <w:spacing w:after="0" w:line="240" w:lineRule="auto"/>
        <w:jc w:val="both"/>
        <w:rPr>
          <w:rFonts w:cs="Traditional Arabic"/>
          <w:sz w:val="32"/>
          <w:szCs w:val="32"/>
          <w:rtl/>
        </w:rPr>
      </w:pPr>
      <w:r w:rsidRPr="00F74E0D">
        <w:rPr>
          <w:rFonts w:cs="Traditional Arabic" w:hint="cs"/>
          <w:color w:val="FF0000"/>
          <w:sz w:val="32"/>
          <w:szCs w:val="32"/>
          <w:rtl/>
        </w:rPr>
        <w:t>الثانية:</w:t>
      </w:r>
      <w:r w:rsidRPr="00C41403">
        <w:rPr>
          <w:rFonts w:cs="Traditional Arabic" w:hint="cs"/>
          <w:sz w:val="32"/>
          <w:szCs w:val="32"/>
          <w:rtl/>
        </w:rPr>
        <w:t xml:space="preserve"> الانشغال عن العدو الأكبر من الإلحاد والعري والمجون والمد الكفري والطرقي والشيعي. فهذا موقع للإلحاد وهذه قناة للعري وتلك للتنصير وهذه مجلة للتصوف.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وهذا ما يريده منا الشيطان وأولياؤه. فهلا أبصرنا ورجعنا؟؟ </w:t>
      </w:r>
    </w:p>
    <w:p w:rsidR="004D08F8" w:rsidRPr="00F74E0D" w:rsidRDefault="00F74E0D" w:rsidP="000324D9">
      <w:pPr>
        <w:spacing w:after="0" w:line="240" w:lineRule="auto"/>
        <w:jc w:val="both"/>
        <w:rPr>
          <w:rFonts w:cs="Traditional Arabic"/>
          <w:color w:val="FF0000"/>
          <w:sz w:val="32"/>
          <w:szCs w:val="32"/>
          <w:rtl/>
        </w:rPr>
      </w:pPr>
      <w:r w:rsidRPr="00F74E0D">
        <w:rPr>
          <w:rFonts w:cs="Traditional Arabic" w:hint="cs"/>
          <w:color w:val="FF0000"/>
          <w:sz w:val="32"/>
          <w:szCs w:val="32"/>
          <w:rtl/>
        </w:rPr>
        <w:t xml:space="preserve">* </w:t>
      </w:r>
      <w:r w:rsidR="004D08F8" w:rsidRPr="00F74E0D">
        <w:rPr>
          <w:rFonts w:cs="Traditional Arabic" w:hint="cs"/>
          <w:color w:val="FF0000"/>
          <w:sz w:val="32"/>
          <w:szCs w:val="32"/>
          <w:rtl/>
        </w:rPr>
        <w:t xml:space="preserve">يقول الشيخ بكر رحمه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وهذا بلاء عريض</w:t>
      </w:r>
      <w:r w:rsidR="00123533">
        <w:rPr>
          <w:rFonts w:cs="Traditional Arabic" w:hint="cs"/>
          <w:sz w:val="32"/>
          <w:szCs w:val="32"/>
          <w:rtl/>
        </w:rPr>
        <w:t>،</w:t>
      </w:r>
      <w:r w:rsidRPr="00C41403">
        <w:rPr>
          <w:rFonts w:cs="Traditional Arabic" w:hint="cs"/>
          <w:sz w:val="32"/>
          <w:szCs w:val="32"/>
          <w:rtl/>
        </w:rPr>
        <w:t xml:space="preserve"> وفتنة مضلة في تقليص ظل الدين</w:t>
      </w:r>
      <w:r w:rsidR="00123533">
        <w:rPr>
          <w:rFonts w:cs="Traditional Arabic" w:hint="cs"/>
          <w:sz w:val="32"/>
          <w:szCs w:val="32"/>
          <w:rtl/>
        </w:rPr>
        <w:t>،</w:t>
      </w:r>
      <w:r w:rsidRPr="00C41403">
        <w:rPr>
          <w:rFonts w:cs="Traditional Arabic" w:hint="cs"/>
          <w:sz w:val="32"/>
          <w:szCs w:val="32"/>
          <w:rtl/>
        </w:rPr>
        <w:t xml:space="preserve"> وتشتيت جماعته</w:t>
      </w:r>
      <w:r w:rsidR="00123533">
        <w:rPr>
          <w:rFonts w:cs="Traditional Arabic" w:hint="cs"/>
          <w:sz w:val="32"/>
          <w:szCs w:val="32"/>
          <w:rtl/>
        </w:rPr>
        <w:t>،</w:t>
      </w:r>
      <w:r w:rsidRPr="00C41403">
        <w:rPr>
          <w:rFonts w:cs="Traditional Arabic" w:hint="cs"/>
          <w:sz w:val="32"/>
          <w:szCs w:val="32"/>
          <w:rtl/>
        </w:rPr>
        <w:t xml:space="preserve"> وزرع البغضاء بينهم</w:t>
      </w:r>
      <w:r w:rsidR="00123533">
        <w:rPr>
          <w:rFonts w:cs="Traditional Arabic" w:hint="cs"/>
          <w:sz w:val="32"/>
          <w:szCs w:val="32"/>
          <w:rtl/>
        </w:rPr>
        <w:t>،</w:t>
      </w:r>
      <w:r w:rsidRPr="00C41403">
        <w:rPr>
          <w:rFonts w:cs="Traditional Arabic" w:hint="cs"/>
          <w:sz w:val="32"/>
          <w:szCs w:val="32"/>
          <w:rtl/>
        </w:rPr>
        <w:t xml:space="preserve"> وإسقاط حملته من أعين الرعية</w:t>
      </w:r>
      <w:r w:rsidR="00123533">
        <w:rPr>
          <w:rFonts w:cs="Traditional Arabic" w:hint="cs"/>
          <w:sz w:val="32"/>
          <w:szCs w:val="32"/>
          <w:rtl/>
        </w:rPr>
        <w:t>،</w:t>
      </w:r>
      <w:r w:rsidRPr="00C41403">
        <w:rPr>
          <w:rFonts w:cs="Traditional Arabic" w:hint="cs"/>
          <w:sz w:val="32"/>
          <w:szCs w:val="32"/>
          <w:rtl/>
        </w:rPr>
        <w:t xml:space="preserve"> وما هنالك</w:t>
      </w:r>
      <w:r w:rsidR="000270F7" w:rsidRPr="00C41403">
        <w:rPr>
          <w:rFonts w:cs="Traditional Arabic" w:hint="cs"/>
          <w:sz w:val="32"/>
          <w:szCs w:val="32"/>
          <w:rtl/>
        </w:rPr>
        <w:t xml:space="preserve"> </w:t>
      </w:r>
      <w:r w:rsidRPr="00C41403">
        <w:rPr>
          <w:rFonts w:cs="Traditional Arabic" w:hint="cs"/>
          <w:sz w:val="32"/>
          <w:szCs w:val="32"/>
          <w:rtl/>
        </w:rPr>
        <w:t>من العناد</w:t>
      </w:r>
      <w:r w:rsidR="00123533">
        <w:rPr>
          <w:rFonts w:cs="Traditional Arabic" w:hint="cs"/>
          <w:sz w:val="32"/>
          <w:szCs w:val="32"/>
          <w:rtl/>
        </w:rPr>
        <w:t>،</w:t>
      </w:r>
      <w:r w:rsidRPr="00C41403">
        <w:rPr>
          <w:rFonts w:cs="Traditional Arabic" w:hint="cs"/>
          <w:sz w:val="32"/>
          <w:szCs w:val="32"/>
          <w:rtl/>
        </w:rPr>
        <w:t xml:space="preserve"> وجحد الحق تارة</w:t>
      </w:r>
      <w:r w:rsidR="00123533">
        <w:rPr>
          <w:rFonts w:cs="Traditional Arabic" w:hint="cs"/>
          <w:sz w:val="32"/>
          <w:szCs w:val="32"/>
          <w:rtl/>
        </w:rPr>
        <w:t>،</w:t>
      </w:r>
      <w:r w:rsidRPr="00C41403">
        <w:rPr>
          <w:rFonts w:cs="Traditional Arabic" w:hint="cs"/>
          <w:sz w:val="32"/>
          <w:szCs w:val="32"/>
          <w:rtl/>
        </w:rPr>
        <w:t xml:space="preserve"> ورده أخرى. </w:t>
      </w:r>
    </w:p>
    <w:p w:rsidR="004D08F8" w:rsidRPr="00C41403" w:rsidRDefault="004D08F8" w:rsidP="000324D9">
      <w:pPr>
        <w:spacing w:after="0" w:line="240" w:lineRule="auto"/>
        <w:jc w:val="both"/>
        <w:rPr>
          <w:rFonts w:cs="Traditional Arabic"/>
          <w:sz w:val="32"/>
          <w:szCs w:val="32"/>
          <w:rtl/>
        </w:rPr>
      </w:pPr>
      <w:r w:rsidRPr="00F74E0D">
        <w:rPr>
          <w:rFonts w:cs="Traditional Arabic" w:hint="cs"/>
          <w:color w:val="FF0000"/>
          <w:sz w:val="32"/>
          <w:szCs w:val="32"/>
          <w:rtl/>
        </w:rPr>
        <w:lastRenderedPageBreak/>
        <w:t>صدق الأئمة الهداة:</w:t>
      </w:r>
      <w:r w:rsidRPr="00C41403">
        <w:rPr>
          <w:rFonts w:cs="Traditional Arabic" w:hint="cs"/>
          <w:sz w:val="32"/>
          <w:szCs w:val="32"/>
          <w:rtl/>
        </w:rPr>
        <w:t xml:space="preserve"> إن رمي العلماء بالنقائص</w:t>
      </w:r>
      <w:r w:rsidR="00123533">
        <w:rPr>
          <w:rFonts w:cs="Traditional Arabic" w:hint="cs"/>
          <w:sz w:val="32"/>
          <w:szCs w:val="32"/>
          <w:rtl/>
        </w:rPr>
        <w:t>،</w:t>
      </w:r>
      <w:r w:rsidRPr="00C41403">
        <w:rPr>
          <w:rFonts w:cs="Traditional Arabic" w:hint="cs"/>
          <w:sz w:val="32"/>
          <w:szCs w:val="32"/>
          <w:rtl/>
        </w:rPr>
        <w:t xml:space="preserve"> وتصنيفهم البائ</w:t>
      </w:r>
      <w:r w:rsidR="002838AC">
        <w:rPr>
          <w:rFonts w:cs="Traditional Arabic" w:hint="cs"/>
          <w:sz w:val="32"/>
          <w:szCs w:val="32"/>
          <w:rtl/>
        </w:rPr>
        <w:t>س</w:t>
      </w:r>
      <w:r w:rsidRPr="00C41403">
        <w:rPr>
          <w:rFonts w:cs="Traditional Arabic" w:hint="cs"/>
          <w:sz w:val="32"/>
          <w:szCs w:val="32"/>
          <w:rtl/>
        </w:rPr>
        <w:t xml:space="preserve"> من البينات</w:t>
      </w:r>
      <w:r w:rsidR="00123533">
        <w:rPr>
          <w:rFonts w:cs="Traditional Arabic" w:hint="cs"/>
          <w:sz w:val="32"/>
          <w:szCs w:val="32"/>
          <w:rtl/>
        </w:rPr>
        <w:t>،</w:t>
      </w:r>
      <w:r w:rsidRPr="00C41403">
        <w:rPr>
          <w:rFonts w:cs="Traditional Arabic" w:hint="cs"/>
          <w:sz w:val="32"/>
          <w:szCs w:val="32"/>
          <w:rtl/>
        </w:rPr>
        <w:t xml:space="preserve"> فتح باب الزندقة. </w:t>
      </w:r>
    </w:p>
    <w:p w:rsidR="004D08F8" w:rsidRPr="00C41403" w:rsidRDefault="00F74E0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ويا لله كم صدت هذه الفتنة العمياء عن الوقوف في وجه المد الإلحادي</w:t>
      </w:r>
      <w:r w:rsidR="00123533">
        <w:rPr>
          <w:rFonts w:cs="Traditional Arabic" w:hint="cs"/>
          <w:sz w:val="32"/>
          <w:szCs w:val="32"/>
          <w:rtl/>
        </w:rPr>
        <w:t>،</w:t>
      </w:r>
      <w:r w:rsidR="004D08F8" w:rsidRPr="00C41403">
        <w:rPr>
          <w:rFonts w:cs="Traditional Arabic" w:hint="cs"/>
          <w:sz w:val="32"/>
          <w:szCs w:val="32"/>
          <w:rtl/>
        </w:rPr>
        <w:t xml:space="preserve"> والمد الطرقي</w:t>
      </w:r>
      <w:r w:rsidR="00123533">
        <w:rPr>
          <w:rFonts w:cs="Traditional Arabic" w:hint="cs"/>
          <w:sz w:val="32"/>
          <w:szCs w:val="32"/>
          <w:rtl/>
        </w:rPr>
        <w:t>،</w:t>
      </w:r>
      <w:r w:rsidR="004D08F8" w:rsidRPr="00C41403">
        <w:rPr>
          <w:rFonts w:cs="Traditional Arabic" w:hint="cs"/>
          <w:sz w:val="32"/>
          <w:szCs w:val="32"/>
          <w:rtl/>
        </w:rPr>
        <w:t xml:space="preserve"> والعبث الأخلاقي</w:t>
      </w:r>
      <w:r w:rsidR="00123533">
        <w:rPr>
          <w:rFonts w:cs="Traditional Arabic" w:hint="cs"/>
          <w:sz w:val="32"/>
          <w:szCs w:val="32"/>
          <w:rtl/>
        </w:rPr>
        <w:t>،</w:t>
      </w:r>
      <w:r w:rsidR="004D08F8" w:rsidRPr="00C41403">
        <w:rPr>
          <w:rFonts w:cs="Traditional Arabic" w:hint="cs"/>
          <w:sz w:val="32"/>
          <w:szCs w:val="32"/>
          <w:rtl/>
        </w:rPr>
        <w:t xml:space="preserve"> وإعطاء الفرصة لهم في استباحة أخلاقيات العباد</w:t>
      </w:r>
      <w:r w:rsidR="00123533">
        <w:rPr>
          <w:rFonts w:cs="Traditional Arabic" w:hint="cs"/>
          <w:sz w:val="32"/>
          <w:szCs w:val="32"/>
          <w:rtl/>
        </w:rPr>
        <w:t>،</w:t>
      </w:r>
      <w:r w:rsidR="004D08F8" w:rsidRPr="00C41403">
        <w:rPr>
          <w:rFonts w:cs="Traditional Arabic" w:hint="cs"/>
          <w:sz w:val="32"/>
          <w:szCs w:val="32"/>
          <w:rtl/>
        </w:rPr>
        <w:t xml:space="preserve"> وتأجيج سبل الفساد والإفساد.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إلى آخر ما تجره هذه المكيدة المهينة من جنايات على الدين</w:t>
      </w:r>
      <w:r w:rsidR="00123533">
        <w:rPr>
          <w:rFonts w:cs="Traditional Arabic" w:hint="cs"/>
          <w:sz w:val="32"/>
          <w:szCs w:val="32"/>
          <w:rtl/>
        </w:rPr>
        <w:t>،</w:t>
      </w:r>
      <w:r w:rsidRPr="00C41403">
        <w:rPr>
          <w:rFonts w:cs="Traditional Arabic" w:hint="cs"/>
          <w:sz w:val="32"/>
          <w:szCs w:val="32"/>
          <w:rtl/>
        </w:rPr>
        <w:t xml:space="preserve"> وعلى علمائه</w:t>
      </w:r>
      <w:r w:rsidR="00123533">
        <w:rPr>
          <w:rFonts w:cs="Traditional Arabic" w:hint="cs"/>
          <w:sz w:val="32"/>
          <w:szCs w:val="32"/>
          <w:rtl/>
        </w:rPr>
        <w:t>،</w:t>
      </w:r>
      <w:r w:rsidRPr="00C41403">
        <w:rPr>
          <w:rFonts w:cs="Traditional Arabic" w:hint="cs"/>
          <w:sz w:val="32"/>
          <w:szCs w:val="32"/>
          <w:rtl/>
        </w:rPr>
        <w:t xml:space="preserve"> وعلى الأمة</w:t>
      </w:r>
      <w:r w:rsidR="00123533">
        <w:rPr>
          <w:rFonts w:cs="Traditional Arabic" w:hint="cs"/>
          <w:sz w:val="32"/>
          <w:szCs w:val="32"/>
          <w:rtl/>
        </w:rPr>
        <w:t>،</w:t>
      </w:r>
      <w:r w:rsidRPr="00C41403">
        <w:rPr>
          <w:rFonts w:cs="Traditional Arabic" w:hint="cs"/>
          <w:sz w:val="32"/>
          <w:szCs w:val="32"/>
          <w:rtl/>
        </w:rPr>
        <w:t xml:space="preserve"> وعلى و</w:t>
      </w:r>
      <w:r w:rsidR="00F74E0D">
        <w:rPr>
          <w:rFonts w:cs="Traditional Arabic" w:hint="cs"/>
          <w:sz w:val="32"/>
          <w:szCs w:val="32"/>
          <w:rtl/>
        </w:rPr>
        <w:t>لاة أمرها. ...........</w:t>
      </w:r>
    </w:p>
    <w:p w:rsidR="004D08F8" w:rsidRPr="00F74E0D" w:rsidRDefault="004D08F8" w:rsidP="000324D9">
      <w:pPr>
        <w:spacing w:after="0" w:line="240" w:lineRule="auto"/>
        <w:jc w:val="both"/>
        <w:rPr>
          <w:rFonts w:cs="Traditional Arabic"/>
          <w:color w:val="FF0000"/>
          <w:sz w:val="32"/>
          <w:szCs w:val="32"/>
          <w:rtl/>
        </w:rPr>
      </w:pPr>
      <w:r w:rsidRPr="00F74E0D">
        <w:rPr>
          <w:rFonts w:cs="Traditional Arabic" w:hint="cs"/>
          <w:color w:val="FF0000"/>
          <w:sz w:val="32"/>
          <w:szCs w:val="32"/>
          <w:rtl/>
        </w:rPr>
        <w:t xml:space="preserve">ومن آحادها .... التي يأتمرون ويتلقون عليها للتصنيف: </w:t>
      </w:r>
    </w:p>
    <w:p w:rsidR="004D08F8" w:rsidRPr="00C41403" w:rsidRDefault="00F74E0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فلان يترحم على فلان</w:t>
      </w:r>
      <w:r w:rsidR="00123533">
        <w:rPr>
          <w:rFonts w:cs="Traditional Arabic" w:hint="cs"/>
          <w:sz w:val="32"/>
          <w:szCs w:val="32"/>
          <w:rtl/>
        </w:rPr>
        <w:t>،</w:t>
      </w:r>
      <w:r w:rsidR="004D08F8" w:rsidRPr="00C41403">
        <w:rPr>
          <w:rFonts w:cs="Traditional Arabic" w:hint="cs"/>
          <w:sz w:val="32"/>
          <w:szCs w:val="32"/>
          <w:rtl/>
        </w:rPr>
        <w:t xml:space="preserve"> وهو من الفرقة الفلانية؟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فانظر كيف يتحرجون رحمه الله</w:t>
      </w:r>
      <w:r w:rsidR="00123533">
        <w:rPr>
          <w:rFonts w:cs="Traditional Arabic" w:hint="cs"/>
          <w:sz w:val="32"/>
          <w:szCs w:val="32"/>
          <w:rtl/>
        </w:rPr>
        <w:t>،</w:t>
      </w:r>
      <w:r w:rsidRPr="00C41403">
        <w:rPr>
          <w:rFonts w:cs="Traditional Arabic" w:hint="cs"/>
          <w:sz w:val="32"/>
          <w:szCs w:val="32"/>
          <w:rtl/>
        </w:rPr>
        <w:t xml:space="preserve"> ويقعون في أقوام لعلهم قد حطوا رحالهم في الجنة</w:t>
      </w:r>
      <w:r w:rsidR="00123533">
        <w:rPr>
          <w:rFonts w:cs="Traditional Arabic" w:hint="cs"/>
          <w:sz w:val="32"/>
          <w:szCs w:val="32"/>
          <w:rtl/>
        </w:rPr>
        <w:t>،</w:t>
      </w:r>
      <w:r w:rsidRPr="00C41403">
        <w:rPr>
          <w:rFonts w:cs="Traditional Arabic" w:hint="cs"/>
          <w:sz w:val="32"/>
          <w:szCs w:val="32"/>
          <w:rtl/>
        </w:rPr>
        <w:t xml:space="preserve"> إضافة إلى التصنيف بالإثم...</w:t>
      </w:r>
      <w:r w:rsidR="00123533">
        <w:rPr>
          <w:rFonts w:cs="Traditional Arabic" w:hint="cs"/>
          <w:sz w:val="32"/>
          <w:szCs w:val="32"/>
          <w:rtl/>
        </w:rPr>
        <w:t>،</w:t>
      </w:r>
      <w:r w:rsidRPr="00C41403">
        <w:rPr>
          <w:rFonts w:cs="Traditional Arabic" w:hint="cs"/>
          <w:sz w:val="32"/>
          <w:szCs w:val="32"/>
          <w:rtl/>
        </w:rPr>
        <w:t xml:space="preserve"> إنه يذكر فلان</w:t>
      </w:r>
      <w:r w:rsidR="00F74E0D">
        <w:rPr>
          <w:rFonts w:cs="Traditional Arabic" w:hint="cs"/>
          <w:sz w:val="32"/>
          <w:szCs w:val="32"/>
          <w:rtl/>
        </w:rPr>
        <w:t>ً</w:t>
      </w:r>
      <w:r w:rsidRPr="00C41403">
        <w:rPr>
          <w:rFonts w:cs="Traditional Arabic" w:hint="cs"/>
          <w:sz w:val="32"/>
          <w:szCs w:val="32"/>
          <w:rtl/>
        </w:rPr>
        <w:t>ا بالدرس وينقل عنه....</w:t>
      </w:r>
    </w:p>
    <w:p w:rsidR="004D08F8" w:rsidRPr="00F74E0D" w:rsidRDefault="00F74E0D" w:rsidP="000324D9">
      <w:pPr>
        <w:spacing w:after="0" w:line="240" w:lineRule="auto"/>
        <w:jc w:val="both"/>
        <w:rPr>
          <w:rFonts w:cs="Traditional Arabic"/>
          <w:color w:val="FF0000"/>
          <w:sz w:val="32"/>
          <w:szCs w:val="32"/>
          <w:rtl/>
        </w:rPr>
      </w:pPr>
      <w:r w:rsidRPr="00F74E0D">
        <w:rPr>
          <w:rFonts w:cs="Traditional Arabic" w:hint="cs"/>
          <w:color w:val="FF0000"/>
          <w:sz w:val="32"/>
          <w:szCs w:val="32"/>
          <w:rtl/>
        </w:rPr>
        <w:t xml:space="preserve">* </w:t>
      </w:r>
      <w:r w:rsidR="004D08F8" w:rsidRPr="00F74E0D">
        <w:rPr>
          <w:rFonts w:cs="Traditional Arabic" w:hint="cs"/>
          <w:color w:val="FF0000"/>
          <w:sz w:val="32"/>
          <w:szCs w:val="32"/>
          <w:rtl/>
        </w:rPr>
        <w:t xml:space="preserve">ويقول في دوافع هذه الظاهرة: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أو يكون الدافع من تلبيس إبليس</w:t>
      </w:r>
      <w:r w:rsidR="00123533">
        <w:rPr>
          <w:rFonts w:cs="Traditional Arabic" w:hint="cs"/>
          <w:sz w:val="32"/>
          <w:szCs w:val="32"/>
          <w:rtl/>
        </w:rPr>
        <w:t>،</w:t>
      </w:r>
      <w:r w:rsidRPr="00C41403">
        <w:rPr>
          <w:rFonts w:cs="Traditional Arabic" w:hint="cs"/>
          <w:sz w:val="32"/>
          <w:szCs w:val="32"/>
          <w:rtl/>
        </w:rPr>
        <w:t xml:space="preserve"> وتلاعبه في بعض العباد بداء الوسواس</w:t>
      </w:r>
      <w:r w:rsidR="00123533">
        <w:rPr>
          <w:rFonts w:cs="Traditional Arabic" w:hint="cs"/>
          <w:sz w:val="32"/>
          <w:szCs w:val="32"/>
          <w:rtl/>
        </w:rPr>
        <w:t>،</w:t>
      </w:r>
      <w:r w:rsidRPr="00C41403">
        <w:rPr>
          <w:rFonts w:cs="Traditional Arabic" w:hint="cs"/>
          <w:sz w:val="32"/>
          <w:szCs w:val="32"/>
          <w:rtl/>
        </w:rPr>
        <w:t xml:space="preserve"> وكثير</w:t>
      </w:r>
      <w:r w:rsidR="000302BD">
        <w:rPr>
          <w:rFonts w:cs="Traditional Arabic" w:hint="cs"/>
          <w:sz w:val="32"/>
          <w:szCs w:val="32"/>
          <w:rtl/>
        </w:rPr>
        <w:t>ً</w:t>
      </w:r>
      <w:r w:rsidRPr="00C41403">
        <w:rPr>
          <w:rFonts w:cs="Traditional Arabic" w:hint="cs"/>
          <w:sz w:val="32"/>
          <w:szCs w:val="32"/>
          <w:rtl/>
        </w:rPr>
        <w:t>ا ما يكون في هؤلاء الصالحين من نفث فيهم أهل الأهواء نفثة</w:t>
      </w:r>
      <w:r w:rsidR="00123533">
        <w:rPr>
          <w:rFonts w:cs="Traditional Arabic" w:hint="cs"/>
          <w:sz w:val="32"/>
          <w:szCs w:val="32"/>
          <w:rtl/>
        </w:rPr>
        <w:t>،</w:t>
      </w:r>
      <w:r w:rsidRPr="00C41403">
        <w:rPr>
          <w:rFonts w:cs="Traditional Arabic" w:hint="cs"/>
          <w:sz w:val="32"/>
          <w:szCs w:val="32"/>
          <w:rtl/>
        </w:rPr>
        <w:t xml:space="preserve"> فتمكنت من قلوبهم</w:t>
      </w:r>
      <w:r w:rsidR="00123533">
        <w:rPr>
          <w:rFonts w:cs="Traditional Arabic" w:hint="cs"/>
          <w:sz w:val="32"/>
          <w:szCs w:val="32"/>
          <w:rtl/>
        </w:rPr>
        <w:t>،</w:t>
      </w:r>
      <w:r w:rsidRPr="00C41403">
        <w:rPr>
          <w:rFonts w:cs="Traditional Arabic" w:hint="cs"/>
          <w:sz w:val="32"/>
          <w:szCs w:val="32"/>
          <w:rtl/>
        </w:rPr>
        <w:t xml:space="preserve"> وحسبوها زيادة في التوقي الورع</w:t>
      </w:r>
      <w:r w:rsidR="00123533">
        <w:rPr>
          <w:rFonts w:cs="Traditional Arabic" w:hint="cs"/>
          <w:sz w:val="32"/>
          <w:szCs w:val="32"/>
          <w:rtl/>
        </w:rPr>
        <w:t>،</w:t>
      </w:r>
      <w:r w:rsidRPr="00C41403">
        <w:rPr>
          <w:rFonts w:cs="Traditional Arabic" w:hint="cs"/>
          <w:sz w:val="32"/>
          <w:szCs w:val="32"/>
          <w:rtl/>
        </w:rPr>
        <w:t xml:space="preserve"> فطاروا بها كل مطار حتى أكلت أوقاتهم</w:t>
      </w:r>
      <w:r w:rsidR="00123533">
        <w:rPr>
          <w:rFonts w:cs="Traditional Arabic" w:hint="cs"/>
          <w:sz w:val="32"/>
          <w:szCs w:val="32"/>
          <w:rtl/>
        </w:rPr>
        <w:t>،</w:t>
      </w:r>
      <w:r w:rsidRPr="00C41403">
        <w:rPr>
          <w:rFonts w:cs="Traditional Arabic" w:hint="cs"/>
          <w:sz w:val="32"/>
          <w:szCs w:val="32"/>
          <w:rtl/>
        </w:rPr>
        <w:t xml:space="preserve"> واستلهمت جهودهم</w:t>
      </w:r>
      <w:r w:rsidR="00123533">
        <w:rPr>
          <w:rFonts w:cs="Traditional Arabic" w:hint="cs"/>
          <w:sz w:val="32"/>
          <w:szCs w:val="32"/>
          <w:rtl/>
        </w:rPr>
        <w:t>،</w:t>
      </w:r>
      <w:r w:rsidRPr="00C41403">
        <w:rPr>
          <w:rFonts w:cs="Traditional Arabic" w:hint="cs"/>
          <w:sz w:val="32"/>
          <w:szCs w:val="32"/>
          <w:rtl/>
        </w:rPr>
        <w:t xml:space="preserve"> وصدتهم عما هم بحاجة إليه من التحصيل</w:t>
      </w:r>
      <w:r w:rsidR="00123533">
        <w:rPr>
          <w:rFonts w:cs="Traditional Arabic" w:hint="cs"/>
          <w:sz w:val="32"/>
          <w:szCs w:val="32"/>
          <w:rtl/>
        </w:rPr>
        <w:t>،</w:t>
      </w:r>
      <w:r w:rsidRPr="00C41403">
        <w:rPr>
          <w:rFonts w:cs="Traditional Arabic" w:hint="cs"/>
          <w:sz w:val="32"/>
          <w:szCs w:val="32"/>
          <w:rtl/>
        </w:rPr>
        <w:t xml:space="preserve"> والوقوف على حقائق العلم والإيمان.</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ولهذا كثرت أسئلتهم عن فلان</w:t>
      </w:r>
      <w:r w:rsidR="00123533">
        <w:rPr>
          <w:rFonts w:cs="Traditional Arabic" w:hint="cs"/>
          <w:sz w:val="32"/>
          <w:szCs w:val="32"/>
          <w:rtl/>
        </w:rPr>
        <w:t>،</w:t>
      </w:r>
      <w:r w:rsidRPr="00C41403">
        <w:rPr>
          <w:rFonts w:cs="Traditional Arabic" w:hint="cs"/>
          <w:sz w:val="32"/>
          <w:szCs w:val="32"/>
          <w:rtl/>
        </w:rPr>
        <w:t xml:space="preserve"> وفلان</w:t>
      </w:r>
      <w:r w:rsidR="00123533">
        <w:rPr>
          <w:rFonts w:cs="Traditional Arabic" w:hint="cs"/>
          <w:sz w:val="32"/>
          <w:szCs w:val="32"/>
          <w:rtl/>
        </w:rPr>
        <w:t>،</w:t>
      </w:r>
      <w:r w:rsidRPr="00C41403">
        <w:rPr>
          <w:rFonts w:cs="Traditional Arabic" w:hint="cs"/>
          <w:sz w:val="32"/>
          <w:szCs w:val="32"/>
          <w:rtl/>
        </w:rPr>
        <w:t xml:space="preserve"> ثم تنزلت بهم الحال إلى الوقوع فيهم.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وكأن ابن القيم </w:t>
      </w:r>
      <w:r w:rsidRPr="00C41403">
        <w:rPr>
          <w:rFonts w:cs="Traditional Arabic"/>
          <w:sz w:val="32"/>
          <w:szCs w:val="32"/>
          <w:rtl/>
        </w:rPr>
        <w:t>–</w:t>
      </w:r>
      <w:r w:rsidRPr="00C41403">
        <w:rPr>
          <w:rFonts w:cs="Traditional Arabic" w:hint="cs"/>
          <w:sz w:val="32"/>
          <w:szCs w:val="32"/>
          <w:rtl/>
        </w:rPr>
        <w:t xml:space="preserve"> رحمه الله تعالى </w:t>
      </w:r>
      <w:r w:rsidRPr="00C41403">
        <w:rPr>
          <w:rFonts w:cs="Traditional Arabic"/>
          <w:sz w:val="32"/>
          <w:szCs w:val="32"/>
          <w:rtl/>
        </w:rPr>
        <w:t>–</w:t>
      </w:r>
      <w:r w:rsidRPr="00C41403">
        <w:rPr>
          <w:rFonts w:cs="Traditional Arabic" w:hint="cs"/>
          <w:sz w:val="32"/>
          <w:szCs w:val="32"/>
          <w:rtl/>
        </w:rPr>
        <w:t xml:space="preserve"> شاهد عيان لما يجري في عصرنا إذ يقول: (ومن العجب أن الإنسان يهون عليه التحفظ والاحتراز من أكل الحرام</w:t>
      </w:r>
      <w:r w:rsidR="00123533">
        <w:rPr>
          <w:rFonts w:cs="Traditional Arabic" w:hint="cs"/>
          <w:sz w:val="32"/>
          <w:szCs w:val="32"/>
          <w:rtl/>
        </w:rPr>
        <w:t>،</w:t>
      </w:r>
      <w:r w:rsidRPr="00C41403">
        <w:rPr>
          <w:rFonts w:cs="Traditional Arabic" w:hint="cs"/>
          <w:sz w:val="32"/>
          <w:szCs w:val="32"/>
          <w:rtl/>
        </w:rPr>
        <w:t xml:space="preserve"> والظلم</w:t>
      </w:r>
      <w:r w:rsidR="00123533">
        <w:rPr>
          <w:rFonts w:cs="Traditional Arabic" w:hint="cs"/>
          <w:sz w:val="32"/>
          <w:szCs w:val="32"/>
          <w:rtl/>
        </w:rPr>
        <w:t>،</w:t>
      </w:r>
      <w:r w:rsidRPr="00C41403">
        <w:rPr>
          <w:rFonts w:cs="Traditional Arabic" w:hint="cs"/>
          <w:sz w:val="32"/>
          <w:szCs w:val="32"/>
          <w:rtl/>
        </w:rPr>
        <w:t xml:space="preserve"> والزنا</w:t>
      </w:r>
      <w:r w:rsidR="00123533">
        <w:rPr>
          <w:rFonts w:cs="Traditional Arabic" w:hint="cs"/>
          <w:sz w:val="32"/>
          <w:szCs w:val="32"/>
          <w:rtl/>
        </w:rPr>
        <w:t>،</w:t>
      </w:r>
      <w:r w:rsidRPr="00C41403">
        <w:rPr>
          <w:rFonts w:cs="Traditional Arabic" w:hint="cs"/>
          <w:sz w:val="32"/>
          <w:szCs w:val="32"/>
          <w:rtl/>
        </w:rPr>
        <w:t xml:space="preserve"> والسرقة</w:t>
      </w:r>
      <w:r w:rsidR="00123533">
        <w:rPr>
          <w:rFonts w:cs="Traditional Arabic" w:hint="cs"/>
          <w:sz w:val="32"/>
          <w:szCs w:val="32"/>
          <w:rtl/>
        </w:rPr>
        <w:t>،</w:t>
      </w:r>
      <w:r w:rsidRPr="00C41403">
        <w:rPr>
          <w:rFonts w:cs="Traditional Arabic" w:hint="cs"/>
          <w:sz w:val="32"/>
          <w:szCs w:val="32"/>
          <w:rtl/>
        </w:rPr>
        <w:t xml:space="preserve"> وشرب الخمر</w:t>
      </w:r>
      <w:r w:rsidR="00123533">
        <w:rPr>
          <w:rFonts w:cs="Traditional Arabic" w:hint="cs"/>
          <w:sz w:val="32"/>
          <w:szCs w:val="32"/>
          <w:rtl/>
        </w:rPr>
        <w:t>،</w:t>
      </w:r>
      <w:r w:rsidRPr="00C41403">
        <w:rPr>
          <w:rFonts w:cs="Traditional Arabic" w:hint="cs"/>
          <w:sz w:val="32"/>
          <w:szCs w:val="32"/>
          <w:rtl/>
        </w:rPr>
        <w:t xml:space="preserve"> ومن النظر المحرم</w:t>
      </w:r>
      <w:r w:rsidR="00123533">
        <w:rPr>
          <w:rFonts w:cs="Traditional Arabic" w:hint="cs"/>
          <w:sz w:val="32"/>
          <w:szCs w:val="32"/>
          <w:rtl/>
        </w:rPr>
        <w:t>،</w:t>
      </w:r>
      <w:r w:rsidRPr="00C41403">
        <w:rPr>
          <w:rFonts w:cs="Traditional Arabic" w:hint="cs"/>
          <w:sz w:val="32"/>
          <w:szCs w:val="32"/>
          <w:rtl/>
        </w:rPr>
        <w:t xml:space="preserve"> وغير ذلك.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ويصعب عليه التحفظ من حركة لسانه</w:t>
      </w:r>
      <w:r w:rsidR="00123533">
        <w:rPr>
          <w:rFonts w:cs="Traditional Arabic" w:hint="cs"/>
          <w:sz w:val="32"/>
          <w:szCs w:val="32"/>
          <w:rtl/>
        </w:rPr>
        <w:t>،</w:t>
      </w:r>
      <w:r w:rsidRPr="00C41403">
        <w:rPr>
          <w:rFonts w:cs="Traditional Arabic" w:hint="cs"/>
          <w:sz w:val="32"/>
          <w:szCs w:val="32"/>
          <w:rtl/>
        </w:rPr>
        <w:t xml:space="preserve"> حتى نرى الرجل يشار إليه بالدين</w:t>
      </w:r>
      <w:r w:rsidR="00123533">
        <w:rPr>
          <w:rFonts w:cs="Traditional Arabic" w:hint="cs"/>
          <w:sz w:val="32"/>
          <w:szCs w:val="32"/>
          <w:rtl/>
        </w:rPr>
        <w:t>،</w:t>
      </w:r>
      <w:r w:rsidRPr="00C41403">
        <w:rPr>
          <w:rFonts w:cs="Traditional Arabic" w:hint="cs"/>
          <w:sz w:val="32"/>
          <w:szCs w:val="32"/>
          <w:rtl/>
        </w:rPr>
        <w:t xml:space="preserve"> والزهد</w:t>
      </w:r>
      <w:r w:rsidR="00123533">
        <w:rPr>
          <w:rFonts w:cs="Traditional Arabic" w:hint="cs"/>
          <w:sz w:val="32"/>
          <w:szCs w:val="32"/>
          <w:rtl/>
        </w:rPr>
        <w:t>،</w:t>
      </w:r>
      <w:r w:rsidRPr="00C41403">
        <w:rPr>
          <w:rFonts w:cs="Traditional Arabic" w:hint="cs"/>
          <w:sz w:val="32"/>
          <w:szCs w:val="32"/>
          <w:rtl/>
        </w:rPr>
        <w:t xml:space="preserve"> والعبادة</w:t>
      </w:r>
      <w:r w:rsidR="00123533">
        <w:rPr>
          <w:rFonts w:cs="Traditional Arabic" w:hint="cs"/>
          <w:sz w:val="32"/>
          <w:szCs w:val="32"/>
          <w:rtl/>
        </w:rPr>
        <w:t>،</w:t>
      </w:r>
      <w:r w:rsidRPr="00C41403">
        <w:rPr>
          <w:rFonts w:cs="Traditional Arabic" w:hint="cs"/>
          <w:sz w:val="32"/>
          <w:szCs w:val="32"/>
          <w:rtl/>
        </w:rPr>
        <w:t xml:space="preserve"> وهو يتكلم</w:t>
      </w:r>
      <w:r w:rsidR="000270F7" w:rsidRPr="00C41403">
        <w:rPr>
          <w:rFonts w:cs="Traditional Arabic" w:hint="cs"/>
          <w:sz w:val="32"/>
          <w:szCs w:val="32"/>
          <w:rtl/>
        </w:rPr>
        <w:t xml:space="preserve"> </w:t>
      </w:r>
      <w:r w:rsidRPr="00C41403">
        <w:rPr>
          <w:rFonts w:cs="Traditional Arabic" w:hint="cs"/>
          <w:sz w:val="32"/>
          <w:szCs w:val="32"/>
          <w:rtl/>
        </w:rPr>
        <w:t>بالكلمات من سخط الله لا يلقي لها بالا</w:t>
      </w:r>
      <w:r w:rsidR="00123533">
        <w:rPr>
          <w:rFonts w:cs="Traditional Arabic" w:hint="cs"/>
          <w:sz w:val="32"/>
          <w:szCs w:val="32"/>
          <w:rtl/>
        </w:rPr>
        <w:t>،</w:t>
      </w:r>
      <w:r w:rsidRPr="00C41403">
        <w:rPr>
          <w:rFonts w:cs="Traditional Arabic" w:hint="cs"/>
          <w:sz w:val="32"/>
          <w:szCs w:val="32"/>
          <w:rtl/>
        </w:rPr>
        <w:t xml:space="preserve"> وينزل بالكلمة الواحدة منها أبعد ما بين المشرق والمغرب.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وكم ترى من رجل متورع عن الفواحش والظلم ولسانه يفري في أعراض الأحياء والأموات ولا يبالي م</w:t>
      </w:r>
      <w:r w:rsidR="000302BD">
        <w:rPr>
          <w:rFonts w:cs="Traditional Arabic" w:hint="cs"/>
          <w:sz w:val="32"/>
          <w:szCs w:val="32"/>
          <w:rtl/>
        </w:rPr>
        <w:t>ا يقول). انتهى. "الداء والدواء"</w:t>
      </w:r>
      <w:r w:rsidRPr="00C41403">
        <w:rPr>
          <w:rFonts w:cs="Traditional Arabic" w:hint="cs"/>
          <w:sz w:val="32"/>
          <w:szCs w:val="32"/>
          <w:rtl/>
        </w:rPr>
        <w:t xml:space="preserve"> (ص/187). </w:t>
      </w:r>
    </w:p>
    <w:p w:rsidR="004D08F8" w:rsidRPr="00C41403" w:rsidRDefault="000302BD" w:rsidP="000324D9">
      <w:pPr>
        <w:spacing w:after="0" w:line="240" w:lineRule="auto"/>
        <w:jc w:val="both"/>
        <w:rPr>
          <w:rFonts w:cs="Traditional Arabic"/>
          <w:sz w:val="32"/>
          <w:szCs w:val="32"/>
          <w:rtl/>
        </w:rPr>
      </w:pPr>
      <w:r w:rsidRPr="000302BD">
        <w:rPr>
          <w:rFonts w:cs="Traditional Arabic" w:hint="cs"/>
          <w:color w:val="FF0000"/>
          <w:sz w:val="32"/>
          <w:szCs w:val="32"/>
          <w:rtl/>
        </w:rPr>
        <w:t xml:space="preserve">* </w:t>
      </w:r>
      <w:r w:rsidR="004D08F8" w:rsidRPr="000302BD">
        <w:rPr>
          <w:rFonts w:cs="Traditional Arabic" w:hint="cs"/>
          <w:color w:val="FF0000"/>
          <w:sz w:val="32"/>
          <w:szCs w:val="32"/>
          <w:rtl/>
        </w:rPr>
        <w:t>أو يكون الدافع:</w:t>
      </w:r>
      <w:r w:rsidR="004D08F8" w:rsidRPr="00C41403">
        <w:rPr>
          <w:rFonts w:cs="Traditional Arabic" w:hint="cs"/>
          <w:sz w:val="32"/>
          <w:szCs w:val="32"/>
          <w:rtl/>
        </w:rPr>
        <w:t xml:space="preserve"> «داء الحسد والبغي والغيرة» وهي أشد ما تكون بين المنتسبين إلى الخير والعلم</w:t>
      </w:r>
      <w:r w:rsidR="00123533">
        <w:rPr>
          <w:rFonts w:cs="Traditional Arabic" w:hint="cs"/>
          <w:sz w:val="32"/>
          <w:szCs w:val="32"/>
          <w:rtl/>
        </w:rPr>
        <w:t>،</w:t>
      </w:r>
      <w:r w:rsidR="004D08F8" w:rsidRPr="00C41403">
        <w:rPr>
          <w:rFonts w:cs="Traditional Arabic" w:hint="cs"/>
          <w:sz w:val="32"/>
          <w:szCs w:val="32"/>
          <w:rtl/>
        </w:rPr>
        <w:t xml:space="preserve"> فإذا رأى المغبون في حظه من هبوط منزلته الاعتبارية في قلوب الناس</w:t>
      </w:r>
      <w:r w:rsidR="00123533">
        <w:rPr>
          <w:rFonts w:cs="Traditional Arabic" w:hint="cs"/>
          <w:sz w:val="32"/>
          <w:szCs w:val="32"/>
          <w:rtl/>
        </w:rPr>
        <w:t>،</w:t>
      </w:r>
      <w:r w:rsidR="004D08F8" w:rsidRPr="00C41403">
        <w:rPr>
          <w:rFonts w:cs="Traditional Arabic" w:hint="cs"/>
          <w:sz w:val="32"/>
          <w:szCs w:val="32"/>
          <w:rtl/>
        </w:rPr>
        <w:t xml:space="preserve"> وجفولهم عنه</w:t>
      </w:r>
      <w:r w:rsidR="00123533">
        <w:rPr>
          <w:rFonts w:cs="Traditional Arabic" w:hint="cs"/>
          <w:sz w:val="32"/>
          <w:szCs w:val="32"/>
          <w:rtl/>
        </w:rPr>
        <w:t>،</w:t>
      </w:r>
      <w:r w:rsidR="004D08F8" w:rsidRPr="00C41403">
        <w:rPr>
          <w:rFonts w:cs="Traditional Arabic" w:hint="cs"/>
          <w:sz w:val="32"/>
          <w:szCs w:val="32"/>
          <w:rtl/>
        </w:rPr>
        <w:t xml:space="preserve"> بجانب ما كتب الله لأحد أقرانه من نعمة </w:t>
      </w:r>
      <w:r w:rsidR="004D08F8" w:rsidRPr="00C41403">
        <w:rPr>
          <w:rFonts w:cs="Traditional Arabic"/>
          <w:sz w:val="32"/>
          <w:szCs w:val="32"/>
          <w:rtl/>
        </w:rPr>
        <w:t>–</w:t>
      </w:r>
      <w:r w:rsidR="004D08F8" w:rsidRPr="00C41403">
        <w:rPr>
          <w:rFonts w:cs="Traditional Arabic" w:hint="cs"/>
          <w:sz w:val="32"/>
          <w:szCs w:val="32"/>
          <w:rtl/>
        </w:rPr>
        <w:t xml:space="preserve"> هو منها محروم</w:t>
      </w:r>
      <w:r w:rsidR="002D2F44">
        <w:rPr>
          <w:rFonts w:cs="Traditional Arabic" w:hint="cs"/>
          <w:sz w:val="32"/>
          <w:szCs w:val="32"/>
          <w:rtl/>
        </w:rPr>
        <w:t xml:space="preserve"> </w:t>
      </w:r>
      <w:r w:rsidR="004D08F8" w:rsidRPr="00C41403">
        <w:rPr>
          <w:rFonts w:cs="Traditional Arabic" w:hint="cs"/>
          <w:sz w:val="32"/>
          <w:szCs w:val="32"/>
          <w:rtl/>
        </w:rPr>
        <w:t>-</w:t>
      </w:r>
      <w:r w:rsidR="00123533">
        <w:rPr>
          <w:rFonts w:cs="Traditional Arabic" w:hint="cs"/>
          <w:sz w:val="32"/>
          <w:szCs w:val="32"/>
          <w:rtl/>
        </w:rPr>
        <w:t>،</w:t>
      </w:r>
      <w:r w:rsidR="004D08F8" w:rsidRPr="00C41403">
        <w:rPr>
          <w:rFonts w:cs="Traditional Arabic" w:hint="cs"/>
          <w:sz w:val="32"/>
          <w:szCs w:val="32"/>
          <w:rtl/>
        </w:rPr>
        <w:t xml:space="preserve"> من القبول في الأرض</w:t>
      </w:r>
      <w:r w:rsidR="00123533">
        <w:rPr>
          <w:rFonts w:cs="Traditional Arabic" w:hint="cs"/>
          <w:sz w:val="32"/>
          <w:szCs w:val="32"/>
          <w:rtl/>
        </w:rPr>
        <w:t>،</w:t>
      </w:r>
      <w:r w:rsidR="004D08F8" w:rsidRPr="00C41403">
        <w:rPr>
          <w:rFonts w:cs="Traditional Arabic" w:hint="cs"/>
          <w:sz w:val="32"/>
          <w:szCs w:val="32"/>
          <w:rtl/>
        </w:rPr>
        <w:t xml:space="preserve"> وانتشار الذكر</w:t>
      </w:r>
      <w:r w:rsidR="00123533">
        <w:rPr>
          <w:rFonts w:cs="Traditional Arabic" w:hint="cs"/>
          <w:sz w:val="32"/>
          <w:szCs w:val="32"/>
          <w:rtl/>
        </w:rPr>
        <w:t>،</w:t>
      </w:r>
      <w:r w:rsidR="004D08F8" w:rsidRPr="00C41403">
        <w:rPr>
          <w:rFonts w:cs="Traditional Arabic" w:hint="cs"/>
          <w:sz w:val="32"/>
          <w:szCs w:val="32"/>
          <w:rtl/>
        </w:rPr>
        <w:t xml:space="preserve"> والتفاف الطلاب حوله</w:t>
      </w:r>
      <w:r w:rsidR="00123533">
        <w:rPr>
          <w:rFonts w:cs="Traditional Arabic" w:hint="cs"/>
          <w:sz w:val="32"/>
          <w:szCs w:val="32"/>
          <w:rtl/>
        </w:rPr>
        <w:t>،</w:t>
      </w:r>
      <w:r w:rsidR="004D08F8" w:rsidRPr="00C41403">
        <w:rPr>
          <w:rFonts w:cs="Traditional Arabic" w:hint="cs"/>
          <w:sz w:val="32"/>
          <w:szCs w:val="32"/>
          <w:rtl/>
        </w:rPr>
        <w:t xml:space="preserve"> أخذ بتوهين حاله</w:t>
      </w:r>
      <w:r w:rsidR="00123533">
        <w:rPr>
          <w:rFonts w:cs="Traditional Arabic" w:hint="cs"/>
          <w:sz w:val="32"/>
          <w:szCs w:val="32"/>
          <w:rtl/>
        </w:rPr>
        <w:t>،</w:t>
      </w:r>
      <w:r w:rsidR="004D08F8" w:rsidRPr="00C41403">
        <w:rPr>
          <w:rFonts w:cs="Traditional Arabic" w:hint="cs"/>
          <w:sz w:val="32"/>
          <w:szCs w:val="32"/>
          <w:rtl/>
        </w:rPr>
        <w:t xml:space="preserve"> وذمه بما يشبه المدح</w:t>
      </w:r>
      <w:r w:rsidR="00123533">
        <w:rPr>
          <w:rFonts w:cs="Traditional Arabic" w:hint="cs"/>
          <w:sz w:val="32"/>
          <w:szCs w:val="32"/>
          <w:rtl/>
        </w:rPr>
        <w:t>،</w:t>
      </w:r>
      <w:r w:rsidR="004D08F8" w:rsidRPr="00C41403">
        <w:rPr>
          <w:rFonts w:cs="Traditional Arabic" w:hint="cs"/>
          <w:sz w:val="32"/>
          <w:szCs w:val="32"/>
          <w:rtl/>
        </w:rPr>
        <w:t xml:space="preserve"> فلان كذا إلا أنه.</w:t>
      </w:r>
      <w:r w:rsidR="00123533">
        <w:rPr>
          <w:rFonts w:cs="Traditional Arabic" w:hint="cs"/>
          <w:sz w:val="32"/>
          <w:szCs w:val="32"/>
          <w:rtl/>
        </w:rPr>
        <w:t xml:space="preserve"> </w:t>
      </w:r>
    </w:p>
    <w:p w:rsidR="004D08F8" w:rsidRPr="00C41403" w:rsidRDefault="004D08F8" w:rsidP="00F31ED1">
      <w:pPr>
        <w:spacing w:after="0" w:line="240" w:lineRule="auto"/>
        <w:jc w:val="both"/>
        <w:rPr>
          <w:rFonts w:cs="Traditional Arabic"/>
          <w:sz w:val="32"/>
          <w:szCs w:val="32"/>
          <w:rtl/>
        </w:rPr>
      </w:pPr>
      <w:r w:rsidRPr="00C41403">
        <w:rPr>
          <w:rFonts w:cs="Traditional Arabic" w:hint="cs"/>
          <w:sz w:val="32"/>
          <w:szCs w:val="32"/>
          <w:rtl/>
        </w:rPr>
        <w:t xml:space="preserve">وقد يسلك </w:t>
      </w:r>
      <w:r w:rsidRPr="00C41403">
        <w:rPr>
          <w:rFonts w:cs="Traditional Arabic"/>
          <w:sz w:val="32"/>
          <w:szCs w:val="32"/>
          <w:rtl/>
        </w:rPr>
        <w:t>–</w:t>
      </w:r>
      <w:r w:rsidRPr="00C41403">
        <w:rPr>
          <w:rFonts w:cs="Traditional Arabic" w:hint="cs"/>
          <w:sz w:val="32"/>
          <w:szCs w:val="32"/>
          <w:rtl/>
        </w:rPr>
        <w:t xml:space="preserve"> وشتان بين المسلكين </w:t>
      </w:r>
      <w:r w:rsidRPr="00C41403">
        <w:rPr>
          <w:rFonts w:cs="Traditional Arabic"/>
          <w:sz w:val="32"/>
          <w:szCs w:val="32"/>
          <w:rtl/>
        </w:rPr>
        <w:t>–</w:t>
      </w:r>
      <w:r w:rsidRPr="00C41403">
        <w:rPr>
          <w:rFonts w:cs="Traditional Arabic" w:hint="cs"/>
          <w:sz w:val="32"/>
          <w:szCs w:val="32"/>
          <w:rtl/>
        </w:rPr>
        <w:t xml:space="preserve"> صنيع المتورعين من المحدثين في المجروحين كحركات التوهين</w:t>
      </w:r>
      <w:r w:rsidR="00123533">
        <w:rPr>
          <w:rFonts w:cs="Traditional Arabic" w:hint="cs"/>
          <w:sz w:val="32"/>
          <w:szCs w:val="32"/>
          <w:rtl/>
        </w:rPr>
        <w:t>،</w:t>
      </w:r>
      <w:r w:rsidRPr="00C41403">
        <w:rPr>
          <w:rFonts w:cs="Traditional Arabic" w:hint="cs"/>
          <w:sz w:val="32"/>
          <w:szCs w:val="32"/>
          <w:rtl/>
        </w:rPr>
        <w:t xml:space="preserve"> وصيغ الدعاء التي تشير إلى المؤاخذات (كأصلح الله شأنه</w:t>
      </w:r>
      <w:r w:rsidR="00123533">
        <w:rPr>
          <w:rFonts w:cs="Traditional Arabic" w:hint="cs"/>
          <w:sz w:val="32"/>
          <w:szCs w:val="32"/>
          <w:rtl/>
        </w:rPr>
        <w:t>،</w:t>
      </w:r>
      <w:r w:rsidRPr="00C41403">
        <w:rPr>
          <w:rFonts w:cs="Traditional Arabic" w:hint="cs"/>
          <w:sz w:val="32"/>
          <w:szCs w:val="32"/>
          <w:rtl/>
        </w:rPr>
        <w:t xml:space="preserve"> أو هداه الله</w:t>
      </w:r>
      <w:r w:rsidR="00123533">
        <w:rPr>
          <w:rFonts w:cs="Traditional Arabic" w:hint="cs"/>
          <w:sz w:val="32"/>
          <w:szCs w:val="32"/>
          <w:rtl/>
        </w:rPr>
        <w:t>،</w:t>
      </w:r>
      <w:r w:rsidRPr="00C41403">
        <w:rPr>
          <w:rFonts w:cs="Traditional Arabic" w:hint="cs"/>
          <w:sz w:val="32"/>
          <w:szCs w:val="32"/>
          <w:rtl/>
        </w:rPr>
        <w:t xml:space="preserve"> إلخ)</w:t>
      </w:r>
      <w:r w:rsidR="00123533">
        <w:rPr>
          <w:rFonts w:cs="Traditional Arabic" w:hint="cs"/>
          <w:sz w:val="32"/>
          <w:szCs w:val="32"/>
          <w:rtl/>
        </w:rPr>
        <w:t>،</w:t>
      </w:r>
      <w:r w:rsidRPr="00C41403">
        <w:rPr>
          <w:rFonts w:cs="Traditional Arabic" w:hint="cs"/>
          <w:sz w:val="32"/>
          <w:szCs w:val="32"/>
          <w:rtl/>
        </w:rPr>
        <w:t xml:space="preserve"> والله يعلم أنه لا يريد إلا التمريض</w:t>
      </w:r>
      <w:r w:rsidR="00123533">
        <w:rPr>
          <w:rFonts w:cs="Traditional Arabic" w:hint="cs"/>
          <w:sz w:val="32"/>
          <w:szCs w:val="32"/>
          <w:rtl/>
        </w:rPr>
        <w:t>،</w:t>
      </w:r>
      <w:r w:rsidRPr="00C41403">
        <w:rPr>
          <w:rFonts w:cs="Traditional Arabic" w:hint="cs"/>
          <w:sz w:val="32"/>
          <w:szCs w:val="32"/>
          <w:rtl/>
        </w:rPr>
        <w:t xml:space="preserve"> ....</w:t>
      </w:r>
      <w:r w:rsidR="00F31ED1">
        <w:rPr>
          <w:rFonts w:cs="Traditional Arabic" w:hint="cs"/>
          <w:sz w:val="32"/>
          <w:szCs w:val="32"/>
          <w:rtl/>
        </w:rPr>
        <w:t>إ</w:t>
      </w:r>
      <w:r w:rsidRPr="00C41403">
        <w:rPr>
          <w:rFonts w:cs="Traditional Arabic" w:hint="cs"/>
          <w:sz w:val="32"/>
          <w:szCs w:val="32"/>
          <w:rtl/>
        </w:rPr>
        <w:t xml:space="preserve">لخ. </w:t>
      </w:r>
    </w:p>
    <w:p w:rsidR="004D08F8" w:rsidRPr="00C41403" w:rsidRDefault="000302BD" w:rsidP="000324D9">
      <w:pPr>
        <w:spacing w:after="0" w:line="240" w:lineRule="auto"/>
        <w:jc w:val="both"/>
        <w:rPr>
          <w:rFonts w:cs="Traditional Arabic"/>
          <w:sz w:val="32"/>
          <w:szCs w:val="32"/>
          <w:rtl/>
        </w:rPr>
      </w:pPr>
      <w:r w:rsidRPr="000302BD">
        <w:rPr>
          <w:rFonts w:cs="Traditional Arabic" w:hint="cs"/>
          <w:color w:val="FF0000"/>
          <w:sz w:val="32"/>
          <w:szCs w:val="32"/>
          <w:rtl/>
        </w:rPr>
        <w:lastRenderedPageBreak/>
        <w:t xml:space="preserve">* </w:t>
      </w:r>
      <w:r w:rsidR="004D08F8" w:rsidRPr="000302BD">
        <w:rPr>
          <w:rFonts w:cs="Traditional Arabic" w:hint="cs"/>
          <w:color w:val="FF0000"/>
          <w:sz w:val="32"/>
          <w:szCs w:val="32"/>
          <w:rtl/>
        </w:rPr>
        <w:t>أو الدافع:</w:t>
      </w:r>
      <w:r w:rsidR="004D08F8" w:rsidRPr="00C41403">
        <w:rPr>
          <w:rFonts w:cs="Traditional Arabic" w:hint="cs"/>
          <w:sz w:val="32"/>
          <w:szCs w:val="32"/>
          <w:rtl/>
        </w:rPr>
        <w:t xml:space="preserve"> «عداوة دنيوية» فكم أثارت من تباغض وشحناء</w:t>
      </w:r>
      <w:r w:rsidR="00123533">
        <w:rPr>
          <w:rFonts w:cs="Traditional Arabic" w:hint="cs"/>
          <w:sz w:val="32"/>
          <w:szCs w:val="32"/>
          <w:rtl/>
        </w:rPr>
        <w:t>،</w:t>
      </w:r>
      <w:r w:rsidR="004D08F8" w:rsidRPr="00C41403">
        <w:rPr>
          <w:rFonts w:cs="Traditional Arabic" w:hint="cs"/>
          <w:sz w:val="32"/>
          <w:szCs w:val="32"/>
          <w:rtl/>
        </w:rPr>
        <w:t xml:space="preserve"> ونكد</w:t>
      </w:r>
      <w:r w:rsidR="00123533">
        <w:rPr>
          <w:rFonts w:cs="Traditional Arabic" w:hint="cs"/>
          <w:sz w:val="32"/>
          <w:szCs w:val="32"/>
          <w:rtl/>
        </w:rPr>
        <w:t>،</w:t>
      </w:r>
      <w:r w:rsidR="004D08F8" w:rsidRPr="00C41403">
        <w:rPr>
          <w:rFonts w:cs="Traditional Arabic" w:hint="cs"/>
          <w:sz w:val="32"/>
          <w:szCs w:val="32"/>
          <w:rtl/>
        </w:rPr>
        <w:t xml:space="preserve"> ومكابدة</w:t>
      </w:r>
      <w:r w:rsidR="00123533">
        <w:rPr>
          <w:rFonts w:cs="Traditional Arabic" w:hint="cs"/>
          <w:sz w:val="32"/>
          <w:szCs w:val="32"/>
          <w:rtl/>
        </w:rPr>
        <w:t>،</w:t>
      </w:r>
      <w:r w:rsidR="004D08F8" w:rsidRPr="00C41403">
        <w:rPr>
          <w:rFonts w:cs="Traditional Arabic" w:hint="cs"/>
          <w:sz w:val="32"/>
          <w:szCs w:val="32"/>
          <w:rtl/>
        </w:rPr>
        <w:t xml:space="preserve"> فهؤلاء دائما في غصة من حياتهم</w:t>
      </w:r>
      <w:r w:rsidR="00123533">
        <w:rPr>
          <w:rFonts w:cs="Traditional Arabic" w:hint="cs"/>
          <w:sz w:val="32"/>
          <w:szCs w:val="32"/>
          <w:rtl/>
        </w:rPr>
        <w:t>،</w:t>
      </w:r>
      <w:r w:rsidR="004D08F8" w:rsidRPr="00C41403">
        <w:rPr>
          <w:rFonts w:cs="Traditional Arabic" w:hint="cs"/>
          <w:sz w:val="32"/>
          <w:szCs w:val="32"/>
          <w:rtl/>
        </w:rPr>
        <w:t xml:space="preserve"> وتحرق على حظوظهم</w:t>
      </w:r>
      <w:r w:rsidR="00123533">
        <w:rPr>
          <w:rFonts w:cs="Traditional Arabic" w:hint="cs"/>
          <w:sz w:val="32"/>
          <w:szCs w:val="32"/>
          <w:rtl/>
        </w:rPr>
        <w:t>،</w:t>
      </w:r>
      <w:r w:rsidR="004D08F8" w:rsidRPr="00C41403">
        <w:rPr>
          <w:rFonts w:cs="Traditional Arabic" w:hint="cs"/>
          <w:sz w:val="32"/>
          <w:szCs w:val="32"/>
          <w:rtl/>
        </w:rPr>
        <w:t xml:space="preserve"> ولا ينالون شيئ</w:t>
      </w:r>
      <w:r>
        <w:rPr>
          <w:rFonts w:cs="Traditional Arabic" w:hint="cs"/>
          <w:sz w:val="32"/>
          <w:szCs w:val="32"/>
          <w:rtl/>
        </w:rPr>
        <w:t>ً</w:t>
      </w:r>
      <w:r w:rsidR="004D08F8" w:rsidRPr="00C41403">
        <w:rPr>
          <w:rFonts w:cs="Traditional Arabic" w:hint="cs"/>
          <w:sz w:val="32"/>
          <w:szCs w:val="32"/>
          <w:rtl/>
        </w:rPr>
        <w:t xml:space="preserve">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«وإنما أهلك الناس الدرهم والدينار». واللبيب يعرف شرح ذلك.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انتهى كلامه رحمه الله</w:t>
      </w:r>
    </w:p>
    <w:p w:rsidR="004D08F8" w:rsidRPr="00C41403" w:rsidRDefault="000302BD" w:rsidP="000302BD">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فعلى كل من نصب نفسه للدعوة أو الجهاد أن يتحرى الحق</w:t>
      </w:r>
      <w:r w:rsidR="00123533">
        <w:rPr>
          <w:rFonts w:cs="Traditional Arabic" w:hint="cs"/>
          <w:sz w:val="32"/>
          <w:szCs w:val="32"/>
          <w:rtl/>
        </w:rPr>
        <w:t>،</w:t>
      </w:r>
      <w:r w:rsidR="004D08F8" w:rsidRPr="00C41403">
        <w:rPr>
          <w:rFonts w:cs="Traditional Arabic" w:hint="cs"/>
          <w:sz w:val="32"/>
          <w:szCs w:val="32"/>
          <w:rtl/>
        </w:rPr>
        <w:t xml:space="preserve"> وأن يتق الله في</w:t>
      </w:r>
      <w:r>
        <w:rPr>
          <w:rFonts w:cs="Traditional Arabic" w:hint="cs"/>
          <w:sz w:val="32"/>
          <w:szCs w:val="32"/>
          <w:rtl/>
        </w:rPr>
        <w:t xml:space="preserve"> </w:t>
      </w:r>
      <w:r w:rsidR="004D08F8" w:rsidRPr="00C41403">
        <w:rPr>
          <w:rFonts w:cs="Traditional Arabic" w:hint="cs"/>
          <w:sz w:val="32"/>
          <w:szCs w:val="32"/>
          <w:rtl/>
        </w:rPr>
        <w:t>يده ولسانه فلا يطلقهما إلا حيث يتيقن الموافقة لهدي النبي صلى الله عليه وسلم.</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فكم ممن نصب نفسه للدعوة وأطلق لسانه في أهل العلم حتى لم يسلم منهم الإمام أحم</w:t>
      </w:r>
      <w:r w:rsidR="001D4B27">
        <w:rPr>
          <w:rFonts w:cs="Traditional Arabic" w:hint="cs"/>
          <w:sz w:val="32"/>
          <w:szCs w:val="32"/>
          <w:rtl/>
        </w:rPr>
        <w:t>د رضي الله عنه والإمام ابن تيمية</w:t>
      </w:r>
      <w:r w:rsidRPr="00C41403">
        <w:rPr>
          <w:rFonts w:cs="Traditional Arabic" w:hint="cs"/>
          <w:sz w:val="32"/>
          <w:szCs w:val="32"/>
          <w:rtl/>
        </w:rPr>
        <w:t xml:space="preserve"> والإمام محمد بن عبد الوهاب رحمهم الله</w:t>
      </w:r>
      <w:r w:rsidR="00123533">
        <w:rPr>
          <w:rFonts w:cs="Traditional Arabic" w:hint="cs"/>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وكم ممن نصب نفسه للجهاد في سبيل الله وقد أطلق سيفه في المسلمين واستحل دمائهم وأموالهم بدء</w:t>
      </w:r>
      <w:r w:rsidR="00131531">
        <w:rPr>
          <w:rFonts w:cs="Traditional Arabic" w:hint="cs"/>
          <w:sz w:val="32"/>
          <w:szCs w:val="32"/>
          <w:rtl/>
        </w:rPr>
        <w:t>ًا</w:t>
      </w:r>
      <w:r w:rsidRPr="00C41403">
        <w:rPr>
          <w:rFonts w:cs="Traditional Arabic" w:hint="cs"/>
          <w:sz w:val="32"/>
          <w:szCs w:val="32"/>
          <w:rtl/>
        </w:rPr>
        <w:t xml:space="preserve"> بالخوارج وانتهاء بالمكفرة</w:t>
      </w:r>
      <w:r w:rsidR="00123533">
        <w:rPr>
          <w:rFonts w:cs="Traditional Arabic" w:hint="cs"/>
          <w:sz w:val="32"/>
          <w:szCs w:val="32"/>
          <w:rtl/>
        </w:rPr>
        <w:t>،</w:t>
      </w:r>
      <w:r w:rsidRPr="00C41403">
        <w:rPr>
          <w:rFonts w:cs="Traditional Arabic" w:hint="cs"/>
          <w:sz w:val="32"/>
          <w:szCs w:val="32"/>
          <w:rtl/>
        </w:rPr>
        <w:t xml:space="preserve"> </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وللأسف يخرج من بين ممن ينتسبون إلى السنة طرفي نقيض كلاهما يقع في أهل العلم والاعتدال. </w:t>
      </w:r>
    </w:p>
    <w:p w:rsidR="004D08F8" w:rsidRPr="00C41403" w:rsidRDefault="004D08F8" w:rsidP="000324D9">
      <w:pPr>
        <w:spacing w:after="0" w:line="240" w:lineRule="auto"/>
        <w:jc w:val="both"/>
        <w:rPr>
          <w:rFonts w:cs="Traditional Arabic"/>
          <w:sz w:val="32"/>
          <w:szCs w:val="32"/>
          <w:rtl/>
        </w:rPr>
      </w:pPr>
      <w:r w:rsidRPr="000302BD">
        <w:rPr>
          <w:rFonts w:cs="Traditional Arabic" w:hint="cs"/>
          <w:color w:val="FF0000"/>
          <w:sz w:val="32"/>
          <w:szCs w:val="32"/>
          <w:rtl/>
        </w:rPr>
        <w:t>أحدهما</w:t>
      </w:r>
      <w:r w:rsidRPr="00C41403">
        <w:rPr>
          <w:rFonts w:cs="Traditional Arabic" w:hint="cs"/>
          <w:sz w:val="32"/>
          <w:szCs w:val="32"/>
          <w:rtl/>
        </w:rPr>
        <w:t xml:space="preserve"> يتهمونهم بأنهم خوارج. </w:t>
      </w:r>
    </w:p>
    <w:p w:rsidR="004D08F8" w:rsidRPr="00C41403" w:rsidRDefault="004D08F8" w:rsidP="000324D9">
      <w:pPr>
        <w:spacing w:after="0" w:line="240" w:lineRule="auto"/>
        <w:jc w:val="both"/>
        <w:rPr>
          <w:rFonts w:cs="Traditional Arabic"/>
          <w:sz w:val="32"/>
          <w:szCs w:val="32"/>
          <w:rtl/>
        </w:rPr>
      </w:pPr>
      <w:r w:rsidRPr="000302BD">
        <w:rPr>
          <w:rFonts w:cs="Traditional Arabic" w:hint="cs"/>
          <w:color w:val="FF0000"/>
          <w:sz w:val="32"/>
          <w:szCs w:val="32"/>
          <w:rtl/>
        </w:rPr>
        <w:t>والطرف الآخر</w:t>
      </w:r>
      <w:r w:rsidRPr="00C41403">
        <w:rPr>
          <w:rFonts w:cs="Traditional Arabic" w:hint="cs"/>
          <w:sz w:val="32"/>
          <w:szCs w:val="32"/>
          <w:rtl/>
        </w:rPr>
        <w:t xml:space="preserve"> يقولون بأنهم مرجئة</w:t>
      </w:r>
      <w:r w:rsidR="00123533">
        <w:rPr>
          <w:rFonts w:cs="Traditional Arabic" w:hint="cs"/>
          <w:sz w:val="32"/>
          <w:szCs w:val="32"/>
          <w:rtl/>
        </w:rPr>
        <w:t>،</w:t>
      </w:r>
      <w:r w:rsidRPr="00C41403">
        <w:rPr>
          <w:rFonts w:cs="Traditional Arabic" w:hint="cs"/>
          <w:sz w:val="32"/>
          <w:szCs w:val="32"/>
          <w:rtl/>
        </w:rPr>
        <w:t xml:space="preserve"> وقد يصل بهم الحد إلى تكفيرهم.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يقول الشيخ </w:t>
      </w:r>
      <w:r w:rsidRPr="004C0B62">
        <w:rPr>
          <w:rFonts w:cs="Traditional Arabic" w:hint="cs"/>
          <w:b/>
          <w:bCs/>
          <w:sz w:val="32"/>
          <w:szCs w:val="32"/>
          <w:rtl/>
        </w:rPr>
        <w:t>محمد بن إسماعيل</w:t>
      </w:r>
      <w:r w:rsidRPr="00C41403">
        <w:rPr>
          <w:rFonts w:cs="Traditional Arabic" w:hint="cs"/>
          <w:sz w:val="32"/>
          <w:szCs w:val="32"/>
          <w:rtl/>
        </w:rPr>
        <w:t xml:space="preserve"> في كتابه الجليل الفائدة (حرمة أهل العلم). </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الجناية على العلماء خرق في الدين .... وقال: قال الحافظ ابن عساكر رحمه الله تعالى (واعلم يا أخي وفقنا الله وإياك لمرضاته وجعلنا ممن يخشاه ويتقيه حق تقاته</w:t>
      </w:r>
      <w:r w:rsidR="00123533">
        <w:rPr>
          <w:rFonts w:cs="Traditional Arabic" w:hint="cs"/>
          <w:sz w:val="32"/>
          <w:szCs w:val="32"/>
          <w:rtl/>
        </w:rPr>
        <w:t>،</w:t>
      </w:r>
      <w:r w:rsidR="004D08F8" w:rsidRPr="00C41403">
        <w:rPr>
          <w:rFonts w:cs="Traditional Arabic" w:hint="cs"/>
          <w:sz w:val="32"/>
          <w:szCs w:val="32"/>
          <w:rtl/>
        </w:rPr>
        <w:t xml:space="preserve"> أن لحوم العلماء رحمة الله ع</w:t>
      </w:r>
      <w:r w:rsidR="000270F7" w:rsidRPr="00C41403">
        <w:rPr>
          <w:rFonts w:cs="Traditional Arabic" w:hint="cs"/>
          <w:sz w:val="32"/>
          <w:szCs w:val="32"/>
          <w:rtl/>
        </w:rPr>
        <w:t>ليهم مسمومة</w:t>
      </w:r>
      <w:r w:rsidR="00123533">
        <w:rPr>
          <w:rFonts w:cs="Traditional Arabic" w:hint="cs"/>
          <w:sz w:val="32"/>
          <w:szCs w:val="32"/>
          <w:rtl/>
        </w:rPr>
        <w:t>،</w:t>
      </w:r>
      <w:r w:rsidR="000270F7" w:rsidRPr="00C41403">
        <w:rPr>
          <w:rFonts w:cs="Traditional Arabic" w:hint="cs"/>
          <w:sz w:val="32"/>
          <w:szCs w:val="32"/>
          <w:rtl/>
        </w:rPr>
        <w:t xml:space="preserve"> وعادة الله في هتك أ</w:t>
      </w:r>
      <w:r w:rsidR="004D08F8" w:rsidRPr="00C41403">
        <w:rPr>
          <w:rFonts w:cs="Traditional Arabic" w:hint="cs"/>
          <w:sz w:val="32"/>
          <w:szCs w:val="32"/>
          <w:rtl/>
        </w:rPr>
        <w:t>ستار منتقصيهم معلومة؛ لأن الوقيعة فيهم بما هم منه براء أمر عظ</w:t>
      </w:r>
      <w:r w:rsidR="000270F7" w:rsidRPr="00C41403">
        <w:rPr>
          <w:rFonts w:cs="Traditional Arabic" w:hint="cs"/>
          <w:sz w:val="32"/>
          <w:szCs w:val="32"/>
          <w:rtl/>
        </w:rPr>
        <w:t>يم والتناول لأعراضهم بالزور والا</w:t>
      </w:r>
      <w:r w:rsidR="004D08F8" w:rsidRPr="00C41403">
        <w:rPr>
          <w:rFonts w:cs="Traditional Arabic" w:hint="cs"/>
          <w:sz w:val="32"/>
          <w:szCs w:val="32"/>
          <w:rtl/>
        </w:rPr>
        <w:t>فتراء مرتع وخيم</w:t>
      </w:r>
      <w:r w:rsidR="00123533">
        <w:rPr>
          <w:rFonts w:cs="Traditional Arabic" w:hint="cs"/>
          <w:sz w:val="32"/>
          <w:szCs w:val="32"/>
          <w:rtl/>
        </w:rPr>
        <w:t>،</w:t>
      </w:r>
      <w:r w:rsidR="004D08F8" w:rsidRPr="00C41403">
        <w:rPr>
          <w:rFonts w:cs="Traditional Arabic" w:hint="cs"/>
          <w:sz w:val="32"/>
          <w:szCs w:val="32"/>
          <w:rtl/>
        </w:rPr>
        <w:t xml:space="preserve"> والاختلاف على من اختاره الله منهم لنعش العلم خلق ذميم).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وقال أيض</w:t>
      </w:r>
      <w:r w:rsidR="004C0B62">
        <w:rPr>
          <w:rFonts w:cs="Traditional Arabic" w:hint="cs"/>
          <w:sz w:val="32"/>
          <w:szCs w:val="32"/>
          <w:rtl/>
        </w:rPr>
        <w:t>ً</w:t>
      </w:r>
      <w:r w:rsidRPr="00C41403">
        <w:rPr>
          <w:rFonts w:cs="Traditional Arabic" w:hint="cs"/>
          <w:sz w:val="32"/>
          <w:szCs w:val="32"/>
          <w:rtl/>
        </w:rPr>
        <w:t>ا رحمه الله (أي الحافظ ابن عساكر): (ومن أطلق لسانه في العلماء بالثلب</w:t>
      </w:r>
      <w:r w:rsidR="00123533">
        <w:rPr>
          <w:rFonts w:cs="Traditional Arabic" w:hint="cs"/>
          <w:sz w:val="32"/>
          <w:szCs w:val="32"/>
          <w:rtl/>
        </w:rPr>
        <w:t>،</w:t>
      </w:r>
      <w:r w:rsidRPr="00C41403">
        <w:rPr>
          <w:rFonts w:cs="Traditional Arabic" w:hint="cs"/>
          <w:sz w:val="32"/>
          <w:szCs w:val="32"/>
          <w:rtl/>
        </w:rPr>
        <w:t xml:space="preserve"> ابتلاه الله تعالى قبل موته بموت القلب).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وقال الإمام السخاوي رحمه الله (إنما الناس بشيوخهم فإذا ذهب الشيوخ فمع من العيش).....</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وليعلم أنه يخشى على من تلذذ </w:t>
      </w:r>
      <w:r w:rsidR="001D4B27">
        <w:rPr>
          <w:rFonts w:cs="Traditional Arabic" w:hint="cs"/>
          <w:sz w:val="32"/>
          <w:szCs w:val="32"/>
          <w:rtl/>
        </w:rPr>
        <w:t>بغيبة العلماء والقدح فيهم أن يبت</w:t>
      </w:r>
      <w:r w:rsidR="004D08F8" w:rsidRPr="00C41403">
        <w:rPr>
          <w:rFonts w:cs="Traditional Arabic" w:hint="cs"/>
          <w:sz w:val="32"/>
          <w:szCs w:val="32"/>
          <w:rtl/>
        </w:rPr>
        <w:t>لى بسوء الخاتمة عياذا بالله منها</w:t>
      </w:r>
      <w:r w:rsidR="00123533">
        <w:rPr>
          <w:rFonts w:cs="Traditional Arabic" w:hint="cs"/>
          <w:sz w:val="32"/>
          <w:szCs w:val="32"/>
          <w:rtl/>
        </w:rPr>
        <w:t>،</w:t>
      </w:r>
      <w:r w:rsidR="004D08F8" w:rsidRPr="00C41403">
        <w:rPr>
          <w:rFonts w:cs="Traditional Arabic" w:hint="cs"/>
          <w:sz w:val="32"/>
          <w:szCs w:val="32"/>
          <w:rtl/>
        </w:rPr>
        <w:t xml:space="preserve"> فهذا قاضي فقيه شافعي....</w:t>
      </w:r>
      <w:r w:rsidR="00123533">
        <w:rPr>
          <w:rFonts w:cs="Traditional Arabic" w:hint="cs"/>
          <w:sz w:val="32"/>
          <w:szCs w:val="32"/>
          <w:rtl/>
        </w:rPr>
        <w:t>،</w:t>
      </w:r>
      <w:r w:rsidR="004D08F8" w:rsidRPr="00C41403">
        <w:rPr>
          <w:rFonts w:cs="Traditional Arabic" w:hint="cs"/>
          <w:sz w:val="32"/>
          <w:szCs w:val="32"/>
          <w:rtl/>
        </w:rPr>
        <w:t xml:space="preserve"> درس وأفتى</w:t>
      </w:r>
      <w:r w:rsidR="00123533">
        <w:rPr>
          <w:rFonts w:cs="Traditional Arabic" w:hint="cs"/>
          <w:sz w:val="32"/>
          <w:szCs w:val="32"/>
          <w:rtl/>
        </w:rPr>
        <w:t>،</w:t>
      </w:r>
      <w:r w:rsidR="004D08F8" w:rsidRPr="00C41403">
        <w:rPr>
          <w:rFonts w:cs="Traditional Arabic" w:hint="cs"/>
          <w:sz w:val="32"/>
          <w:szCs w:val="32"/>
          <w:rtl/>
        </w:rPr>
        <w:t xml:space="preserve"> وكثر طلابه ببلاد اليمن</w:t>
      </w:r>
      <w:r w:rsidR="00123533">
        <w:rPr>
          <w:rFonts w:cs="Traditional Arabic" w:hint="cs"/>
          <w:sz w:val="32"/>
          <w:szCs w:val="32"/>
          <w:rtl/>
        </w:rPr>
        <w:t>،</w:t>
      </w:r>
      <w:r w:rsidR="004D08F8" w:rsidRPr="00C41403">
        <w:rPr>
          <w:rFonts w:cs="Traditional Arabic" w:hint="cs"/>
          <w:sz w:val="32"/>
          <w:szCs w:val="32"/>
          <w:rtl/>
        </w:rPr>
        <w:t xml:space="preserve"> واشتهر ذكره وبعد صيته</w:t>
      </w:r>
      <w:r w:rsidR="00123533">
        <w:rPr>
          <w:rFonts w:cs="Traditional Arabic" w:hint="cs"/>
          <w:sz w:val="32"/>
          <w:szCs w:val="32"/>
          <w:rtl/>
        </w:rPr>
        <w:t>،</w:t>
      </w:r>
      <w:r w:rsidR="004D08F8" w:rsidRPr="00C41403">
        <w:rPr>
          <w:rFonts w:cs="Traditional Arabic" w:hint="cs"/>
          <w:sz w:val="32"/>
          <w:szCs w:val="32"/>
          <w:rtl/>
        </w:rPr>
        <w:t xml:space="preserve"> قال الجمال المصري «إنه شاهده </w:t>
      </w:r>
      <w:r w:rsidR="001D4B27">
        <w:rPr>
          <w:rFonts w:cs="Traditional Arabic" w:hint="cs"/>
          <w:sz w:val="32"/>
          <w:szCs w:val="32"/>
          <w:rtl/>
        </w:rPr>
        <w:t>عند وفاته وقد اندلع لسانه واسو</w:t>
      </w:r>
      <w:r w:rsidR="004D08F8" w:rsidRPr="00C41403">
        <w:rPr>
          <w:rFonts w:cs="Traditional Arabic" w:hint="cs"/>
          <w:sz w:val="32"/>
          <w:szCs w:val="32"/>
          <w:rtl/>
        </w:rPr>
        <w:t>د</w:t>
      </w:r>
      <w:r w:rsidR="001D4B27">
        <w:rPr>
          <w:rFonts w:cs="Traditional Arabic" w:hint="cs"/>
          <w:sz w:val="32"/>
          <w:szCs w:val="32"/>
          <w:rtl/>
        </w:rPr>
        <w:t>َّ</w:t>
      </w:r>
      <w:r w:rsidR="00123533">
        <w:rPr>
          <w:rFonts w:cs="Traditional Arabic" w:hint="cs"/>
          <w:sz w:val="32"/>
          <w:szCs w:val="32"/>
          <w:rtl/>
        </w:rPr>
        <w:t>،</w:t>
      </w:r>
      <w:r w:rsidR="004D08F8" w:rsidRPr="00C41403">
        <w:rPr>
          <w:rFonts w:cs="Traditional Arabic" w:hint="cs"/>
          <w:sz w:val="32"/>
          <w:szCs w:val="32"/>
          <w:rtl/>
        </w:rPr>
        <w:t xml:space="preserve"> فكانوا يرون ذلك بسبب كثرة وقيعته في الشيخ محيي الدين النووي رحمهم الله جميعا».</w:t>
      </w:r>
      <w:r w:rsidR="00123533">
        <w:rPr>
          <w:rFonts w:cs="Traditional Arabic" w:hint="cs"/>
          <w:sz w:val="32"/>
          <w:szCs w:val="32"/>
          <w:rtl/>
        </w:rPr>
        <w:t xml:space="preserve">  </w:t>
      </w:r>
      <w:r w:rsidR="004D08F8" w:rsidRPr="00C41403">
        <w:rPr>
          <w:rFonts w:cs="Traditional Arabic" w:hint="cs"/>
          <w:sz w:val="32"/>
          <w:szCs w:val="32"/>
          <w:rtl/>
        </w:rPr>
        <w:t xml:space="preserve"> </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فأقبح من تعويق وتثبيط وتزهيد حذرنا منه العلامة الشيخ طاهر الجزائري وهو على فراش الموت بكلمات حقها أن تكتب بماء العيون لا بماء الذهب</w:t>
      </w:r>
      <w:r w:rsidR="00123533">
        <w:rPr>
          <w:rFonts w:cs="Traditional Arabic" w:hint="cs"/>
          <w:sz w:val="32"/>
          <w:szCs w:val="32"/>
          <w:rtl/>
        </w:rPr>
        <w:t>،</w:t>
      </w:r>
      <w:r w:rsidR="004D08F8" w:rsidRPr="00C41403">
        <w:rPr>
          <w:rFonts w:cs="Traditional Arabic" w:hint="cs"/>
          <w:sz w:val="32"/>
          <w:szCs w:val="32"/>
          <w:rtl/>
        </w:rPr>
        <w:t xml:space="preserve"> إذ قال رحمه الله: «عُدُّوا رجالكم</w:t>
      </w:r>
      <w:r w:rsidR="00123533">
        <w:rPr>
          <w:rFonts w:cs="Traditional Arabic" w:hint="cs"/>
          <w:sz w:val="32"/>
          <w:szCs w:val="32"/>
          <w:rtl/>
        </w:rPr>
        <w:t>،</w:t>
      </w:r>
      <w:r w:rsidR="004D08F8" w:rsidRPr="00C41403">
        <w:rPr>
          <w:rFonts w:cs="Traditional Arabic" w:hint="cs"/>
          <w:sz w:val="32"/>
          <w:szCs w:val="32"/>
          <w:rtl/>
        </w:rPr>
        <w:t xml:space="preserve"> واغفروا لهم بعض زلاتهم</w:t>
      </w:r>
      <w:r w:rsidR="00123533">
        <w:rPr>
          <w:rFonts w:cs="Traditional Arabic" w:hint="cs"/>
          <w:sz w:val="32"/>
          <w:szCs w:val="32"/>
          <w:rtl/>
        </w:rPr>
        <w:t>،</w:t>
      </w:r>
      <w:r w:rsidR="004D08F8" w:rsidRPr="00C41403">
        <w:rPr>
          <w:rFonts w:cs="Traditional Arabic" w:hint="cs"/>
          <w:sz w:val="32"/>
          <w:szCs w:val="32"/>
          <w:rtl/>
        </w:rPr>
        <w:t xml:space="preserve"> وعضوا عليهم بالنواجذ لتستفيد الأمة منهم</w:t>
      </w:r>
      <w:r w:rsidR="00123533">
        <w:rPr>
          <w:rFonts w:cs="Traditional Arabic" w:hint="cs"/>
          <w:sz w:val="32"/>
          <w:szCs w:val="32"/>
          <w:rtl/>
        </w:rPr>
        <w:t>،</w:t>
      </w:r>
      <w:r w:rsidR="004D08F8" w:rsidRPr="00C41403">
        <w:rPr>
          <w:rFonts w:cs="Traditional Arabic" w:hint="cs"/>
          <w:sz w:val="32"/>
          <w:szCs w:val="32"/>
          <w:rtl/>
        </w:rPr>
        <w:t xml:space="preserve"> ولا تنفروهم لئلا يزهدوا في خدمتكم». </w:t>
      </w:r>
    </w:p>
    <w:p w:rsidR="004D08F8" w:rsidRPr="00C41403" w:rsidRDefault="001D4B27" w:rsidP="000324D9">
      <w:pPr>
        <w:spacing w:after="0" w:line="240" w:lineRule="auto"/>
        <w:jc w:val="both"/>
        <w:rPr>
          <w:rFonts w:cs="Traditional Arabic"/>
          <w:sz w:val="32"/>
          <w:szCs w:val="32"/>
          <w:rtl/>
        </w:rPr>
      </w:pPr>
      <w:r>
        <w:rPr>
          <w:rFonts w:cs="Traditional Arabic" w:hint="cs"/>
          <w:sz w:val="32"/>
          <w:szCs w:val="32"/>
          <w:rtl/>
        </w:rPr>
        <w:t>فإذا خ</w:t>
      </w:r>
      <w:r w:rsidR="000270F7" w:rsidRPr="00C41403">
        <w:rPr>
          <w:rFonts w:cs="Traditional Arabic" w:hint="cs"/>
          <w:sz w:val="32"/>
          <w:szCs w:val="32"/>
          <w:rtl/>
        </w:rPr>
        <w:t>لت الساحة من أ</w:t>
      </w:r>
      <w:r w:rsidR="004D08F8" w:rsidRPr="00C41403">
        <w:rPr>
          <w:rFonts w:cs="Traditional Arabic" w:hint="cs"/>
          <w:sz w:val="32"/>
          <w:szCs w:val="32"/>
          <w:rtl/>
        </w:rPr>
        <w:t>هل العلم والتقى</w:t>
      </w:r>
      <w:r w:rsidR="00123533">
        <w:rPr>
          <w:rFonts w:cs="Traditional Arabic" w:hint="cs"/>
          <w:sz w:val="32"/>
          <w:szCs w:val="32"/>
          <w:rtl/>
        </w:rPr>
        <w:t>،</w:t>
      </w:r>
      <w:r w:rsidR="004D08F8" w:rsidRPr="00C41403">
        <w:rPr>
          <w:rFonts w:cs="Traditional Arabic" w:hint="cs"/>
          <w:sz w:val="32"/>
          <w:szCs w:val="32"/>
          <w:rtl/>
        </w:rPr>
        <w:t xml:space="preserve"> اتخذ الناس رؤوس</w:t>
      </w:r>
      <w:r w:rsidR="000270F7" w:rsidRPr="00C41403">
        <w:rPr>
          <w:rFonts w:cs="Traditional Arabic" w:hint="cs"/>
          <w:sz w:val="32"/>
          <w:szCs w:val="32"/>
          <w:rtl/>
        </w:rPr>
        <w:t>ً</w:t>
      </w:r>
      <w:r w:rsidR="004D08F8" w:rsidRPr="00C41403">
        <w:rPr>
          <w:rFonts w:cs="Traditional Arabic" w:hint="cs"/>
          <w:sz w:val="32"/>
          <w:szCs w:val="32"/>
          <w:rtl/>
        </w:rPr>
        <w:t>ا جهال</w:t>
      </w:r>
      <w:r w:rsidR="000270F7" w:rsidRPr="00C41403">
        <w:rPr>
          <w:rFonts w:cs="Traditional Arabic" w:hint="cs"/>
          <w:sz w:val="32"/>
          <w:szCs w:val="32"/>
          <w:rtl/>
        </w:rPr>
        <w:t>ً</w:t>
      </w:r>
      <w:r w:rsidR="004D08F8" w:rsidRPr="00C41403">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يفتونهم بغير علم</w:t>
      </w:r>
      <w:r w:rsidR="00123533">
        <w:rPr>
          <w:rFonts w:cs="Traditional Arabic" w:hint="cs"/>
          <w:sz w:val="32"/>
          <w:szCs w:val="32"/>
          <w:rtl/>
        </w:rPr>
        <w:t>،</w:t>
      </w:r>
      <w:r w:rsidR="004D08F8" w:rsidRPr="00C41403">
        <w:rPr>
          <w:rFonts w:cs="Traditional Arabic" w:hint="cs"/>
          <w:sz w:val="32"/>
          <w:szCs w:val="32"/>
          <w:rtl/>
        </w:rPr>
        <w:t xml:space="preserve"> فإذا أفتوهم بغير علم فلا تسأل عن المحرمات التي تستباح</w:t>
      </w:r>
      <w:r w:rsidR="00123533">
        <w:rPr>
          <w:rFonts w:cs="Traditional Arabic" w:hint="cs"/>
          <w:sz w:val="32"/>
          <w:szCs w:val="32"/>
          <w:rtl/>
        </w:rPr>
        <w:t>،</w:t>
      </w:r>
      <w:r w:rsidR="004D08F8" w:rsidRPr="00C41403">
        <w:rPr>
          <w:rFonts w:cs="Traditional Arabic" w:hint="cs"/>
          <w:sz w:val="32"/>
          <w:szCs w:val="32"/>
          <w:rtl/>
        </w:rPr>
        <w:t xml:space="preserve"> والدم المعصوم الذي يراق</w:t>
      </w:r>
      <w:r w:rsidR="00123533">
        <w:rPr>
          <w:rFonts w:cs="Traditional Arabic" w:hint="cs"/>
          <w:sz w:val="32"/>
          <w:szCs w:val="32"/>
          <w:rtl/>
        </w:rPr>
        <w:t>،</w:t>
      </w:r>
      <w:r w:rsidR="004D08F8" w:rsidRPr="00C41403">
        <w:rPr>
          <w:rFonts w:cs="Traditional Arabic" w:hint="cs"/>
          <w:sz w:val="32"/>
          <w:szCs w:val="32"/>
          <w:rtl/>
        </w:rPr>
        <w:t xml:space="preserve"> والعرض الذي ينتهك</w:t>
      </w:r>
      <w:r w:rsidR="00123533">
        <w:rPr>
          <w:rFonts w:cs="Traditional Arabic" w:hint="cs"/>
          <w:sz w:val="32"/>
          <w:szCs w:val="32"/>
          <w:rtl/>
        </w:rPr>
        <w:t>،</w:t>
      </w:r>
      <w:r w:rsidR="004D08F8" w:rsidRPr="00C41403">
        <w:rPr>
          <w:rFonts w:cs="Traditional Arabic" w:hint="cs"/>
          <w:sz w:val="32"/>
          <w:szCs w:val="32"/>
          <w:rtl/>
        </w:rPr>
        <w:t xml:space="preserve"> والمال</w:t>
      </w:r>
      <w:r w:rsidR="000270F7" w:rsidRPr="00C41403">
        <w:rPr>
          <w:rFonts w:cs="Traditional Arabic" w:hint="cs"/>
          <w:sz w:val="32"/>
          <w:szCs w:val="32"/>
          <w:rtl/>
        </w:rPr>
        <w:t xml:space="preserve"> </w:t>
      </w:r>
      <w:r w:rsidR="004D08F8" w:rsidRPr="00C41403">
        <w:rPr>
          <w:rFonts w:cs="Traditional Arabic" w:hint="cs"/>
          <w:sz w:val="32"/>
          <w:szCs w:val="32"/>
          <w:rtl/>
        </w:rPr>
        <w:t xml:space="preserve">الذي </w:t>
      </w:r>
      <w:r w:rsidR="004D08F8" w:rsidRPr="00C41403">
        <w:rPr>
          <w:rFonts w:cs="Traditional Arabic" w:hint="cs"/>
          <w:sz w:val="32"/>
          <w:szCs w:val="32"/>
          <w:rtl/>
        </w:rPr>
        <w:lastRenderedPageBreak/>
        <w:t>يهدر</w:t>
      </w:r>
      <w:r w:rsidR="00123533">
        <w:rPr>
          <w:rFonts w:cs="Traditional Arabic" w:hint="cs"/>
          <w:sz w:val="32"/>
          <w:szCs w:val="32"/>
          <w:rtl/>
        </w:rPr>
        <w:t>،</w:t>
      </w:r>
      <w:r w:rsidR="004D08F8" w:rsidRPr="00C41403">
        <w:rPr>
          <w:rFonts w:cs="Traditional Arabic" w:hint="cs"/>
          <w:sz w:val="32"/>
          <w:szCs w:val="32"/>
          <w:rtl/>
        </w:rPr>
        <w:t xml:space="preserve"> ونظرة واح</w:t>
      </w:r>
      <w:r w:rsidR="00215BB0">
        <w:rPr>
          <w:rFonts w:cs="Traditional Arabic" w:hint="cs"/>
          <w:sz w:val="32"/>
          <w:szCs w:val="32"/>
          <w:rtl/>
        </w:rPr>
        <w:t>د</w:t>
      </w:r>
      <w:r w:rsidR="004D08F8" w:rsidRPr="00C41403">
        <w:rPr>
          <w:rFonts w:cs="Traditional Arabic" w:hint="cs"/>
          <w:sz w:val="32"/>
          <w:szCs w:val="32"/>
          <w:rtl/>
        </w:rPr>
        <w:t>ة إلى الواقع الأليم في بعض بلاد المسلمين</w:t>
      </w:r>
      <w:r w:rsidR="000270F7" w:rsidRPr="00C41403">
        <w:rPr>
          <w:rFonts w:cs="Traditional Arabic" w:hint="cs"/>
          <w:sz w:val="32"/>
          <w:szCs w:val="32"/>
          <w:rtl/>
        </w:rPr>
        <w:t xml:space="preserve"> وما يقع فيها من مجازر ومذابح بأ</w:t>
      </w:r>
      <w:r w:rsidR="004D08F8" w:rsidRPr="00C41403">
        <w:rPr>
          <w:rFonts w:cs="Traditional Arabic" w:hint="cs"/>
          <w:sz w:val="32"/>
          <w:szCs w:val="32"/>
          <w:rtl/>
        </w:rPr>
        <w:t xml:space="preserve">يدي الأدعياء </w:t>
      </w:r>
      <w:r w:rsidR="000270F7" w:rsidRPr="00C41403">
        <w:rPr>
          <w:rFonts w:cs="Traditional Arabic" w:hint="cs"/>
          <w:sz w:val="32"/>
          <w:szCs w:val="32"/>
          <w:rtl/>
        </w:rPr>
        <w:t>الذين استبدوا برأيهم</w:t>
      </w:r>
      <w:r w:rsidR="00123533">
        <w:rPr>
          <w:rFonts w:cs="Traditional Arabic" w:hint="cs"/>
          <w:sz w:val="32"/>
          <w:szCs w:val="32"/>
          <w:rtl/>
        </w:rPr>
        <w:t>،</w:t>
      </w:r>
      <w:r w:rsidR="000270F7" w:rsidRPr="00C41403">
        <w:rPr>
          <w:rFonts w:cs="Traditional Arabic" w:hint="cs"/>
          <w:sz w:val="32"/>
          <w:szCs w:val="32"/>
          <w:rtl/>
        </w:rPr>
        <w:t xml:space="preserve"> وتأولوا بأ</w:t>
      </w:r>
      <w:r w:rsidR="004D08F8" w:rsidRPr="00C41403">
        <w:rPr>
          <w:rFonts w:cs="Traditional Arabic" w:hint="cs"/>
          <w:sz w:val="32"/>
          <w:szCs w:val="32"/>
          <w:rtl/>
        </w:rPr>
        <w:t>هوائهم</w:t>
      </w:r>
      <w:r w:rsidR="00123533">
        <w:rPr>
          <w:rFonts w:cs="Traditional Arabic" w:hint="cs"/>
          <w:sz w:val="32"/>
          <w:szCs w:val="32"/>
          <w:rtl/>
        </w:rPr>
        <w:t>،</w:t>
      </w:r>
      <w:r w:rsidR="004D08F8" w:rsidRPr="00C41403">
        <w:rPr>
          <w:rFonts w:cs="Traditional Arabic" w:hint="cs"/>
          <w:sz w:val="32"/>
          <w:szCs w:val="32"/>
          <w:rtl/>
        </w:rPr>
        <w:t xml:space="preserve"> وركبوا رؤوسهم</w:t>
      </w:r>
      <w:r w:rsidR="00123533">
        <w:rPr>
          <w:rFonts w:cs="Traditional Arabic" w:hint="cs"/>
          <w:sz w:val="32"/>
          <w:szCs w:val="32"/>
          <w:rtl/>
        </w:rPr>
        <w:t>،</w:t>
      </w:r>
      <w:r w:rsidR="004D08F8" w:rsidRPr="00C41403">
        <w:rPr>
          <w:rFonts w:cs="Traditional Arabic" w:hint="cs"/>
          <w:sz w:val="32"/>
          <w:szCs w:val="32"/>
          <w:rtl/>
        </w:rPr>
        <w:t xml:space="preserve"> ولم يصغوا إلى نصائح العلماء "تنبئك عن مخاطر تغييب العلماء وقطع الصلة بينهم وبين الشباب". </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إن العلماء هم عقول الأمة</w:t>
      </w:r>
      <w:r w:rsidR="004C0B62">
        <w:rPr>
          <w:rFonts w:cs="Traditional Arabic" w:hint="cs"/>
          <w:sz w:val="32"/>
          <w:szCs w:val="32"/>
          <w:rtl/>
        </w:rPr>
        <w:t>،</w:t>
      </w:r>
      <w:r w:rsidR="004D08F8" w:rsidRPr="00C41403">
        <w:rPr>
          <w:rFonts w:cs="Traditional Arabic" w:hint="cs"/>
          <w:sz w:val="32"/>
          <w:szCs w:val="32"/>
          <w:rtl/>
        </w:rPr>
        <w:t xml:space="preserve"> والأمة التي لا تحترم عقول علمائها غير جديرة بالبقاء. انتهى كلامه حفظه الله.</w:t>
      </w:r>
      <w:r w:rsidR="00123533">
        <w:rPr>
          <w:rFonts w:cs="Traditional Arabic" w:hint="cs"/>
          <w:sz w:val="32"/>
          <w:szCs w:val="32"/>
          <w:rtl/>
        </w:rPr>
        <w:t xml:space="preserve">   </w:t>
      </w:r>
    </w:p>
    <w:p w:rsidR="004D08F8" w:rsidRPr="00C41403" w:rsidRDefault="000302BD"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لذا أخي الحبيب الواجب علينا أن نعلم أن</w:t>
      </w:r>
      <w:r w:rsidR="00215BB0">
        <w:rPr>
          <w:rFonts w:cs="Traditional Arabic" w:hint="cs"/>
          <w:sz w:val="32"/>
          <w:szCs w:val="32"/>
          <w:rtl/>
        </w:rPr>
        <w:t xml:space="preserve"> </w:t>
      </w:r>
      <w:r w:rsidR="004D08F8" w:rsidRPr="00C41403">
        <w:rPr>
          <w:rFonts w:cs="Traditional Arabic" w:hint="cs"/>
          <w:sz w:val="32"/>
          <w:szCs w:val="32"/>
          <w:rtl/>
        </w:rPr>
        <w:t>كل طالب للعلم عليه أن ينشغل بتحصيل العلم وتزكية نفسه وتهذيبها</w:t>
      </w:r>
      <w:r w:rsidR="00123533">
        <w:rPr>
          <w:rFonts w:cs="Traditional Arabic" w:hint="cs"/>
          <w:sz w:val="32"/>
          <w:szCs w:val="32"/>
          <w:rtl/>
        </w:rPr>
        <w:t>،</w:t>
      </w:r>
      <w:r w:rsidR="004D08F8" w:rsidRPr="00C41403">
        <w:rPr>
          <w:rFonts w:cs="Traditional Arabic" w:hint="cs"/>
          <w:sz w:val="32"/>
          <w:szCs w:val="32"/>
          <w:rtl/>
        </w:rPr>
        <w:t xml:space="preserve"> ولا ينشغل بقول العلماء بعضهم على بعض</w:t>
      </w:r>
      <w:r w:rsidR="00123533">
        <w:rPr>
          <w:rFonts w:cs="Traditional Arabic" w:hint="cs"/>
          <w:sz w:val="32"/>
          <w:szCs w:val="32"/>
          <w:rtl/>
        </w:rPr>
        <w:t>،</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يقول ابن عباس رضي الله عنه «خذوا العلم حيث وجدتم ولا تقبلوا قول الفقهاء بعضهم على بعض فإنهم يتغايرون». </w:t>
      </w:r>
    </w:p>
    <w:p w:rsidR="004C0B62" w:rsidRDefault="004D08F8" w:rsidP="000324D9">
      <w:pPr>
        <w:spacing w:after="0" w:line="240" w:lineRule="auto"/>
        <w:jc w:val="both"/>
        <w:rPr>
          <w:rFonts w:cs="Traditional Arabic"/>
          <w:sz w:val="32"/>
          <w:szCs w:val="32"/>
          <w:rtl/>
        </w:rPr>
      </w:pPr>
      <w:r w:rsidRPr="00C41403">
        <w:rPr>
          <w:rFonts w:cs="Traditional Arabic" w:hint="cs"/>
          <w:sz w:val="32"/>
          <w:szCs w:val="32"/>
          <w:rtl/>
        </w:rPr>
        <w:t>ويقول ابن القيم رحمه الله «من قواعد الشرع والحكمة أيضا: أن من كثرت حسناته وعظمت</w:t>
      </w:r>
      <w:r w:rsidR="00123533">
        <w:rPr>
          <w:rFonts w:cs="Traditional Arabic" w:hint="cs"/>
          <w:sz w:val="32"/>
          <w:szCs w:val="32"/>
          <w:rtl/>
        </w:rPr>
        <w:t>،</w:t>
      </w:r>
      <w:r w:rsidRPr="00C41403">
        <w:rPr>
          <w:rFonts w:cs="Traditional Arabic" w:hint="cs"/>
          <w:sz w:val="32"/>
          <w:szCs w:val="32"/>
          <w:rtl/>
        </w:rPr>
        <w:t xml:space="preserve"> وكان له في الإسلام تأثير ظاهر</w:t>
      </w:r>
      <w:r w:rsidR="00123533">
        <w:rPr>
          <w:rFonts w:cs="Traditional Arabic" w:hint="cs"/>
          <w:sz w:val="32"/>
          <w:szCs w:val="32"/>
          <w:rtl/>
        </w:rPr>
        <w:t>،</w:t>
      </w:r>
      <w:r w:rsidRPr="00C41403">
        <w:rPr>
          <w:rFonts w:cs="Traditional Arabic" w:hint="cs"/>
          <w:sz w:val="32"/>
          <w:szCs w:val="32"/>
          <w:rtl/>
        </w:rPr>
        <w:t xml:space="preserve"> فإنه يحتمل منه ما لا يحتمل لغيره</w:t>
      </w:r>
      <w:r w:rsidR="00123533">
        <w:rPr>
          <w:rFonts w:cs="Traditional Arabic" w:hint="cs"/>
          <w:sz w:val="32"/>
          <w:szCs w:val="32"/>
          <w:rtl/>
        </w:rPr>
        <w:t>،</w:t>
      </w:r>
      <w:r w:rsidRPr="00C41403">
        <w:rPr>
          <w:rFonts w:cs="Traditional Arabic" w:hint="cs"/>
          <w:sz w:val="32"/>
          <w:szCs w:val="32"/>
          <w:rtl/>
        </w:rPr>
        <w:t xml:space="preserve"> ويعفى عنه ما لا يعفى عن غيره</w:t>
      </w:r>
      <w:r w:rsidR="00123533">
        <w:rPr>
          <w:rFonts w:cs="Traditional Arabic" w:hint="cs"/>
          <w:sz w:val="32"/>
          <w:szCs w:val="32"/>
          <w:rtl/>
        </w:rPr>
        <w:t>،</w:t>
      </w:r>
      <w:r w:rsidRPr="00C41403">
        <w:rPr>
          <w:rFonts w:cs="Traditional Arabic" w:hint="cs"/>
          <w:sz w:val="32"/>
          <w:szCs w:val="32"/>
          <w:rtl/>
        </w:rPr>
        <w:t xml:space="preserve"> فإن المعصية خبث</w:t>
      </w:r>
      <w:r w:rsidR="00123533">
        <w:rPr>
          <w:rFonts w:cs="Traditional Arabic" w:hint="cs"/>
          <w:sz w:val="32"/>
          <w:szCs w:val="32"/>
          <w:rtl/>
        </w:rPr>
        <w:t>،</w:t>
      </w:r>
      <w:r w:rsidRPr="00C41403">
        <w:rPr>
          <w:rFonts w:cs="Traditional Arabic" w:hint="cs"/>
          <w:sz w:val="32"/>
          <w:szCs w:val="32"/>
          <w:rtl/>
        </w:rPr>
        <w:t xml:space="preserve"> والماء إذا بلغ قلتين لم يحمل الخبث</w:t>
      </w:r>
      <w:r w:rsidR="00123533">
        <w:rPr>
          <w:rFonts w:cs="Traditional Arabic" w:hint="cs"/>
          <w:sz w:val="32"/>
          <w:szCs w:val="32"/>
          <w:rtl/>
        </w:rPr>
        <w:t>،</w:t>
      </w:r>
      <w:r w:rsidRPr="00C41403">
        <w:rPr>
          <w:rFonts w:cs="Traditional Arabic" w:hint="cs"/>
          <w:sz w:val="32"/>
          <w:szCs w:val="32"/>
          <w:rtl/>
        </w:rPr>
        <w:t xml:space="preserve"> بخلاف الماء القليل فإنه لا يحتمل أدنى خبث</w:t>
      </w:r>
      <w:r w:rsidRPr="00C41403">
        <w:rPr>
          <w:rStyle w:val="a9"/>
          <w:sz w:val="32"/>
          <w:szCs w:val="32"/>
          <w:rtl/>
        </w:rPr>
        <w:t>(</w:t>
      </w:r>
      <w:r w:rsidRPr="00C41403">
        <w:rPr>
          <w:rStyle w:val="a9"/>
          <w:sz w:val="32"/>
          <w:szCs w:val="32"/>
          <w:rtl/>
        </w:rPr>
        <w:footnoteReference w:id="45"/>
      </w:r>
      <w:r w:rsidRPr="00C41403">
        <w:rPr>
          <w:rStyle w:val="a9"/>
          <w:sz w:val="32"/>
          <w:szCs w:val="32"/>
          <w:rtl/>
        </w:rPr>
        <w:t>)</w:t>
      </w:r>
      <w:r w:rsidR="004C0B62">
        <w:rPr>
          <w:rFonts w:cs="Traditional Arabic" w:hint="cs"/>
          <w:sz w:val="32"/>
          <w:szCs w:val="32"/>
          <w:rtl/>
        </w:rPr>
        <w:t>.</w:t>
      </w:r>
    </w:p>
    <w:p w:rsidR="004D08F8" w:rsidRPr="00C41403" w:rsidRDefault="004C0B62" w:rsidP="000324D9">
      <w:pPr>
        <w:spacing w:after="0" w:line="240" w:lineRule="auto"/>
        <w:jc w:val="both"/>
        <w:rPr>
          <w:rFonts w:cs="Traditional Arabic"/>
          <w:sz w:val="32"/>
          <w:szCs w:val="32"/>
          <w:rtl/>
        </w:rPr>
      </w:pPr>
      <w:r>
        <w:rPr>
          <w:rFonts w:cs="Traditional Arabic" w:hint="cs"/>
          <w:sz w:val="32"/>
          <w:szCs w:val="32"/>
          <w:rtl/>
        </w:rPr>
        <w:t xml:space="preserve"> فأوصي</w:t>
      </w:r>
      <w:r w:rsidR="004D08F8" w:rsidRPr="00C41403">
        <w:rPr>
          <w:rFonts w:cs="Traditional Arabic" w:hint="cs"/>
          <w:sz w:val="32"/>
          <w:szCs w:val="32"/>
          <w:rtl/>
        </w:rPr>
        <w:t xml:space="preserve"> نفسي وإياكم</w:t>
      </w:r>
      <w:r w:rsidR="00123533">
        <w:rPr>
          <w:rFonts w:cs="Traditional Arabic" w:hint="cs"/>
          <w:sz w:val="32"/>
          <w:szCs w:val="32"/>
          <w:rtl/>
        </w:rPr>
        <w:t>،</w:t>
      </w:r>
      <w:r w:rsidR="004D08F8" w:rsidRPr="00C41403">
        <w:rPr>
          <w:rFonts w:cs="Traditional Arabic" w:hint="cs"/>
          <w:sz w:val="32"/>
          <w:szCs w:val="32"/>
          <w:rtl/>
        </w:rPr>
        <w:t xml:space="preserve"> طلبة العلم خاصة</w:t>
      </w:r>
      <w:r w:rsidR="00123533">
        <w:rPr>
          <w:rFonts w:cs="Traditional Arabic" w:hint="cs"/>
          <w:sz w:val="32"/>
          <w:szCs w:val="32"/>
          <w:rtl/>
        </w:rPr>
        <w:t>،</w:t>
      </w:r>
      <w:r w:rsidR="004D08F8" w:rsidRPr="00C41403">
        <w:rPr>
          <w:rFonts w:cs="Traditional Arabic" w:hint="cs"/>
          <w:sz w:val="32"/>
          <w:szCs w:val="32"/>
          <w:rtl/>
        </w:rPr>
        <w:t xml:space="preserve"> ألا ننشغل بتلك الأمور</w:t>
      </w:r>
      <w:r w:rsidR="00123533">
        <w:rPr>
          <w:rFonts w:cs="Traditional Arabic" w:hint="cs"/>
          <w:sz w:val="32"/>
          <w:szCs w:val="32"/>
          <w:rtl/>
        </w:rPr>
        <w:t>،</w:t>
      </w:r>
      <w:r w:rsidR="004D08F8" w:rsidRPr="00C41403">
        <w:rPr>
          <w:rFonts w:cs="Traditional Arabic" w:hint="cs"/>
          <w:sz w:val="32"/>
          <w:szCs w:val="32"/>
          <w:rtl/>
        </w:rPr>
        <w:t xml:space="preserve"> وننشغل بتحصيل العلم والدعوة وتزكية النفس</w:t>
      </w:r>
      <w:r w:rsidR="00123533">
        <w:rPr>
          <w:rFonts w:cs="Traditional Arabic" w:hint="cs"/>
          <w:sz w:val="32"/>
          <w:szCs w:val="32"/>
          <w:rtl/>
        </w:rPr>
        <w:t>،</w:t>
      </w:r>
      <w:r w:rsidR="004D08F8" w:rsidRPr="00C41403">
        <w:rPr>
          <w:rFonts w:cs="Traditional Arabic" w:hint="cs"/>
          <w:sz w:val="32"/>
          <w:szCs w:val="32"/>
          <w:rtl/>
        </w:rPr>
        <w:t xml:space="preserve"> فإن قلوبنا لا تحتمل أدنى خبث.</w:t>
      </w:r>
      <w:r w:rsidR="00123533">
        <w:rPr>
          <w:rFonts w:cs="Traditional Arabic" w:hint="cs"/>
          <w:sz w:val="32"/>
          <w:szCs w:val="32"/>
          <w:rtl/>
        </w:rPr>
        <w:t xml:space="preserve"> </w:t>
      </w:r>
    </w:p>
    <w:p w:rsidR="004D08F8" w:rsidRPr="000302BD" w:rsidRDefault="000302BD" w:rsidP="000324D9">
      <w:pPr>
        <w:spacing w:after="0" w:line="240" w:lineRule="auto"/>
        <w:jc w:val="both"/>
        <w:rPr>
          <w:rFonts w:cs="Traditional Arabic"/>
          <w:color w:val="FF0000"/>
          <w:sz w:val="32"/>
          <w:szCs w:val="32"/>
          <w:rtl/>
        </w:rPr>
      </w:pPr>
      <w:r w:rsidRPr="000302BD">
        <w:rPr>
          <w:rFonts w:cs="Traditional Arabic" w:hint="cs"/>
          <w:color w:val="FF0000"/>
          <w:sz w:val="32"/>
          <w:szCs w:val="32"/>
          <w:rtl/>
        </w:rPr>
        <w:t xml:space="preserve">* </w:t>
      </w:r>
      <w:r w:rsidR="004D08F8" w:rsidRPr="000302BD">
        <w:rPr>
          <w:rFonts w:cs="Traditional Arabic" w:hint="cs"/>
          <w:color w:val="FF0000"/>
          <w:sz w:val="32"/>
          <w:szCs w:val="32"/>
          <w:rtl/>
        </w:rPr>
        <w:t xml:space="preserve">من الأدب مع العلماء: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حسن الظن بهم بأنهم حملة الدين</w:t>
      </w:r>
      <w:r w:rsidR="000270F7" w:rsidRPr="00C41403">
        <w:rPr>
          <w:rFonts w:cs="Traditional Arabic" w:hint="cs"/>
          <w:sz w:val="32"/>
          <w:szCs w:val="32"/>
          <w:rtl/>
        </w:rPr>
        <w:t xml:space="preserve"> </w:t>
      </w:r>
      <w:r w:rsidRPr="00C41403">
        <w:rPr>
          <w:rFonts w:cs="Traditional Arabic" w:hint="cs"/>
          <w:sz w:val="32"/>
          <w:szCs w:val="32"/>
          <w:rtl/>
        </w:rPr>
        <w:t xml:space="preserve">والمدافعين عنه.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توقيرهم وإجلالهم وعدم تحقيرهم</w:t>
      </w:r>
      <w:r w:rsidR="00123533">
        <w:rPr>
          <w:rFonts w:cs="Traditional Arabic" w:hint="cs"/>
          <w:sz w:val="32"/>
          <w:szCs w:val="32"/>
          <w:rtl/>
        </w:rPr>
        <w:t>،</w:t>
      </w:r>
      <w:r w:rsidRPr="00C41403">
        <w:rPr>
          <w:rFonts w:cs="Traditional Arabic" w:hint="cs"/>
          <w:sz w:val="32"/>
          <w:szCs w:val="32"/>
          <w:rtl/>
        </w:rPr>
        <w:t xml:space="preserve"> فإن تحقيرهم تحقير للدين.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الرجوع إليهم عند التباس الأمور للوقوف على </w:t>
      </w:r>
      <w:r w:rsidR="00C93CE5">
        <w:rPr>
          <w:rFonts w:cs="Traditional Arabic" w:hint="cs"/>
          <w:sz w:val="32"/>
          <w:szCs w:val="32"/>
          <w:rtl/>
        </w:rPr>
        <w:t>ا</w:t>
      </w:r>
      <w:r w:rsidRPr="00C41403">
        <w:rPr>
          <w:rFonts w:cs="Traditional Arabic" w:hint="cs"/>
          <w:sz w:val="32"/>
          <w:szCs w:val="32"/>
          <w:rtl/>
        </w:rPr>
        <w:t xml:space="preserve">لشرع البين.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الأدب في السؤال وعدم التعنت والإلحاح</w:t>
      </w:r>
      <w:r w:rsidR="00123533">
        <w:rPr>
          <w:rFonts w:cs="Traditional Arabic" w:hint="cs"/>
          <w:sz w:val="32"/>
          <w:szCs w:val="32"/>
          <w:rtl/>
        </w:rPr>
        <w:t>،</w:t>
      </w:r>
      <w:r w:rsidRPr="00C41403">
        <w:rPr>
          <w:rFonts w:cs="Traditional Arabic" w:hint="cs"/>
          <w:sz w:val="32"/>
          <w:szCs w:val="32"/>
          <w:rtl/>
        </w:rPr>
        <w:t xml:space="preserve"> وتحمل الجفوة بأدب.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حبهم والدعاء لهم</w:t>
      </w:r>
      <w:r w:rsidR="00123533">
        <w:rPr>
          <w:rFonts w:cs="Traditional Arabic" w:hint="cs"/>
          <w:sz w:val="32"/>
          <w:szCs w:val="32"/>
          <w:rtl/>
        </w:rPr>
        <w:t>،</w:t>
      </w:r>
      <w:r w:rsidRPr="00C41403">
        <w:rPr>
          <w:rFonts w:cs="Traditional Arabic" w:hint="cs"/>
          <w:sz w:val="32"/>
          <w:szCs w:val="32"/>
          <w:rtl/>
        </w:rPr>
        <w:t xml:space="preserve"> وإخلاص النصيحة لهم. </w:t>
      </w:r>
    </w:p>
    <w:p w:rsidR="004D08F8" w:rsidRPr="004C0B62" w:rsidRDefault="004C0B62" w:rsidP="000324D9">
      <w:pPr>
        <w:spacing w:after="0" w:line="240" w:lineRule="auto"/>
        <w:jc w:val="both"/>
        <w:rPr>
          <w:rFonts w:cs="Traditional Arabic"/>
          <w:color w:val="FF0000"/>
          <w:sz w:val="32"/>
          <w:szCs w:val="32"/>
          <w:rtl/>
        </w:rPr>
      </w:pPr>
      <w:r w:rsidRPr="004C0B62">
        <w:rPr>
          <w:rFonts w:cs="Traditional Arabic" w:hint="cs"/>
          <w:color w:val="FF0000"/>
          <w:sz w:val="32"/>
          <w:szCs w:val="32"/>
          <w:rtl/>
        </w:rPr>
        <w:t xml:space="preserve">* </w:t>
      </w:r>
      <w:r w:rsidR="004D08F8" w:rsidRPr="004C0B62">
        <w:rPr>
          <w:rFonts w:cs="Traditional Arabic" w:hint="cs"/>
          <w:color w:val="FF0000"/>
          <w:sz w:val="32"/>
          <w:szCs w:val="32"/>
          <w:rtl/>
        </w:rPr>
        <w:t xml:space="preserve">أسباب الوقيعة في المسلمين وأهل العلم: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إن أعظم</w:t>
      </w:r>
      <w:r w:rsidR="004C0B62">
        <w:rPr>
          <w:rFonts w:cs="Traditional Arabic" w:hint="cs"/>
          <w:sz w:val="32"/>
          <w:szCs w:val="32"/>
          <w:rtl/>
        </w:rPr>
        <w:t xml:space="preserve"> سببين لهذا الإثم العظيم هما: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(1) أنانية النفس.</w:t>
      </w:r>
      <w:r w:rsidR="00123533">
        <w:rPr>
          <w:rFonts w:cs="Traditional Arabic" w:hint="cs"/>
          <w:sz w:val="32"/>
          <w:szCs w:val="32"/>
          <w:rtl/>
        </w:rPr>
        <w:t xml:space="preserve">          </w:t>
      </w:r>
      <w:r w:rsidRPr="00C41403">
        <w:rPr>
          <w:rFonts w:cs="Traditional Arabic" w:hint="cs"/>
          <w:sz w:val="32"/>
          <w:szCs w:val="32"/>
          <w:rtl/>
        </w:rPr>
        <w:t xml:space="preserve"> (2) نزغات الشيطان.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إنه مع وضوح ذلك الأمر وشدة التشنيع في الوقوع فيه</w:t>
      </w:r>
      <w:r w:rsidR="00123533">
        <w:rPr>
          <w:rFonts w:cs="Traditional Arabic" w:hint="cs"/>
          <w:sz w:val="32"/>
          <w:szCs w:val="32"/>
          <w:rtl/>
        </w:rPr>
        <w:t>،</w:t>
      </w:r>
      <w:r w:rsidRPr="00C41403">
        <w:rPr>
          <w:rFonts w:cs="Traditional Arabic" w:hint="cs"/>
          <w:sz w:val="32"/>
          <w:szCs w:val="32"/>
          <w:rtl/>
        </w:rPr>
        <w:t xml:space="preserve"> فإن </w:t>
      </w:r>
      <w:r w:rsidR="00C93CE5">
        <w:rPr>
          <w:rFonts w:cs="Traditional Arabic" w:hint="cs"/>
          <w:sz w:val="32"/>
          <w:szCs w:val="32"/>
          <w:rtl/>
        </w:rPr>
        <w:t>نزغات الشيطان وتزيينه لذلك الأم</w:t>
      </w:r>
      <w:r w:rsidRPr="00C41403">
        <w:rPr>
          <w:rFonts w:cs="Traditional Arabic" w:hint="cs"/>
          <w:sz w:val="32"/>
          <w:szCs w:val="32"/>
          <w:rtl/>
        </w:rPr>
        <w:t>ر واستعداد النفس لتلقيه</w:t>
      </w:r>
      <w:r w:rsidR="00123533">
        <w:rPr>
          <w:rFonts w:cs="Traditional Arabic" w:hint="cs"/>
          <w:sz w:val="32"/>
          <w:szCs w:val="32"/>
          <w:rtl/>
        </w:rPr>
        <w:t>،</w:t>
      </w:r>
      <w:r w:rsidRPr="00C41403">
        <w:rPr>
          <w:rFonts w:cs="Traditional Arabic" w:hint="cs"/>
          <w:sz w:val="32"/>
          <w:szCs w:val="32"/>
          <w:rtl/>
        </w:rPr>
        <w:t xml:space="preserve"> هو من أعظم الأسباب للوقوع فيه</w:t>
      </w:r>
      <w:r w:rsidR="00123533">
        <w:rPr>
          <w:rFonts w:cs="Traditional Arabic" w:hint="cs"/>
          <w:sz w:val="32"/>
          <w:szCs w:val="32"/>
          <w:rtl/>
        </w:rPr>
        <w:t>،</w:t>
      </w:r>
      <w:r w:rsidRPr="00C41403">
        <w:rPr>
          <w:rFonts w:cs="Traditional Arabic" w:hint="cs"/>
          <w:sz w:val="32"/>
          <w:szCs w:val="32"/>
          <w:rtl/>
        </w:rPr>
        <w:t xml:space="preserve"> ومن هنا كان الابتلاء لابن آدم. قال تعالى: {</w:t>
      </w:r>
      <w:r w:rsidR="000270F7" w:rsidRPr="00E8241C">
        <w:rPr>
          <w:rFonts w:cs="Traditional Arabic"/>
          <w:sz w:val="32"/>
          <w:szCs w:val="32"/>
          <w:rtl/>
        </w:rPr>
        <w:t>وَمَا أَرْسَلْنَا قَبْلَكَ مِنَ الْمُرْسَلِينَ إِلَّا إِنَّهُمْ لَيَأْكُلُونَ الطَّعَامَ وَيَمْشُونَ فِي الْأَسْوَاقِ وَجَعَلْنَا بَعْضَكُمْ لِبَعْضٍ فِتْنَةً أَتَصْبِرُونَ وَكَانَ رَبُّكَ بَصِيرًا</w:t>
      </w:r>
      <w:r w:rsidRPr="00C41403">
        <w:rPr>
          <w:rFonts w:cs="Traditional Arabic" w:hint="cs"/>
          <w:sz w:val="32"/>
          <w:szCs w:val="32"/>
          <w:rtl/>
        </w:rPr>
        <w:t>} [الفرقان: 20].</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ابن كثير: وقوله تعالى: {</w:t>
      </w:r>
      <w:r w:rsidR="000270F7" w:rsidRPr="00E8241C">
        <w:rPr>
          <w:rFonts w:cs="Traditional Arabic"/>
          <w:sz w:val="32"/>
          <w:szCs w:val="32"/>
          <w:rtl/>
        </w:rPr>
        <w:t>وَجَعَلْنَا بَعْضَكُمْ لِبَعْضٍ فِتْنَةً أَتَصْبِرُونَ</w:t>
      </w:r>
      <w:r w:rsidRPr="00C41403">
        <w:rPr>
          <w:rFonts w:cs="Traditional Arabic" w:hint="cs"/>
          <w:sz w:val="32"/>
          <w:szCs w:val="32"/>
          <w:rtl/>
        </w:rPr>
        <w:t>} أي اختبرنا بعضكم ببعض</w:t>
      </w:r>
      <w:r w:rsidR="00123533">
        <w:rPr>
          <w:rFonts w:cs="Traditional Arabic" w:hint="cs"/>
          <w:sz w:val="32"/>
          <w:szCs w:val="32"/>
          <w:rtl/>
        </w:rPr>
        <w:t>،</w:t>
      </w:r>
      <w:r w:rsidRPr="00C41403">
        <w:rPr>
          <w:rFonts w:cs="Traditional Arabic" w:hint="cs"/>
          <w:sz w:val="32"/>
          <w:szCs w:val="32"/>
          <w:rtl/>
        </w:rPr>
        <w:t xml:space="preserve"> وبلونا بعضكم ببعض</w:t>
      </w:r>
      <w:r w:rsidR="00123533">
        <w:rPr>
          <w:rFonts w:cs="Traditional Arabic" w:hint="cs"/>
          <w:sz w:val="32"/>
          <w:szCs w:val="32"/>
          <w:rtl/>
        </w:rPr>
        <w:t>،</w:t>
      </w:r>
      <w:r w:rsidRPr="00C41403">
        <w:rPr>
          <w:rFonts w:cs="Traditional Arabic" w:hint="cs"/>
          <w:sz w:val="32"/>
          <w:szCs w:val="32"/>
          <w:rtl/>
        </w:rPr>
        <w:t xml:space="preserve"> لنعلم من يطيع ممن يعصي</w:t>
      </w:r>
      <w:r w:rsidR="00123533">
        <w:rPr>
          <w:rFonts w:cs="Traditional Arabic" w:hint="cs"/>
          <w:sz w:val="32"/>
          <w:szCs w:val="32"/>
          <w:rtl/>
        </w:rPr>
        <w:t>،</w:t>
      </w:r>
      <w:r w:rsidRPr="00C41403">
        <w:rPr>
          <w:rFonts w:cs="Traditional Arabic" w:hint="cs"/>
          <w:sz w:val="32"/>
          <w:szCs w:val="32"/>
          <w:rtl/>
        </w:rPr>
        <w:t xml:space="preserve"> ولهذا قال</w:t>
      </w:r>
      <w:r w:rsidR="004C0B62">
        <w:rPr>
          <w:rFonts w:cs="Traditional Arabic" w:hint="cs"/>
          <w:sz w:val="32"/>
          <w:szCs w:val="32"/>
          <w:rtl/>
        </w:rPr>
        <w:t>:</w:t>
      </w:r>
      <w:r w:rsidRPr="00C41403">
        <w:rPr>
          <w:rFonts w:cs="Traditional Arabic" w:hint="cs"/>
          <w:sz w:val="32"/>
          <w:szCs w:val="32"/>
          <w:rtl/>
        </w:rPr>
        <w:t xml:space="preserve"> {</w:t>
      </w:r>
      <w:r w:rsidR="000270F7" w:rsidRPr="00E8241C">
        <w:rPr>
          <w:rFonts w:cs="Traditional Arabic"/>
          <w:sz w:val="32"/>
          <w:szCs w:val="32"/>
          <w:rtl/>
        </w:rPr>
        <w:t>أَتَصْبِرُونَ وَكَانَ رَبُّكَ بَصِيرًا</w:t>
      </w:r>
      <w:r w:rsidRPr="00C41403">
        <w:rPr>
          <w:rFonts w:cs="Traditional Arabic" w:hint="cs"/>
          <w:sz w:val="32"/>
          <w:szCs w:val="32"/>
          <w:rtl/>
        </w:rPr>
        <w:t xml:space="preserve">} أي بمن يستحق أن </w:t>
      </w:r>
      <w:r w:rsidRPr="00C41403">
        <w:rPr>
          <w:rFonts w:cs="Traditional Arabic" w:hint="cs"/>
          <w:sz w:val="32"/>
          <w:szCs w:val="32"/>
          <w:rtl/>
        </w:rPr>
        <w:lastRenderedPageBreak/>
        <w:t>يوحي إليه</w:t>
      </w:r>
      <w:r w:rsidR="00123533">
        <w:rPr>
          <w:rFonts w:cs="Traditional Arabic" w:hint="cs"/>
          <w:sz w:val="32"/>
          <w:szCs w:val="32"/>
          <w:rtl/>
        </w:rPr>
        <w:t>،</w:t>
      </w:r>
      <w:r w:rsidRPr="00C41403">
        <w:rPr>
          <w:rFonts w:cs="Traditional Arabic" w:hint="cs"/>
          <w:sz w:val="32"/>
          <w:szCs w:val="32"/>
          <w:rtl/>
        </w:rPr>
        <w:t xml:space="preserve"> كما قال تعالى: {</w:t>
      </w:r>
      <w:r w:rsidR="000270F7" w:rsidRPr="00E8241C">
        <w:rPr>
          <w:rFonts w:cs="Traditional Arabic"/>
          <w:sz w:val="32"/>
          <w:szCs w:val="32"/>
          <w:rtl/>
        </w:rPr>
        <w:t>اللَّهُ أَعْلَمُ حَيْثُ يَجْعَلُ رِسَالَتَهُ</w:t>
      </w:r>
      <w:r w:rsidRPr="00C41403">
        <w:rPr>
          <w:rFonts w:cs="Traditional Arabic" w:hint="cs"/>
          <w:sz w:val="32"/>
          <w:szCs w:val="32"/>
          <w:rtl/>
        </w:rPr>
        <w:t>} ومن يستحق أن يهديه الله لما أرسلهم به ومن لا يستحق ذلك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عن عياض بن حمار المجاشعي أن رسول الله </w:t>
      </w:r>
      <w:r w:rsidR="004C0B62">
        <w:rPr>
          <w:rFonts w:cs="Traditional Arabic" w:hint="cs"/>
          <w:sz w:val="32"/>
          <w:szCs w:val="32"/>
          <w:rtl/>
        </w:rPr>
        <w:t>صلى الله عليه وسلم</w:t>
      </w:r>
      <w:r w:rsidRPr="00C41403">
        <w:rPr>
          <w:rFonts w:cs="Traditional Arabic" w:hint="cs"/>
          <w:sz w:val="32"/>
          <w:szCs w:val="32"/>
          <w:rtl/>
        </w:rPr>
        <w:t xml:space="preserve"> قال عن ربه تبارك و</w:t>
      </w:r>
      <w:r w:rsidR="004C0B62">
        <w:rPr>
          <w:rFonts w:cs="Traditional Arabic" w:hint="cs"/>
          <w:sz w:val="32"/>
          <w:szCs w:val="32"/>
          <w:rtl/>
        </w:rPr>
        <w:t>تعالى «إنما بعثتك لأبتليك وأبتلي</w:t>
      </w:r>
      <w:r w:rsidRPr="00C41403">
        <w:rPr>
          <w:rFonts w:cs="Traditional Arabic" w:hint="cs"/>
          <w:sz w:val="32"/>
          <w:szCs w:val="32"/>
          <w:rtl/>
        </w:rPr>
        <w:t xml:space="preserve"> بك»</w:t>
      </w:r>
      <w:r w:rsidRPr="00C41403">
        <w:rPr>
          <w:rStyle w:val="a9"/>
          <w:sz w:val="32"/>
          <w:szCs w:val="32"/>
          <w:rtl/>
        </w:rPr>
        <w:t>(</w:t>
      </w:r>
      <w:r w:rsidRPr="00C41403">
        <w:rPr>
          <w:rStyle w:val="a9"/>
          <w:sz w:val="32"/>
          <w:szCs w:val="32"/>
          <w:rtl/>
        </w:rPr>
        <w:footnoteReference w:id="46"/>
      </w:r>
      <w:r w:rsidRPr="00C41403">
        <w:rPr>
          <w:rStyle w:val="a9"/>
          <w:sz w:val="32"/>
          <w:szCs w:val="32"/>
          <w:rtl/>
        </w:rPr>
        <w:t>)</w:t>
      </w:r>
      <w:r w:rsidR="00E8241C">
        <w:rPr>
          <w:rFonts w:cs="Traditional Arabic" w:hint="cs"/>
          <w:sz w:val="32"/>
          <w:szCs w:val="32"/>
          <w:rtl/>
        </w:rPr>
        <w:t>.</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ففتن إبليس بآدم فقال</w:t>
      </w:r>
      <w:r w:rsidR="004C0B62">
        <w:rPr>
          <w:rFonts w:cs="Traditional Arabic" w:hint="cs"/>
          <w:sz w:val="32"/>
          <w:szCs w:val="32"/>
          <w:rtl/>
        </w:rPr>
        <w:t>:</w:t>
      </w:r>
      <w:r w:rsidRPr="00C41403">
        <w:rPr>
          <w:rFonts w:cs="Traditional Arabic" w:hint="cs"/>
          <w:sz w:val="32"/>
          <w:szCs w:val="32"/>
          <w:rtl/>
        </w:rPr>
        <w:t xml:space="preserve"> {</w:t>
      </w:r>
      <w:r w:rsidR="000270F7" w:rsidRPr="00E8241C">
        <w:rPr>
          <w:rFonts w:cs="Traditional Arabic"/>
          <w:sz w:val="32"/>
          <w:szCs w:val="32"/>
          <w:rtl/>
        </w:rPr>
        <w:t>قَالَ أَنَا خَيْرٌ مِنْهُ خَلَقْتَنِي مِنْ نَارٍ وَخَلَقْتَهُ مِنْ طِينٍ</w:t>
      </w:r>
      <w:r w:rsidRPr="00C41403">
        <w:rPr>
          <w:rFonts w:cs="Traditional Arabic" w:hint="cs"/>
          <w:sz w:val="32"/>
          <w:szCs w:val="32"/>
          <w:rtl/>
        </w:rPr>
        <w:t>} [ص: 76]</w:t>
      </w:r>
      <w:r w:rsidR="00123533">
        <w:rPr>
          <w:rFonts w:cs="Traditional Arabic" w:hint="cs"/>
          <w:sz w:val="32"/>
          <w:szCs w:val="32"/>
          <w:rtl/>
        </w:rPr>
        <w:t>،</w:t>
      </w:r>
      <w:r w:rsidRPr="00C41403">
        <w:rPr>
          <w:rFonts w:cs="Traditional Arabic" w:hint="cs"/>
          <w:sz w:val="32"/>
          <w:szCs w:val="32"/>
          <w:rtl/>
        </w:rPr>
        <w:t xml:space="preserve"> فارتكس إلى الكفر بعدما كان خير العب</w:t>
      </w:r>
      <w:r w:rsidR="00E8241C">
        <w:rPr>
          <w:rFonts w:cs="Traditional Arabic" w:hint="cs"/>
          <w:sz w:val="32"/>
          <w:szCs w:val="32"/>
          <w:rtl/>
        </w:rPr>
        <w:t>َّ</w:t>
      </w:r>
      <w:r w:rsidRPr="00C41403">
        <w:rPr>
          <w:rFonts w:cs="Traditional Arabic" w:hint="cs"/>
          <w:sz w:val="32"/>
          <w:szCs w:val="32"/>
          <w:rtl/>
        </w:rPr>
        <w:t>اد.</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E8241C">
      <w:pPr>
        <w:spacing w:after="0" w:line="240" w:lineRule="auto"/>
        <w:jc w:val="both"/>
        <w:rPr>
          <w:rFonts w:cs="Traditional Arabic"/>
          <w:sz w:val="32"/>
          <w:szCs w:val="32"/>
          <w:rtl/>
        </w:rPr>
      </w:pPr>
      <w:r w:rsidRPr="00C41403">
        <w:rPr>
          <w:rFonts w:cs="Traditional Arabic" w:hint="cs"/>
          <w:sz w:val="32"/>
          <w:szCs w:val="32"/>
          <w:rtl/>
        </w:rPr>
        <w:t>وفتن فرعون بموسى فقال</w:t>
      </w:r>
      <w:r w:rsidR="004C0B62">
        <w:rPr>
          <w:rFonts w:cs="Traditional Arabic" w:hint="cs"/>
          <w:sz w:val="32"/>
          <w:szCs w:val="32"/>
          <w:rtl/>
        </w:rPr>
        <w:t>:</w:t>
      </w:r>
      <w:r w:rsidRPr="00C41403">
        <w:rPr>
          <w:rFonts w:cs="Traditional Arabic" w:hint="cs"/>
          <w:sz w:val="32"/>
          <w:szCs w:val="32"/>
          <w:rtl/>
        </w:rPr>
        <w:t xml:space="preserve"> {</w:t>
      </w:r>
      <w:r w:rsidR="000270F7" w:rsidRPr="00E8241C">
        <w:rPr>
          <w:rFonts w:cs="Traditional Arabic"/>
          <w:sz w:val="32"/>
          <w:szCs w:val="32"/>
          <w:rtl/>
        </w:rPr>
        <w:t>أَمْ أَنَا خَيْرٌ مِنْ هَذَا الَّذِي هُوَ مَهِينٌ وَلَا يَكَادُ يُبِينُ</w:t>
      </w:r>
      <w:r w:rsidRPr="00C41403">
        <w:rPr>
          <w:rFonts w:cs="Traditional Arabic" w:hint="cs"/>
          <w:sz w:val="32"/>
          <w:szCs w:val="32"/>
          <w:rtl/>
        </w:rPr>
        <w:t>} [الزخرف: 52]</w:t>
      </w:r>
      <w:r w:rsidR="00123533">
        <w:rPr>
          <w:rFonts w:cs="Traditional Arabic" w:hint="cs"/>
          <w:sz w:val="32"/>
          <w:szCs w:val="32"/>
          <w:rtl/>
        </w:rPr>
        <w:t>،</w:t>
      </w:r>
      <w:r w:rsidRPr="00C41403">
        <w:rPr>
          <w:rFonts w:cs="Traditional Arabic" w:hint="cs"/>
          <w:sz w:val="32"/>
          <w:szCs w:val="32"/>
          <w:rtl/>
        </w:rPr>
        <w:t xml:space="preserve"> فانتكس في النار بعدما كان ملكا على البلاد</w:t>
      </w:r>
      <w:r w:rsidR="00123533">
        <w:rPr>
          <w:rFonts w:cs="Traditional Arabic" w:hint="cs"/>
          <w:sz w:val="32"/>
          <w:szCs w:val="32"/>
          <w:rtl/>
        </w:rPr>
        <w:t>،</w:t>
      </w:r>
      <w:r w:rsidRPr="00C41403">
        <w:rPr>
          <w:rFonts w:cs="Traditional Arabic" w:hint="cs"/>
          <w:sz w:val="32"/>
          <w:szCs w:val="32"/>
          <w:rtl/>
        </w:rPr>
        <w:t xml:space="preserve"> وفتن الملأ من قريش بمحمد صلى الله عليه وسلم فقالوا {</w:t>
      </w:r>
      <w:r w:rsidR="000270F7" w:rsidRPr="00E8241C">
        <w:rPr>
          <w:rFonts w:cs="Traditional Arabic"/>
          <w:sz w:val="32"/>
          <w:szCs w:val="32"/>
          <w:rtl/>
        </w:rPr>
        <w:t>لَوْلَا نُزِّلَ هَذَا الْقُرْآنُ عَلَى رَجُلٍ مِنَ الْقَرْيَتَيْنِ عَظِيمٍ</w:t>
      </w:r>
      <w:r w:rsidRPr="00C41403">
        <w:rPr>
          <w:rFonts w:cs="Traditional Arabic" w:hint="cs"/>
          <w:sz w:val="32"/>
          <w:szCs w:val="32"/>
          <w:rtl/>
        </w:rPr>
        <w:t>} الزخرف</w:t>
      </w:r>
      <w:r w:rsidR="00123533">
        <w:rPr>
          <w:rFonts w:cs="Traditional Arabic" w:hint="cs"/>
          <w:sz w:val="32"/>
          <w:szCs w:val="32"/>
          <w:rtl/>
        </w:rPr>
        <w:t>،</w:t>
      </w:r>
      <w:r w:rsidRPr="00C41403">
        <w:rPr>
          <w:rFonts w:cs="Traditional Arabic" w:hint="cs"/>
          <w:sz w:val="32"/>
          <w:szCs w:val="32"/>
          <w:rtl/>
        </w:rPr>
        <w:t xml:space="preserve"> فقذفوا في القليب بعدما كانوا سادة على العباد. </w:t>
      </w:r>
    </w:p>
    <w:p w:rsidR="004D08F8" w:rsidRPr="00C41403" w:rsidRDefault="000270F7" w:rsidP="000324D9">
      <w:pPr>
        <w:spacing w:after="0" w:line="240" w:lineRule="auto"/>
        <w:jc w:val="both"/>
        <w:rPr>
          <w:rFonts w:cs="Traditional Arabic"/>
          <w:sz w:val="32"/>
          <w:szCs w:val="32"/>
          <w:rtl/>
        </w:rPr>
      </w:pPr>
      <w:r w:rsidRPr="00C41403">
        <w:rPr>
          <w:rFonts w:cs="Traditional Arabic" w:hint="cs"/>
          <w:sz w:val="32"/>
          <w:szCs w:val="32"/>
          <w:rtl/>
        </w:rPr>
        <w:t>وهكذا في كل عصر</w:t>
      </w:r>
      <w:r w:rsidR="00123533">
        <w:rPr>
          <w:rFonts w:cs="Traditional Arabic" w:hint="cs"/>
          <w:sz w:val="32"/>
          <w:szCs w:val="32"/>
          <w:rtl/>
        </w:rPr>
        <w:t>،</w:t>
      </w:r>
      <w:r w:rsidRPr="00C41403">
        <w:rPr>
          <w:rFonts w:cs="Traditional Arabic" w:hint="cs"/>
          <w:sz w:val="32"/>
          <w:szCs w:val="32"/>
          <w:rtl/>
        </w:rPr>
        <w:t xml:space="preserve"> ومع أي فضل ف</w:t>
      </w:r>
      <w:r w:rsidR="004D08F8" w:rsidRPr="00C41403">
        <w:rPr>
          <w:rFonts w:cs="Traditional Arabic" w:hint="cs"/>
          <w:sz w:val="32"/>
          <w:szCs w:val="32"/>
          <w:rtl/>
        </w:rPr>
        <w:t>ي</w:t>
      </w:r>
      <w:r w:rsidRPr="00C41403">
        <w:rPr>
          <w:rFonts w:cs="Traditional Arabic" w:hint="cs"/>
          <w:sz w:val="32"/>
          <w:szCs w:val="32"/>
          <w:rtl/>
        </w:rPr>
        <w:t xml:space="preserve"> </w:t>
      </w:r>
      <w:r w:rsidR="004D08F8" w:rsidRPr="00C41403">
        <w:rPr>
          <w:rFonts w:cs="Traditional Arabic" w:hint="cs"/>
          <w:sz w:val="32"/>
          <w:szCs w:val="32"/>
          <w:rtl/>
        </w:rPr>
        <w:t>الدين أو الدنيا</w:t>
      </w:r>
      <w:r w:rsidR="00123533">
        <w:rPr>
          <w:rFonts w:cs="Traditional Arabic" w:hint="cs"/>
          <w:sz w:val="32"/>
          <w:szCs w:val="32"/>
          <w:rtl/>
        </w:rPr>
        <w:t>،</w:t>
      </w:r>
      <w:r w:rsidR="004D08F8" w:rsidRPr="00C41403">
        <w:rPr>
          <w:rFonts w:cs="Traditional Arabic" w:hint="cs"/>
          <w:sz w:val="32"/>
          <w:szCs w:val="32"/>
          <w:rtl/>
        </w:rPr>
        <w:t xml:space="preserve"> يكون الحسد والغيرة. </w:t>
      </w:r>
    </w:p>
    <w:p w:rsidR="004D08F8" w:rsidRPr="00C41403" w:rsidRDefault="004D08F8" w:rsidP="006E7D09">
      <w:pPr>
        <w:spacing w:after="0" w:line="240" w:lineRule="auto"/>
        <w:jc w:val="both"/>
        <w:rPr>
          <w:rFonts w:cs="Traditional Arabic"/>
          <w:sz w:val="32"/>
          <w:szCs w:val="32"/>
          <w:rtl/>
        </w:rPr>
      </w:pPr>
      <w:r w:rsidRPr="00C41403">
        <w:rPr>
          <w:rFonts w:cs="Traditional Arabic" w:hint="cs"/>
          <w:sz w:val="32"/>
          <w:szCs w:val="32"/>
          <w:rtl/>
        </w:rPr>
        <w:t>عن الزبير بن العوام أن النبي ص</w:t>
      </w:r>
      <w:r w:rsidR="004C0B62">
        <w:rPr>
          <w:rFonts w:cs="Traditional Arabic" w:hint="cs"/>
          <w:sz w:val="32"/>
          <w:szCs w:val="32"/>
          <w:rtl/>
        </w:rPr>
        <w:t xml:space="preserve">لى الله عليه وسلم قال «دب إليك </w:t>
      </w:r>
      <w:r w:rsidRPr="00C41403">
        <w:rPr>
          <w:rFonts w:cs="Traditional Arabic" w:hint="cs"/>
          <w:sz w:val="32"/>
          <w:szCs w:val="32"/>
          <w:rtl/>
        </w:rPr>
        <w:t xml:space="preserve">داء الأمم قبلكم: الحسد والبغضاء </w:t>
      </w:r>
      <w:r w:rsidR="006E7D09" w:rsidRPr="00C41403">
        <w:rPr>
          <w:rFonts w:cs="Traditional Arabic" w:hint="cs"/>
          <w:sz w:val="32"/>
          <w:szCs w:val="32"/>
          <w:rtl/>
        </w:rPr>
        <w:t>ه</w:t>
      </w:r>
      <w:r w:rsidRPr="00C41403">
        <w:rPr>
          <w:rFonts w:cs="Traditional Arabic" w:hint="cs"/>
          <w:sz w:val="32"/>
          <w:szCs w:val="32"/>
          <w:rtl/>
        </w:rPr>
        <w:t>ي الحالقة</w:t>
      </w:r>
      <w:r w:rsidR="00123533">
        <w:rPr>
          <w:rFonts w:cs="Traditional Arabic" w:hint="cs"/>
          <w:sz w:val="32"/>
          <w:szCs w:val="32"/>
          <w:rtl/>
        </w:rPr>
        <w:t>،</w:t>
      </w:r>
      <w:r w:rsidRPr="00C41403">
        <w:rPr>
          <w:rFonts w:cs="Traditional Arabic" w:hint="cs"/>
          <w:sz w:val="32"/>
          <w:szCs w:val="32"/>
          <w:rtl/>
        </w:rPr>
        <w:t xml:space="preserve"> حالقة الدين لا حالقة الشعر</w:t>
      </w:r>
      <w:r w:rsidR="00123533">
        <w:rPr>
          <w:rFonts w:cs="Traditional Arabic" w:hint="cs"/>
          <w:sz w:val="32"/>
          <w:szCs w:val="32"/>
          <w:rtl/>
        </w:rPr>
        <w:t>،</w:t>
      </w:r>
      <w:r w:rsidRPr="00C41403">
        <w:rPr>
          <w:rFonts w:cs="Traditional Arabic" w:hint="cs"/>
          <w:sz w:val="32"/>
          <w:szCs w:val="32"/>
          <w:rtl/>
        </w:rPr>
        <w:t xml:space="preserve"> والذي نفس محمد بيده</w:t>
      </w:r>
      <w:r w:rsidR="006E7D09">
        <w:rPr>
          <w:rFonts w:cs="Traditional Arabic" w:hint="cs"/>
          <w:sz w:val="32"/>
          <w:szCs w:val="32"/>
          <w:rtl/>
        </w:rPr>
        <w:t xml:space="preserve"> </w:t>
      </w:r>
      <w:r w:rsidRPr="00C41403">
        <w:rPr>
          <w:rFonts w:cs="Traditional Arabic" w:hint="cs"/>
          <w:sz w:val="32"/>
          <w:szCs w:val="32"/>
          <w:rtl/>
        </w:rPr>
        <w:t>لا تدخلوا الجنة حتى تؤمنوا ولا تؤمنوا حتى تحابوا أفلا أنبئكم بشيء إذا فعلتموه تحاببتم أفشوا السلام بينكم»</w:t>
      </w:r>
      <w:r w:rsidRPr="00C41403">
        <w:rPr>
          <w:rStyle w:val="a9"/>
          <w:sz w:val="32"/>
          <w:szCs w:val="32"/>
          <w:rtl/>
        </w:rPr>
        <w:t>(</w:t>
      </w:r>
      <w:r w:rsidRPr="00C41403">
        <w:rPr>
          <w:rStyle w:val="a9"/>
          <w:sz w:val="32"/>
          <w:szCs w:val="32"/>
          <w:rtl/>
        </w:rPr>
        <w:footnoteReference w:id="47"/>
      </w:r>
      <w:r w:rsidRPr="00C41403">
        <w:rPr>
          <w:rStyle w:val="a9"/>
          <w:sz w:val="32"/>
          <w:szCs w:val="32"/>
          <w:rtl/>
        </w:rPr>
        <w:t>)</w:t>
      </w:r>
      <w:r w:rsidRPr="00C41403">
        <w:rPr>
          <w:rFonts w:cs="Traditional Arabic" w:hint="cs"/>
          <w:sz w:val="32"/>
          <w:szCs w:val="32"/>
          <w:rtl/>
        </w:rPr>
        <w:t xml:space="preserve">. </w:t>
      </w:r>
    </w:p>
    <w:p w:rsidR="004D08F8" w:rsidRPr="00C41403" w:rsidRDefault="004D08F8" w:rsidP="004C0B62">
      <w:pPr>
        <w:spacing w:after="0" w:line="240" w:lineRule="auto"/>
        <w:jc w:val="both"/>
        <w:rPr>
          <w:rFonts w:cs="Traditional Arabic"/>
          <w:sz w:val="32"/>
          <w:szCs w:val="32"/>
          <w:rtl/>
        </w:rPr>
      </w:pPr>
      <w:r w:rsidRPr="00C41403">
        <w:rPr>
          <w:rFonts w:cs="Traditional Arabic" w:hint="cs"/>
          <w:sz w:val="32"/>
          <w:szCs w:val="32"/>
          <w:rtl/>
        </w:rPr>
        <w:t>قال تعالى: {</w:t>
      </w:r>
      <w:r w:rsidR="000270F7" w:rsidRPr="00626765">
        <w:rPr>
          <w:rFonts w:cs="Traditional Arabic"/>
          <w:sz w:val="32"/>
          <w:szCs w:val="32"/>
          <w:rtl/>
        </w:rPr>
        <w:t>كُلًّا نُمِدُّ هَؤُلَاءِ وَهَؤُلَاءِ مِنْ عَطَاءِ رَبِّكَ وَمَا كَانَ عَطَاءُ رَبِّكَ مَحْظُورًا (20) انْظُرْ كَيْفَ فَضَّلْنَا بَعْضَهُمْ عَلَى بَعْضٍ وَلَلْآخِرَةُ أَكْبَرُ دَرَجَاتٍ وَأَكْبَرُ تَفْضِيلًا</w:t>
      </w:r>
      <w:r w:rsidRPr="00C41403">
        <w:rPr>
          <w:rFonts w:cs="Traditional Arabic" w:hint="cs"/>
          <w:sz w:val="32"/>
          <w:szCs w:val="32"/>
          <w:rtl/>
        </w:rPr>
        <w:t xml:space="preserve">} [الإسراء: 20 </w:t>
      </w:r>
      <w:r w:rsidRPr="00C41403">
        <w:rPr>
          <w:rFonts w:cs="Traditional Arabic"/>
          <w:sz w:val="32"/>
          <w:szCs w:val="32"/>
          <w:rtl/>
        </w:rPr>
        <w:t>–</w:t>
      </w:r>
      <w:r w:rsidRPr="00C41403">
        <w:rPr>
          <w:rFonts w:cs="Traditional Arabic" w:hint="cs"/>
          <w:sz w:val="32"/>
          <w:szCs w:val="32"/>
          <w:rtl/>
        </w:rPr>
        <w:t xml:space="preserve"> 21] والعاقل من أخلص لله وكان طلبه للرفعة في الآخرة</w:t>
      </w:r>
      <w:r w:rsidR="00123533">
        <w:rPr>
          <w:rFonts w:cs="Traditional Arabic" w:hint="cs"/>
          <w:sz w:val="32"/>
          <w:szCs w:val="32"/>
          <w:rtl/>
        </w:rPr>
        <w:t>،</w:t>
      </w:r>
      <w:r w:rsidRPr="00C41403">
        <w:rPr>
          <w:rFonts w:cs="Traditional Arabic" w:hint="cs"/>
          <w:sz w:val="32"/>
          <w:szCs w:val="32"/>
          <w:rtl/>
        </w:rPr>
        <w:t xml:space="preserve"> وليس الدنيا</w:t>
      </w:r>
      <w:r w:rsidR="00123533">
        <w:rPr>
          <w:rFonts w:cs="Traditional Arabic" w:hint="cs"/>
          <w:sz w:val="32"/>
          <w:szCs w:val="32"/>
          <w:rtl/>
        </w:rPr>
        <w:t>،</w:t>
      </w:r>
      <w:r w:rsidRPr="00C41403">
        <w:rPr>
          <w:rFonts w:cs="Traditional Arabic" w:hint="cs"/>
          <w:sz w:val="32"/>
          <w:szCs w:val="32"/>
          <w:rtl/>
        </w:rPr>
        <w:t xml:space="preserve"> فقليل من أهل الشهرة الناجي</w:t>
      </w:r>
      <w:r w:rsidR="00123533">
        <w:rPr>
          <w:rFonts w:cs="Traditional Arabic" w:hint="cs"/>
          <w:sz w:val="32"/>
          <w:szCs w:val="32"/>
          <w:rtl/>
        </w:rPr>
        <w:t>،</w:t>
      </w:r>
      <w:r w:rsidRPr="00C41403">
        <w:rPr>
          <w:rFonts w:cs="Traditional Arabic" w:hint="cs"/>
          <w:sz w:val="32"/>
          <w:szCs w:val="32"/>
          <w:rtl/>
        </w:rPr>
        <w:t xml:space="preserve"> وكثير من الدهماء هم الناجون.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فليت شعري كيف حالي غدا؟ </w:t>
      </w:r>
      <w:r w:rsidR="00FA6BAE">
        <w:rPr>
          <w:rFonts w:cs="Traditional Arabic" w:hint="cs"/>
          <w:sz w:val="32"/>
          <w:szCs w:val="32"/>
          <w:rtl/>
        </w:rPr>
        <w:t>ل</w:t>
      </w:r>
      <w:r w:rsidRPr="00C41403">
        <w:rPr>
          <w:rFonts w:cs="Traditional Arabic" w:hint="cs"/>
          <w:sz w:val="32"/>
          <w:szCs w:val="32"/>
          <w:rtl/>
        </w:rPr>
        <w:t xml:space="preserve">يت أمي لم تلدني. ولكني راجٍ رحمة ربي.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w:t>
      </w:r>
      <w:r w:rsidR="000270F7" w:rsidRPr="00FA6BAE">
        <w:rPr>
          <w:rFonts w:cs="Traditional Arabic"/>
          <w:sz w:val="32"/>
          <w:szCs w:val="32"/>
          <w:rtl/>
        </w:rPr>
        <w:t>تِلْكَ الدَّارُ الْآخِرَةُ نَجْعَلُهَا لِلَّذِينَ لَا يُرِيدُونَ عُلُوًّا فِي الْأَرْضِ وَلَا فَسَادًا وَالْعَاقِبَةُ لِلْمُتَّقِينَ</w:t>
      </w:r>
      <w:r w:rsidRPr="00C41403">
        <w:rPr>
          <w:rFonts w:cs="Traditional Arabic" w:hint="cs"/>
          <w:sz w:val="32"/>
          <w:szCs w:val="32"/>
          <w:rtl/>
        </w:rPr>
        <w:t xml:space="preserve">} [القصص].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وداء الحسد والغيرة جبلت عليه النفس</w:t>
      </w:r>
      <w:r w:rsidR="00123533">
        <w:rPr>
          <w:rFonts w:cs="Traditional Arabic" w:hint="cs"/>
          <w:sz w:val="32"/>
          <w:szCs w:val="32"/>
          <w:rtl/>
        </w:rPr>
        <w:t>،</w:t>
      </w:r>
      <w:r w:rsidRPr="00C41403">
        <w:rPr>
          <w:rFonts w:cs="Traditional Arabic" w:hint="cs"/>
          <w:sz w:val="32"/>
          <w:szCs w:val="32"/>
          <w:rtl/>
        </w:rPr>
        <w:t xml:space="preserve"> وكان ذلك هو سبب كفر إبليس واستحقاقه لغضب الله ولعنته</w:t>
      </w:r>
      <w:r w:rsidR="00123533">
        <w:rPr>
          <w:rFonts w:cs="Traditional Arabic" w:hint="cs"/>
          <w:sz w:val="32"/>
          <w:szCs w:val="32"/>
          <w:rtl/>
        </w:rPr>
        <w:t>،</w:t>
      </w:r>
      <w:r w:rsidRPr="00C41403">
        <w:rPr>
          <w:rFonts w:cs="Traditional Arabic" w:hint="cs"/>
          <w:sz w:val="32"/>
          <w:szCs w:val="32"/>
          <w:rtl/>
        </w:rPr>
        <w:t xml:space="preserve"> فقد استسلم للأنية النفسية</w:t>
      </w:r>
      <w:r w:rsidR="00123533">
        <w:rPr>
          <w:rFonts w:cs="Traditional Arabic" w:hint="cs"/>
          <w:sz w:val="32"/>
          <w:szCs w:val="32"/>
          <w:rtl/>
        </w:rPr>
        <w:t>،</w:t>
      </w:r>
      <w:r w:rsidRPr="00C41403">
        <w:rPr>
          <w:rFonts w:cs="Traditional Arabic" w:hint="cs"/>
          <w:sz w:val="32"/>
          <w:szCs w:val="32"/>
          <w:rtl/>
        </w:rPr>
        <w:t xml:space="preserve"> ولم يقاومها استجابة لأمر الله الحكيم العليم.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وكذلك فإن التفرق</w:t>
      </w:r>
      <w:r w:rsidR="001B7054">
        <w:rPr>
          <w:rFonts w:cs="Traditional Arabic" w:hint="cs"/>
          <w:sz w:val="32"/>
          <w:szCs w:val="32"/>
          <w:rtl/>
        </w:rPr>
        <w:t xml:space="preserve"> </w:t>
      </w:r>
      <w:r w:rsidRPr="00C41403">
        <w:rPr>
          <w:rFonts w:cs="Traditional Arabic" w:hint="cs"/>
          <w:sz w:val="32"/>
          <w:szCs w:val="32"/>
          <w:rtl/>
        </w:rPr>
        <w:t xml:space="preserve">في الأمم السابقة لم يكن عن جهل بالدين بل بسبب البغي والحسد </w:t>
      </w:r>
    </w:p>
    <w:p w:rsidR="004D08F8" w:rsidRPr="00C41403" w:rsidRDefault="004D08F8" w:rsidP="00802352">
      <w:pPr>
        <w:spacing w:after="0" w:line="240" w:lineRule="auto"/>
        <w:jc w:val="both"/>
        <w:rPr>
          <w:rFonts w:cs="Traditional Arabic"/>
          <w:sz w:val="32"/>
          <w:szCs w:val="32"/>
          <w:rtl/>
        </w:rPr>
      </w:pPr>
      <w:r w:rsidRPr="00C41403">
        <w:rPr>
          <w:rFonts w:cs="Traditional Arabic" w:hint="cs"/>
          <w:sz w:val="32"/>
          <w:szCs w:val="32"/>
          <w:rtl/>
        </w:rPr>
        <w:t>قال تعالى: {</w:t>
      </w:r>
      <w:r w:rsidR="000270F7" w:rsidRPr="00802352">
        <w:rPr>
          <w:rFonts w:cs="Traditional Arabic"/>
          <w:sz w:val="32"/>
          <w:szCs w:val="32"/>
          <w:rtl/>
        </w:rPr>
        <w:t xml:space="preserve">وَمَا تَفَرَّقُوا إِلَّا مِنْ بَعْدِ </w:t>
      </w:r>
      <w:r w:rsidR="00802352">
        <w:rPr>
          <w:rFonts w:cs="Traditional Arabic"/>
          <w:sz w:val="32"/>
          <w:szCs w:val="32"/>
          <w:rtl/>
        </w:rPr>
        <w:t>مَا جَاءَهُمُ الْعِلْمُ بَغْيًا</w:t>
      </w:r>
      <w:r w:rsidRPr="00C41403">
        <w:rPr>
          <w:rFonts w:cs="Traditional Arabic" w:hint="cs"/>
          <w:sz w:val="32"/>
          <w:szCs w:val="32"/>
          <w:rtl/>
        </w:rPr>
        <w:t>} [الشورى: 14].</w:t>
      </w:r>
    </w:p>
    <w:p w:rsidR="004D08F8" w:rsidRPr="00C41403" w:rsidRDefault="004D08F8" w:rsidP="004C0B62">
      <w:pPr>
        <w:spacing w:after="0" w:line="240" w:lineRule="auto"/>
        <w:jc w:val="both"/>
        <w:rPr>
          <w:rFonts w:cs="Traditional Arabic"/>
          <w:sz w:val="32"/>
          <w:szCs w:val="32"/>
          <w:rtl/>
        </w:rPr>
      </w:pPr>
      <w:r w:rsidRPr="00C41403">
        <w:rPr>
          <w:rFonts w:cs="Traditional Arabic" w:hint="cs"/>
          <w:sz w:val="32"/>
          <w:szCs w:val="32"/>
          <w:rtl/>
        </w:rPr>
        <w:t>وأعظم باب للمجاهدة هو مجاهدة النفس والشيطان في هذا الباب</w:t>
      </w:r>
      <w:r w:rsidR="00123533">
        <w:rPr>
          <w:rFonts w:cs="Traditional Arabic" w:hint="cs"/>
          <w:sz w:val="32"/>
          <w:szCs w:val="32"/>
          <w:rtl/>
        </w:rPr>
        <w:t>،</w:t>
      </w:r>
      <w:r w:rsidRPr="00C41403">
        <w:rPr>
          <w:rFonts w:cs="Traditional Arabic" w:hint="cs"/>
          <w:sz w:val="32"/>
          <w:szCs w:val="32"/>
          <w:rtl/>
        </w:rPr>
        <w:t xml:space="preserve"> فالنفس دائما تريد أن تكون هي الأفضل من غيرها</w:t>
      </w:r>
      <w:r w:rsidR="00123533">
        <w:rPr>
          <w:rFonts w:cs="Traditional Arabic" w:hint="cs"/>
          <w:sz w:val="32"/>
          <w:szCs w:val="32"/>
          <w:rtl/>
        </w:rPr>
        <w:t>،</w:t>
      </w:r>
      <w:r w:rsidRPr="00C41403">
        <w:rPr>
          <w:rFonts w:cs="Traditional Arabic" w:hint="cs"/>
          <w:sz w:val="32"/>
          <w:szCs w:val="32"/>
          <w:rtl/>
        </w:rPr>
        <w:t xml:space="preserve"> فتتغافل عن عيوبها</w:t>
      </w:r>
      <w:r w:rsidR="00123533">
        <w:rPr>
          <w:rFonts w:cs="Traditional Arabic" w:hint="cs"/>
          <w:sz w:val="32"/>
          <w:szCs w:val="32"/>
          <w:rtl/>
        </w:rPr>
        <w:t>،</w:t>
      </w:r>
      <w:r w:rsidRPr="00C41403">
        <w:rPr>
          <w:rFonts w:cs="Traditional Arabic" w:hint="cs"/>
          <w:sz w:val="32"/>
          <w:szCs w:val="32"/>
          <w:rtl/>
        </w:rPr>
        <w:t xml:space="preserve"> وتتطلع لأي ع</w:t>
      </w:r>
      <w:r w:rsidR="000D3311">
        <w:rPr>
          <w:rFonts w:cs="Traditional Arabic" w:hint="cs"/>
          <w:sz w:val="32"/>
          <w:szCs w:val="32"/>
          <w:rtl/>
        </w:rPr>
        <w:t>يب في الآخرين</w:t>
      </w:r>
      <w:r w:rsidR="00123533">
        <w:rPr>
          <w:rFonts w:cs="Traditional Arabic" w:hint="cs"/>
          <w:sz w:val="32"/>
          <w:szCs w:val="32"/>
          <w:rtl/>
        </w:rPr>
        <w:t>،</w:t>
      </w:r>
      <w:r w:rsidR="000D3311">
        <w:rPr>
          <w:rFonts w:cs="Traditional Arabic" w:hint="cs"/>
          <w:sz w:val="32"/>
          <w:szCs w:val="32"/>
          <w:rtl/>
        </w:rPr>
        <w:t xml:space="preserve"> بل تبني</w:t>
      </w:r>
      <w:r w:rsidR="004C0B62">
        <w:rPr>
          <w:rFonts w:cs="Traditional Arabic" w:hint="cs"/>
          <w:sz w:val="32"/>
          <w:szCs w:val="32"/>
          <w:rtl/>
        </w:rPr>
        <w:t xml:space="preserve"> ذلك لأوهى </w:t>
      </w:r>
      <w:r w:rsidRPr="00C41403">
        <w:rPr>
          <w:rFonts w:cs="Traditional Arabic" w:hint="cs"/>
          <w:sz w:val="32"/>
          <w:szCs w:val="32"/>
          <w:rtl/>
        </w:rPr>
        <w:t>ظن</w:t>
      </w:r>
      <w:r w:rsidR="00123533">
        <w:rPr>
          <w:rFonts w:cs="Traditional Arabic" w:hint="cs"/>
          <w:sz w:val="32"/>
          <w:szCs w:val="32"/>
          <w:rtl/>
        </w:rPr>
        <w:t>،</w:t>
      </w:r>
      <w:r w:rsidRPr="00C41403">
        <w:rPr>
          <w:rFonts w:cs="Traditional Arabic" w:hint="cs"/>
          <w:sz w:val="32"/>
          <w:szCs w:val="32"/>
          <w:rtl/>
        </w:rPr>
        <w:t xml:space="preserve"> والشيطان الخبيث يعلم ذ</w:t>
      </w:r>
      <w:r w:rsidR="000D3311">
        <w:rPr>
          <w:rFonts w:cs="Traditional Arabic" w:hint="cs"/>
          <w:sz w:val="32"/>
          <w:szCs w:val="32"/>
          <w:rtl/>
        </w:rPr>
        <w:t>لك منها فيقذف لها الوساوس</w:t>
      </w:r>
      <w:r w:rsidR="00123533">
        <w:rPr>
          <w:rFonts w:cs="Traditional Arabic" w:hint="cs"/>
          <w:sz w:val="32"/>
          <w:szCs w:val="32"/>
          <w:rtl/>
        </w:rPr>
        <w:t>،</w:t>
      </w:r>
      <w:r w:rsidR="000D3311">
        <w:rPr>
          <w:rFonts w:cs="Traditional Arabic" w:hint="cs"/>
          <w:sz w:val="32"/>
          <w:szCs w:val="32"/>
          <w:rtl/>
        </w:rPr>
        <w:t xml:space="preserve"> ويلقي</w:t>
      </w:r>
      <w:r w:rsidRPr="00C41403">
        <w:rPr>
          <w:rFonts w:cs="Traditional Arabic" w:hint="cs"/>
          <w:sz w:val="32"/>
          <w:szCs w:val="32"/>
          <w:rtl/>
        </w:rPr>
        <w:t xml:space="preserve"> عليها التلبيسات. </w:t>
      </w:r>
    </w:p>
    <w:p w:rsidR="004D08F8" w:rsidRPr="00C41403" w:rsidRDefault="004D08F8" w:rsidP="004C0B62">
      <w:pPr>
        <w:spacing w:after="0" w:line="240" w:lineRule="auto"/>
        <w:jc w:val="both"/>
        <w:rPr>
          <w:rFonts w:cs="Traditional Arabic"/>
          <w:sz w:val="32"/>
          <w:szCs w:val="32"/>
          <w:rtl/>
        </w:rPr>
      </w:pPr>
      <w:r w:rsidRPr="00C41403">
        <w:rPr>
          <w:rFonts w:cs="Traditional Arabic" w:hint="cs"/>
          <w:sz w:val="32"/>
          <w:szCs w:val="32"/>
          <w:rtl/>
        </w:rPr>
        <w:t xml:space="preserve">عن أبي هريرة قال: قال رسول الله صلى الله عليه وسلم: </w:t>
      </w:r>
      <w:r w:rsidR="004C0B62" w:rsidRPr="00C41403">
        <w:rPr>
          <w:rFonts w:cs="Traditional Arabic" w:hint="cs"/>
          <w:sz w:val="32"/>
          <w:szCs w:val="32"/>
          <w:rtl/>
        </w:rPr>
        <w:t>«</w:t>
      </w:r>
      <w:r w:rsidRPr="00C41403">
        <w:rPr>
          <w:rFonts w:cs="Traditional Arabic" w:hint="cs"/>
          <w:sz w:val="32"/>
          <w:szCs w:val="32"/>
          <w:rtl/>
        </w:rPr>
        <w:t>يبصر أحدكم القذى في عين أخيه</w:t>
      </w:r>
      <w:r w:rsidR="00123533">
        <w:rPr>
          <w:rFonts w:cs="Traditional Arabic" w:hint="cs"/>
          <w:sz w:val="32"/>
          <w:szCs w:val="32"/>
          <w:rtl/>
        </w:rPr>
        <w:t>،</w:t>
      </w:r>
      <w:r w:rsidRPr="00C41403">
        <w:rPr>
          <w:rFonts w:cs="Traditional Arabic" w:hint="cs"/>
          <w:sz w:val="32"/>
          <w:szCs w:val="32"/>
          <w:rtl/>
        </w:rPr>
        <w:t xml:space="preserve"> وينسى الجذع في عينه</w:t>
      </w:r>
      <w:r w:rsidR="004C0B62" w:rsidRPr="00C41403">
        <w:rPr>
          <w:rFonts w:cs="Traditional Arabic" w:hint="cs"/>
          <w:sz w:val="32"/>
          <w:szCs w:val="32"/>
          <w:rtl/>
        </w:rPr>
        <w:t>»</w:t>
      </w:r>
      <w:r w:rsidR="004C0B62" w:rsidRPr="00C41403">
        <w:rPr>
          <w:rStyle w:val="a9"/>
          <w:sz w:val="32"/>
          <w:szCs w:val="32"/>
          <w:rtl/>
        </w:rPr>
        <w:t xml:space="preserve"> </w:t>
      </w:r>
      <w:r w:rsidRPr="00C41403">
        <w:rPr>
          <w:rStyle w:val="a9"/>
          <w:sz w:val="32"/>
          <w:szCs w:val="32"/>
          <w:rtl/>
        </w:rPr>
        <w:t>(</w:t>
      </w:r>
      <w:r w:rsidRPr="00C41403">
        <w:rPr>
          <w:rStyle w:val="a9"/>
          <w:sz w:val="32"/>
          <w:szCs w:val="32"/>
          <w:rtl/>
        </w:rPr>
        <w:footnoteReference w:id="48"/>
      </w:r>
      <w:r w:rsidRPr="00C41403">
        <w:rPr>
          <w:rStyle w:val="a9"/>
          <w:sz w:val="32"/>
          <w:szCs w:val="32"/>
          <w:rtl/>
        </w:rPr>
        <w:t>)</w:t>
      </w:r>
      <w:r w:rsidRPr="00C41403">
        <w:rPr>
          <w:rFonts w:cs="Traditional Arabic" w:hint="cs"/>
          <w:sz w:val="32"/>
          <w:szCs w:val="32"/>
          <w:rtl/>
        </w:rPr>
        <w:t>.</w:t>
      </w:r>
      <w:r w:rsidR="004C0B62">
        <w:rPr>
          <w:rFonts w:cs="Traditional Arabic" w:hint="cs"/>
          <w:sz w:val="32"/>
          <w:szCs w:val="32"/>
          <w:rtl/>
        </w:rPr>
        <w:t xml:space="preserve"> (</w:t>
      </w:r>
      <w:r w:rsidRPr="00C41403">
        <w:rPr>
          <w:rFonts w:cs="Traditional Arabic" w:hint="cs"/>
          <w:sz w:val="32"/>
          <w:szCs w:val="32"/>
          <w:rtl/>
        </w:rPr>
        <w:t>القذى: العود ينصب للإبل فتحتك به أو أصل الشجرة يترك لذلك</w:t>
      </w:r>
      <w:r w:rsidR="004C0B62">
        <w:rPr>
          <w:rFonts w:cs="Traditional Arabic" w:hint="cs"/>
          <w:sz w:val="32"/>
          <w:szCs w:val="32"/>
          <w:rtl/>
        </w:rPr>
        <w:t>)</w:t>
      </w:r>
      <w:r w:rsidRPr="00C41403">
        <w:rPr>
          <w:rFonts w:cs="Traditional Arabic" w:hint="cs"/>
          <w:sz w:val="32"/>
          <w:szCs w:val="32"/>
          <w:rtl/>
        </w:rPr>
        <w:t xml:space="preserve">. </w:t>
      </w:r>
    </w:p>
    <w:p w:rsidR="004D08F8" w:rsidRPr="00C41403" w:rsidRDefault="004D08F8" w:rsidP="004C0B62">
      <w:pPr>
        <w:spacing w:after="0" w:line="240" w:lineRule="auto"/>
        <w:jc w:val="both"/>
        <w:rPr>
          <w:rFonts w:cs="Traditional Arabic"/>
          <w:sz w:val="32"/>
          <w:szCs w:val="32"/>
          <w:rtl/>
        </w:rPr>
      </w:pPr>
      <w:r w:rsidRPr="00C41403">
        <w:rPr>
          <w:rFonts w:cs="Traditional Arabic" w:hint="cs"/>
          <w:sz w:val="32"/>
          <w:szCs w:val="32"/>
          <w:rtl/>
        </w:rPr>
        <w:lastRenderedPageBreak/>
        <w:t>وقد يَسْلم الإنسان من الحسد والغيرة ولكن لا يسلم من وساوس شياطين الإنس والجن</w:t>
      </w:r>
      <w:r w:rsidR="00123533">
        <w:rPr>
          <w:rFonts w:cs="Traditional Arabic" w:hint="cs"/>
          <w:sz w:val="32"/>
          <w:szCs w:val="32"/>
          <w:rtl/>
        </w:rPr>
        <w:t>،</w:t>
      </w:r>
      <w:r w:rsidRPr="00C41403">
        <w:rPr>
          <w:rFonts w:cs="Traditional Arabic" w:hint="cs"/>
          <w:sz w:val="32"/>
          <w:szCs w:val="32"/>
          <w:rtl/>
        </w:rPr>
        <w:t xml:space="preserve"> فيصدق التهم التي تلقى على أخيه المسلم دون يقين أو تثبت</w:t>
      </w:r>
      <w:r w:rsidR="00123533">
        <w:rPr>
          <w:rFonts w:cs="Traditional Arabic" w:hint="cs"/>
          <w:sz w:val="32"/>
          <w:szCs w:val="32"/>
          <w:rtl/>
        </w:rPr>
        <w:t>،</w:t>
      </w:r>
      <w:r w:rsidRPr="00C41403">
        <w:rPr>
          <w:rFonts w:cs="Traditional Arabic" w:hint="cs"/>
          <w:sz w:val="32"/>
          <w:szCs w:val="32"/>
          <w:rtl/>
        </w:rPr>
        <w:t xml:space="preserve"> سواء كانت أخبار كاذبة على ألسنة فساق الإنس</w:t>
      </w:r>
      <w:r w:rsidR="00123533">
        <w:rPr>
          <w:rFonts w:cs="Traditional Arabic" w:hint="cs"/>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000270F7" w:rsidRPr="00446D1F">
        <w:rPr>
          <w:rFonts w:cs="Traditional Arabic"/>
          <w:sz w:val="32"/>
          <w:szCs w:val="32"/>
          <w:rtl/>
        </w:rPr>
        <w:t>يَاأَيُّهَا الَّذِينَ آمَنُوا إِنْ جَاءَكُمْ فَاسِقٌ بِنَبَإٍ فَتَبَيَّنُوا أَنْ تُصِيبُوا قَوْمًا بِجَهَالَةٍ فَتُصْبِحُوا عَلَى مَا فَعَلْتُمْ نَادِمِينَ</w:t>
      </w:r>
      <w:r w:rsidRPr="00C41403">
        <w:rPr>
          <w:rFonts w:cs="Traditional Arabic" w:hint="cs"/>
          <w:sz w:val="32"/>
          <w:szCs w:val="32"/>
          <w:rtl/>
        </w:rPr>
        <w:t>} [الحجرات]</w:t>
      </w:r>
      <w:r w:rsidR="00446D1F">
        <w:rPr>
          <w:rFonts w:cs="Traditional Arabic" w:hint="cs"/>
          <w:sz w:val="32"/>
          <w:szCs w:val="32"/>
          <w:rtl/>
        </w:rPr>
        <w:t>.</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أو ظنون ووساوس واهية يقذفها شياطين الجن قال تعالى: {</w:t>
      </w:r>
      <w:r w:rsidR="000270F7" w:rsidRPr="00AE0B93">
        <w:rPr>
          <w:rFonts w:cs="Traditional Arabic"/>
          <w:sz w:val="32"/>
          <w:szCs w:val="32"/>
          <w:rtl/>
        </w:rPr>
        <w:t>يَاأَيُّهَا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w:t>
      </w:r>
      <w:r w:rsidRPr="00C41403">
        <w:rPr>
          <w:rFonts w:cs="Traditional Arabic" w:hint="cs"/>
          <w:sz w:val="32"/>
          <w:szCs w:val="32"/>
          <w:rtl/>
        </w:rPr>
        <w:t>} [الحجرات: 12].</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أبي هريرة رضي الله عنه أن رسول الله صلى الله عليه وسلم قال</w:t>
      </w:r>
      <w:r w:rsidR="004C0B62">
        <w:rPr>
          <w:rFonts w:cs="Traditional Arabic" w:hint="cs"/>
          <w:sz w:val="32"/>
          <w:szCs w:val="32"/>
          <w:rtl/>
        </w:rPr>
        <w:t>:</w:t>
      </w:r>
      <w:r w:rsidRPr="00C41403">
        <w:rPr>
          <w:rFonts w:cs="Traditional Arabic" w:hint="cs"/>
          <w:sz w:val="32"/>
          <w:szCs w:val="32"/>
          <w:rtl/>
        </w:rPr>
        <w:t xml:space="preserve"> </w:t>
      </w:r>
      <w:r w:rsidR="004C0B62">
        <w:rPr>
          <w:rFonts w:cs="Traditional Arabic" w:hint="cs"/>
          <w:sz w:val="32"/>
          <w:szCs w:val="32"/>
          <w:rtl/>
        </w:rPr>
        <w:t>"</w:t>
      </w:r>
      <w:r w:rsidRPr="00C41403">
        <w:rPr>
          <w:rFonts w:cs="Traditional Arabic" w:hint="cs"/>
          <w:sz w:val="32"/>
          <w:szCs w:val="32"/>
          <w:rtl/>
        </w:rPr>
        <w:t>إياكم والظن فإن الظن أكذب الحديث ولا تحسسوا ولا تجسسوا ولا تناجشوا ولا تحاسدوا ولا تباغضوا ولا تدابروا وكونوا عباد الله إخوان</w:t>
      </w:r>
      <w:r w:rsidR="00131531">
        <w:rPr>
          <w:rFonts w:cs="Traditional Arabic" w:hint="cs"/>
          <w:sz w:val="32"/>
          <w:szCs w:val="32"/>
          <w:rtl/>
        </w:rPr>
        <w:t>ًا</w:t>
      </w:r>
      <w:r w:rsidR="004C0B62">
        <w:rPr>
          <w:rStyle w:val="a9"/>
          <w:rFonts w:hint="cs"/>
          <w:sz w:val="32"/>
          <w:szCs w:val="32"/>
          <w:rtl/>
        </w:rPr>
        <w:t>"</w:t>
      </w:r>
      <w:r w:rsidRPr="00C41403">
        <w:rPr>
          <w:rStyle w:val="a9"/>
          <w:sz w:val="32"/>
          <w:szCs w:val="32"/>
          <w:rtl/>
        </w:rPr>
        <w:t>(</w:t>
      </w:r>
      <w:r w:rsidRPr="00C41403">
        <w:rPr>
          <w:rStyle w:val="a9"/>
          <w:sz w:val="32"/>
          <w:szCs w:val="32"/>
          <w:rtl/>
        </w:rPr>
        <w:footnoteReference w:id="49"/>
      </w:r>
      <w:r w:rsidRPr="00C41403">
        <w:rPr>
          <w:rStyle w:val="a9"/>
          <w:sz w:val="32"/>
          <w:szCs w:val="32"/>
          <w:rtl/>
        </w:rPr>
        <w:t>)</w:t>
      </w:r>
      <w:r w:rsidRPr="00C41403">
        <w:rPr>
          <w:rFonts w:cs="Traditional Arabic" w:hint="cs"/>
          <w:sz w:val="32"/>
          <w:szCs w:val="32"/>
          <w:rtl/>
        </w:rPr>
        <w:t xml:space="preserve">. </w:t>
      </w:r>
    </w:p>
    <w:p w:rsidR="004D08F8" w:rsidRPr="00C41403" w:rsidRDefault="004D08F8" w:rsidP="00942691">
      <w:pPr>
        <w:spacing w:after="0" w:line="240" w:lineRule="auto"/>
        <w:jc w:val="both"/>
        <w:rPr>
          <w:rFonts w:cs="Traditional Arabic"/>
          <w:sz w:val="32"/>
          <w:szCs w:val="32"/>
          <w:rtl/>
        </w:rPr>
      </w:pPr>
      <w:r w:rsidRPr="00C41403">
        <w:rPr>
          <w:rFonts w:cs="Traditional Arabic" w:hint="cs"/>
          <w:sz w:val="32"/>
          <w:szCs w:val="32"/>
          <w:rtl/>
        </w:rPr>
        <w:t>والتحسس هو تلمس الأخطاء والعيوب المستورة بالسؤال وغيره (ومنه تحسس الأخبار)</w:t>
      </w:r>
      <w:r w:rsidR="00123533">
        <w:rPr>
          <w:rFonts w:cs="Traditional Arabic" w:hint="cs"/>
          <w:sz w:val="32"/>
          <w:szCs w:val="32"/>
          <w:rtl/>
        </w:rPr>
        <w:t>،</w:t>
      </w:r>
      <w:r w:rsidRPr="00C41403">
        <w:rPr>
          <w:rFonts w:cs="Traditional Arabic" w:hint="cs"/>
          <w:sz w:val="32"/>
          <w:szCs w:val="32"/>
          <w:rtl/>
        </w:rPr>
        <w:t xml:space="preserve"> أما التجسس فبالسماع أو</w:t>
      </w:r>
      <w:r w:rsidR="004C0B62">
        <w:rPr>
          <w:rFonts w:cs="Traditional Arabic" w:hint="cs"/>
          <w:sz w:val="32"/>
          <w:szCs w:val="32"/>
          <w:rtl/>
        </w:rPr>
        <w:t xml:space="preserve"> النظر المباشر من وراء ستار أو ج</w:t>
      </w:r>
      <w:r w:rsidRPr="00C41403">
        <w:rPr>
          <w:rFonts w:cs="Traditional Arabic" w:hint="cs"/>
          <w:sz w:val="32"/>
          <w:szCs w:val="32"/>
          <w:rtl/>
        </w:rPr>
        <w:t>دار</w:t>
      </w:r>
      <w:r w:rsidR="00123533">
        <w:rPr>
          <w:rFonts w:cs="Traditional Arabic" w:hint="cs"/>
          <w:sz w:val="32"/>
          <w:szCs w:val="32"/>
          <w:rtl/>
        </w:rPr>
        <w:t>،</w:t>
      </w:r>
      <w:r w:rsidRPr="00C41403">
        <w:rPr>
          <w:rFonts w:cs="Traditional Arabic" w:hint="cs"/>
          <w:sz w:val="32"/>
          <w:szCs w:val="32"/>
          <w:rtl/>
        </w:rPr>
        <w:t xml:space="preserve"> ثم ما يزال به الشيطان حتى يفش</w:t>
      </w:r>
      <w:r w:rsidR="00942691">
        <w:rPr>
          <w:rFonts w:cs="Traditional Arabic" w:hint="cs"/>
          <w:sz w:val="32"/>
          <w:szCs w:val="32"/>
          <w:rtl/>
        </w:rPr>
        <w:t>ي</w:t>
      </w:r>
      <w:r w:rsidRPr="00C41403">
        <w:rPr>
          <w:rFonts w:cs="Traditional Arabic" w:hint="cs"/>
          <w:sz w:val="32"/>
          <w:szCs w:val="32"/>
          <w:rtl/>
        </w:rPr>
        <w:t xml:space="preserve"> ذلك الأمر</w:t>
      </w:r>
      <w:r w:rsidR="00123533">
        <w:rPr>
          <w:rFonts w:cs="Traditional Arabic" w:hint="cs"/>
          <w:sz w:val="32"/>
          <w:szCs w:val="32"/>
          <w:rtl/>
        </w:rPr>
        <w:t>،</w:t>
      </w:r>
      <w:r w:rsidRPr="00C41403">
        <w:rPr>
          <w:rFonts w:cs="Traditional Arabic" w:hint="cs"/>
          <w:sz w:val="32"/>
          <w:szCs w:val="32"/>
          <w:rtl/>
        </w:rPr>
        <w:t xml:space="preserve"> فيقع في مصيبتين. </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الأولى: القول بلا علم وهو البهتان</w:t>
      </w:r>
      <w:r w:rsidR="00123533">
        <w:rPr>
          <w:rFonts w:cs="Traditional Arabic" w:hint="cs"/>
          <w:sz w:val="32"/>
          <w:szCs w:val="32"/>
          <w:rtl/>
        </w:rPr>
        <w:t>،</w:t>
      </w:r>
      <w:r w:rsidRPr="00C41403">
        <w:rPr>
          <w:rFonts w:cs="Traditional Arabic" w:hint="cs"/>
          <w:sz w:val="32"/>
          <w:szCs w:val="32"/>
          <w:rtl/>
        </w:rPr>
        <w:t xml:space="preserve"> قال تعالى: {</w:t>
      </w:r>
      <w:r w:rsidR="000270F7" w:rsidRPr="00942691">
        <w:rPr>
          <w:rFonts w:cs="Traditional Arabic"/>
          <w:sz w:val="32"/>
          <w:szCs w:val="32"/>
          <w:rtl/>
        </w:rPr>
        <w:t>وَلَا تَقْفُ مَا لَيْسَ لَكَ بِهِ عِلْمٌ إِنَّ السَّمْعَ وَالْبَصَرَ وَالْفُؤَادَ كُلُّ أُولَئِكَ كَانَ عَنْهُ مَسْئُولًا</w:t>
      </w:r>
      <w:r w:rsidRPr="00C41403">
        <w:rPr>
          <w:rFonts w:cs="Traditional Arabic" w:hint="cs"/>
          <w:sz w:val="32"/>
          <w:szCs w:val="32"/>
          <w:rtl/>
        </w:rPr>
        <w:t>} [الإسراء: 36].</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والثانية: الغيبة</w:t>
      </w:r>
      <w:r w:rsidR="00123533">
        <w:rPr>
          <w:rFonts w:cs="Traditional Arabic" w:hint="cs"/>
          <w:color w:val="FF0000"/>
          <w:sz w:val="32"/>
          <w:szCs w:val="32"/>
          <w:rtl/>
        </w:rPr>
        <w:t>،</w:t>
      </w:r>
      <w:r w:rsidR="004C0B62">
        <w:rPr>
          <w:rFonts w:cs="Traditional Arabic" w:hint="cs"/>
          <w:sz w:val="32"/>
          <w:szCs w:val="32"/>
          <w:rtl/>
        </w:rPr>
        <w:t xml:space="preserve"> عن أبي هريرة أن رسول الله صلى الله عليه وسلم</w:t>
      </w:r>
      <w:r w:rsidRPr="00C41403">
        <w:rPr>
          <w:rFonts w:cs="Traditional Arabic" w:hint="cs"/>
          <w:sz w:val="32"/>
          <w:szCs w:val="32"/>
          <w:rtl/>
        </w:rPr>
        <w:t xml:space="preserve"> قال</w:t>
      </w:r>
      <w:r w:rsidR="004C0B62">
        <w:rPr>
          <w:rFonts w:cs="Traditional Arabic" w:hint="cs"/>
          <w:sz w:val="32"/>
          <w:szCs w:val="32"/>
          <w:rtl/>
        </w:rPr>
        <w:t>:</w:t>
      </w:r>
      <w:r w:rsidRPr="00C41403">
        <w:rPr>
          <w:rFonts w:cs="Traditional Arabic" w:hint="cs"/>
          <w:sz w:val="32"/>
          <w:szCs w:val="32"/>
          <w:rtl/>
        </w:rPr>
        <w:t xml:space="preserve"> «أتدرون ما الغيبة». قالوا</w:t>
      </w:r>
      <w:r w:rsidR="004C0B62">
        <w:rPr>
          <w:rFonts w:cs="Traditional Arabic" w:hint="cs"/>
          <w:sz w:val="32"/>
          <w:szCs w:val="32"/>
          <w:rtl/>
        </w:rPr>
        <w:t>:</w:t>
      </w:r>
      <w:r w:rsidRPr="00C41403">
        <w:rPr>
          <w:rFonts w:cs="Traditional Arabic" w:hint="cs"/>
          <w:sz w:val="32"/>
          <w:szCs w:val="32"/>
          <w:rtl/>
        </w:rPr>
        <w:t xml:space="preserve"> الله ورسوله أعلم. قال</w:t>
      </w:r>
      <w:r w:rsidR="004C0B62">
        <w:rPr>
          <w:rFonts w:cs="Traditional Arabic" w:hint="cs"/>
          <w:sz w:val="32"/>
          <w:szCs w:val="32"/>
          <w:rtl/>
        </w:rPr>
        <w:t>:</w:t>
      </w:r>
      <w:r w:rsidRPr="00C41403">
        <w:rPr>
          <w:rFonts w:cs="Traditional Arabic" w:hint="cs"/>
          <w:sz w:val="32"/>
          <w:szCs w:val="32"/>
          <w:rtl/>
        </w:rPr>
        <w:t xml:space="preserve"> «ذكرك أخاك بما يكره». قيل</w:t>
      </w:r>
      <w:r w:rsidR="004C0B62">
        <w:rPr>
          <w:rFonts w:cs="Traditional Arabic" w:hint="cs"/>
          <w:sz w:val="32"/>
          <w:szCs w:val="32"/>
          <w:rtl/>
        </w:rPr>
        <w:t>:</w:t>
      </w:r>
      <w:r w:rsidRPr="00C41403">
        <w:rPr>
          <w:rFonts w:cs="Traditional Arabic" w:hint="cs"/>
          <w:sz w:val="32"/>
          <w:szCs w:val="32"/>
          <w:rtl/>
        </w:rPr>
        <w:t xml:space="preserve"> أفرأيت إن كان في أخي ما أقول</w:t>
      </w:r>
      <w:r w:rsidR="004C0B62">
        <w:rPr>
          <w:rFonts w:cs="Traditional Arabic" w:hint="cs"/>
          <w:sz w:val="32"/>
          <w:szCs w:val="32"/>
          <w:rtl/>
        </w:rPr>
        <w:t>،</w:t>
      </w:r>
      <w:r w:rsidRPr="00C41403">
        <w:rPr>
          <w:rFonts w:cs="Traditional Arabic" w:hint="cs"/>
          <w:sz w:val="32"/>
          <w:szCs w:val="32"/>
          <w:rtl/>
        </w:rPr>
        <w:t xml:space="preserve"> قال</w:t>
      </w:r>
      <w:r w:rsidR="004C0B62">
        <w:rPr>
          <w:rFonts w:cs="Traditional Arabic" w:hint="cs"/>
          <w:sz w:val="32"/>
          <w:szCs w:val="32"/>
          <w:rtl/>
        </w:rPr>
        <w:t>:</w:t>
      </w:r>
      <w:r w:rsidRPr="00C41403">
        <w:rPr>
          <w:rFonts w:cs="Traditional Arabic" w:hint="cs"/>
          <w:sz w:val="32"/>
          <w:szCs w:val="32"/>
          <w:rtl/>
        </w:rPr>
        <w:t xml:space="preserve"> «</w:t>
      </w:r>
      <w:r w:rsidR="004C0B62">
        <w:rPr>
          <w:rFonts w:cs="Traditional Arabic" w:hint="cs"/>
          <w:sz w:val="32"/>
          <w:szCs w:val="32"/>
          <w:rtl/>
        </w:rPr>
        <w:t>إ</w:t>
      </w:r>
      <w:r w:rsidRPr="00C41403">
        <w:rPr>
          <w:rFonts w:cs="Traditional Arabic" w:hint="cs"/>
          <w:sz w:val="32"/>
          <w:szCs w:val="32"/>
          <w:rtl/>
        </w:rPr>
        <w:t>ن كان فيه ما تقول فقد اغتبته</w:t>
      </w:r>
      <w:r w:rsidR="00123533">
        <w:rPr>
          <w:rFonts w:cs="Traditional Arabic" w:hint="cs"/>
          <w:sz w:val="32"/>
          <w:szCs w:val="32"/>
          <w:rtl/>
        </w:rPr>
        <w:t>،</w:t>
      </w:r>
      <w:r w:rsidRPr="00C41403">
        <w:rPr>
          <w:rFonts w:cs="Traditional Arabic" w:hint="cs"/>
          <w:sz w:val="32"/>
          <w:szCs w:val="32"/>
          <w:rtl/>
        </w:rPr>
        <w:t xml:space="preserve"> وإن لم يكن فيه فقد بهته»</w:t>
      </w:r>
      <w:r w:rsidRPr="00C41403">
        <w:rPr>
          <w:rStyle w:val="a9"/>
          <w:sz w:val="32"/>
          <w:szCs w:val="32"/>
          <w:rtl/>
        </w:rPr>
        <w:t>(</w:t>
      </w:r>
      <w:r w:rsidRPr="00C41403">
        <w:rPr>
          <w:rStyle w:val="a9"/>
          <w:sz w:val="32"/>
          <w:szCs w:val="32"/>
          <w:rtl/>
        </w:rPr>
        <w:footnoteReference w:id="50"/>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لذلك كله أخي الحبيب كان واجب</w:t>
      </w:r>
      <w:r w:rsidR="004C0B62">
        <w:rPr>
          <w:rFonts w:cs="Traditional Arabic" w:hint="cs"/>
          <w:sz w:val="32"/>
          <w:szCs w:val="32"/>
          <w:rtl/>
        </w:rPr>
        <w:t>ً</w:t>
      </w:r>
      <w:r w:rsidRPr="00C41403">
        <w:rPr>
          <w:rFonts w:cs="Traditional Arabic" w:hint="cs"/>
          <w:sz w:val="32"/>
          <w:szCs w:val="32"/>
          <w:rtl/>
        </w:rPr>
        <w:t>ا على كل من أراد النجاة أن يحذر هذين العدوين القاتلين</w:t>
      </w:r>
      <w:r w:rsidR="00123533">
        <w:rPr>
          <w:rFonts w:cs="Traditional Arabic" w:hint="cs"/>
          <w:sz w:val="32"/>
          <w:szCs w:val="32"/>
          <w:rtl/>
        </w:rPr>
        <w:t>،</w:t>
      </w:r>
      <w:r w:rsidRPr="00C41403">
        <w:rPr>
          <w:rFonts w:cs="Traditional Arabic" w:hint="cs"/>
          <w:sz w:val="32"/>
          <w:szCs w:val="32"/>
          <w:rtl/>
        </w:rPr>
        <w:t xml:space="preserve"> وهما أنانية النفس والشيطان</w:t>
      </w:r>
      <w:r w:rsidR="00123533">
        <w:rPr>
          <w:rFonts w:cs="Traditional Arabic" w:hint="cs"/>
          <w:sz w:val="32"/>
          <w:szCs w:val="32"/>
          <w:rtl/>
        </w:rPr>
        <w:t>،</w:t>
      </w:r>
      <w:r w:rsidRPr="00C41403">
        <w:rPr>
          <w:rFonts w:cs="Traditional Arabic" w:hint="cs"/>
          <w:sz w:val="32"/>
          <w:szCs w:val="32"/>
          <w:rtl/>
        </w:rPr>
        <w:t xml:space="preserve"> ويجاهدهما بثلاثة أسلحة لا غنى له عنهم</w:t>
      </w:r>
      <w:r w:rsidR="00123533">
        <w:rPr>
          <w:rFonts w:cs="Traditional Arabic" w:hint="cs"/>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الأول:</w:t>
      </w:r>
      <w:r w:rsidRPr="00C41403">
        <w:rPr>
          <w:rFonts w:cs="Traditional Arabic" w:hint="cs"/>
          <w:sz w:val="32"/>
          <w:szCs w:val="32"/>
          <w:rtl/>
        </w:rPr>
        <w:t xml:space="preserve"> تقوى الله ومراقبته وكثرة ذكره والخوف منه. </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الثاني:</w:t>
      </w:r>
      <w:r w:rsidRPr="00C41403">
        <w:rPr>
          <w:rFonts w:cs="Traditional Arabic" w:hint="cs"/>
          <w:sz w:val="32"/>
          <w:szCs w:val="32"/>
          <w:rtl/>
        </w:rPr>
        <w:t xml:space="preserve"> العلم بأدواء النفس</w:t>
      </w:r>
      <w:r w:rsidR="00123533">
        <w:rPr>
          <w:rFonts w:cs="Traditional Arabic" w:hint="cs"/>
          <w:sz w:val="32"/>
          <w:szCs w:val="32"/>
          <w:rtl/>
        </w:rPr>
        <w:t>،</w:t>
      </w:r>
      <w:r w:rsidRPr="00C41403">
        <w:rPr>
          <w:rFonts w:cs="Traditional Arabic" w:hint="cs"/>
          <w:sz w:val="32"/>
          <w:szCs w:val="32"/>
          <w:rtl/>
        </w:rPr>
        <w:t xml:space="preserve"> ومداخل الشيطان</w:t>
      </w:r>
      <w:r w:rsidR="00123533">
        <w:rPr>
          <w:rFonts w:cs="Traditional Arabic" w:hint="cs"/>
          <w:sz w:val="32"/>
          <w:szCs w:val="32"/>
          <w:rtl/>
        </w:rPr>
        <w:t>،</w:t>
      </w:r>
      <w:r w:rsidRPr="00C41403">
        <w:rPr>
          <w:rFonts w:cs="Traditional Arabic" w:hint="cs"/>
          <w:sz w:val="32"/>
          <w:szCs w:val="32"/>
          <w:rtl/>
        </w:rPr>
        <w:t xml:space="preserve"> وكيفية التغلب عليهما. </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الثالث:</w:t>
      </w:r>
      <w:r w:rsidRPr="00C41403">
        <w:rPr>
          <w:rFonts w:cs="Traditional Arabic" w:hint="cs"/>
          <w:sz w:val="32"/>
          <w:szCs w:val="32"/>
          <w:rtl/>
        </w:rPr>
        <w:t xml:space="preserve"> دوام المجاهدة والصبر على ذلك.</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فلذلك كان هضم النفس وحسن الظن بالآخرين</w:t>
      </w:r>
      <w:r w:rsidR="00123533">
        <w:rPr>
          <w:rFonts w:cs="Traditional Arabic" w:hint="cs"/>
          <w:sz w:val="32"/>
          <w:szCs w:val="32"/>
          <w:rtl/>
        </w:rPr>
        <w:t>،</w:t>
      </w:r>
      <w:r w:rsidRPr="00C41403">
        <w:rPr>
          <w:rFonts w:cs="Traditional Arabic" w:hint="cs"/>
          <w:sz w:val="32"/>
          <w:szCs w:val="32"/>
          <w:rtl/>
        </w:rPr>
        <w:t xml:space="preserve"> هو سبي</w:t>
      </w:r>
      <w:r w:rsidR="001D6C1B">
        <w:rPr>
          <w:rFonts w:cs="Traditional Arabic" w:hint="cs"/>
          <w:sz w:val="32"/>
          <w:szCs w:val="32"/>
          <w:rtl/>
        </w:rPr>
        <w:t>ل المتقين</w:t>
      </w:r>
      <w:r w:rsidR="00123533">
        <w:rPr>
          <w:rFonts w:cs="Traditional Arabic" w:hint="cs"/>
          <w:sz w:val="32"/>
          <w:szCs w:val="32"/>
          <w:rtl/>
        </w:rPr>
        <w:t>،</w:t>
      </w:r>
      <w:r w:rsidR="001D6C1B">
        <w:rPr>
          <w:rFonts w:cs="Traditional Arabic" w:hint="cs"/>
          <w:sz w:val="32"/>
          <w:szCs w:val="32"/>
          <w:rtl/>
        </w:rPr>
        <w:t xml:space="preserve"> فيربي</w:t>
      </w:r>
      <w:r w:rsidRPr="00C41403">
        <w:rPr>
          <w:rFonts w:cs="Traditional Arabic" w:hint="cs"/>
          <w:sz w:val="32"/>
          <w:szCs w:val="32"/>
          <w:rtl/>
        </w:rPr>
        <w:t xml:space="preserve"> النفس على عدم الخوض فيما لا يعنيه.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أبي هريرة رضي الله عنه قال: قال رسول الله صلى الله عليه وسلم: «من كان يؤمن بالله واليوم الآخر فليقل خير</w:t>
      </w:r>
      <w:r w:rsidR="00131531">
        <w:rPr>
          <w:rFonts w:cs="Traditional Arabic" w:hint="cs"/>
          <w:sz w:val="32"/>
          <w:szCs w:val="32"/>
          <w:rtl/>
        </w:rPr>
        <w:t>ًا</w:t>
      </w:r>
      <w:r w:rsidRPr="00C41403">
        <w:rPr>
          <w:rFonts w:cs="Traditional Arabic" w:hint="cs"/>
          <w:sz w:val="32"/>
          <w:szCs w:val="32"/>
          <w:rtl/>
        </w:rPr>
        <w:t xml:space="preserve"> أو ليصمت»</w:t>
      </w:r>
      <w:r w:rsidRPr="00C41403">
        <w:rPr>
          <w:rStyle w:val="a9"/>
          <w:sz w:val="32"/>
          <w:szCs w:val="32"/>
          <w:rtl/>
        </w:rPr>
        <w:t>(</w:t>
      </w:r>
      <w:r w:rsidRPr="00C41403">
        <w:rPr>
          <w:rStyle w:val="a9"/>
          <w:sz w:val="32"/>
          <w:szCs w:val="32"/>
          <w:rtl/>
        </w:rPr>
        <w:footnoteReference w:id="51"/>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 xml:space="preserve">عن حفص بن عاصم قال: قال رسول الله </w:t>
      </w:r>
      <w:r w:rsidR="004C0B62">
        <w:rPr>
          <w:rFonts w:cs="Traditional Arabic" w:hint="cs"/>
          <w:sz w:val="32"/>
          <w:szCs w:val="32"/>
          <w:rtl/>
        </w:rPr>
        <w:t>صلى الله عليه وسلم:</w:t>
      </w:r>
      <w:r w:rsidRPr="00C41403">
        <w:rPr>
          <w:rFonts w:cs="Traditional Arabic" w:hint="cs"/>
          <w:sz w:val="32"/>
          <w:szCs w:val="32"/>
          <w:rtl/>
        </w:rPr>
        <w:t xml:space="preserve"> «كفى بالمرء كذب</w:t>
      </w:r>
      <w:r w:rsidR="00131531">
        <w:rPr>
          <w:rFonts w:cs="Traditional Arabic" w:hint="cs"/>
          <w:sz w:val="32"/>
          <w:szCs w:val="32"/>
          <w:rtl/>
        </w:rPr>
        <w:t>ًا</w:t>
      </w:r>
      <w:r w:rsidRPr="00C41403">
        <w:rPr>
          <w:rFonts w:cs="Traditional Arabic" w:hint="cs"/>
          <w:sz w:val="32"/>
          <w:szCs w:val="32"/>
          <w:rtl/>
        </w:rPr>
        <w:t xml:space="preserve"> أن يحدث بكل ما سمع»</w:t>
      </w:r>
      <w:r w:rsidRPr="00C41403">
        <w:rPr>
          <w:rStyle w:val="a9"/>
          <w:sz w:val="32"/>
          <w:szCs w:val="32"/>
          <w:rtl/>
        </w:rPr>
        <w:t>(</w:t>
      </w:r>
      <w:r w:rsidRPr="00C41403">
        <w:rPr>
          <w:rStyle w:val="a9"/>
          <w:sz w:val="32"/>
          <w:szCs w:val="32"/>
          <w:rtl/>
        </w:rPr>
        <w:footnoteReference w:id="52"/>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4C0B62">
        <w:rPr>
          <w:rFonts w:cs="Traditional Arabic" w:hint="cs"/>
          <w:color w:val="FF0000"/>
          <w:sz w:val="32"/>
          <w:szCs w:val="32"/>
          <w:rtl/>
        </w:rPr>
        <w:t xml:space="preserve">وذكر الشيخ عبد المحسن بن حمد العباد البدر في كتابه القيم </w:t>
      </w:r>
      <w:r w:rsidRPr="00C41403">
        <w:rPr>
          <w:rFonts w:cs="Traditional Arabic" w:hint="cs"/>
          <w:sz w:val="32"/>
          <w:szCs w:val="32"/>
          <w:rtl/>
        </w:rPr>
        <w:t>(رفق</w:t>
      </w:r>
      <w:r w:rsidR="004C0B62">
        <w:rPr>
          <w:rFonts w:cs="Traditional Arabic" w:hint="cs"/>
          <w:sz w:val="32"/>
          <w:szCs w:val="32"/>
          <w:rtl/>
        </w:rPr>
        <w:t>ً</w:t>
      </w:r>
      <w:r w:rsidRPr="00C41403">
        <w:rPr>
          <w:rFonts w:cs="Traditional Arabic" w:hint="cs"/>
          <w:sz w:val="32"/>
          <w:szCs w:val="32"/>
          <w:rtl/>
        </w:rPr>
        <w:t>ا أهل السنة بأهل السنة) قال الإمام أبو حاتم بن حبان البستي في كتابه روضة العقلاء ونزهة الفضلاء (ص: 45): "الواجب على العاقل أن يلزم الصمت إلى أن يلز</w:t>
      </w:r>
      <w:r w:rsidR="001D6C1B">
        <w:rPr>
          <w:rFonts w:cs="Traditional Arabic" w:hint="cs"/>
          <w:sz w:val="32"/>
          <w:szCs w:val="32"/>
          <w:rtl/>
        </w:rPr>
        <w:t>م</w:t>
      </w:r>
      <w:r w:rsidRPr="00C41403">
        <w:rPr>
          <w:rFonts w:cs="Traditional Arabic" w:hint="cs"/>
          <w:sz w:val="32"/>
          <w:szCs w:val="32"/>
          <w:rtl/>
        </w:rPr>
        <w:t>ه التكلم</w:t>
      </w:r>
      <w:r w:rsidR="00123533">
        <w:rPr>
          <w:rFonts w:cs="Traditional Arabic" w:hint="cs"/>
          <w:sz w:val="32"/>
          <w:szCs w:val="32"/>
          <w:rtl/>
        </w:rPr>
        <w:t>،</w:t>
      </w:r>
      <w:r w:rsidRPr="00C41403">
        <w:rPr>
          <w:rFonts w:cs="Traditional Arabic" w:hint="cs"/>
          <w:sz w:val="32"/>
          <w:szCs w:val="32"/>
          <w:rtl/>
        </w:rPr>
        <w:t xml:space="preserve"> فما أكثر من ندم إذا نطق</w:t>
      </w:r>
      <w:r w:rsidR="00123533">
        <w:rPr>
          <w:rFonts w:cs="Traditional Arabic" w:hint="cs"/>
          <w:sz w:val="32"/>
          <w:szCs w:val="32"/>
          <w:rtl/>
        </w:rPr>
        <w:t>،</w:t>
      </w:r>
      <w:r w:rsidRPr="00C41403">
        <w:rPr>
          <w:rFonts w:cs="Traditional Arabic" w:hint="cs"/>
          <w:sz w:val="32"/>
          <w:szCs w:val="32"/>
          <w:rtl/>
        </w:rPr>
        <w:t xml:space="preserve"> وأقل من يندم إذا سكت</w:t>
      </w:r>
      <w:r w:rsidR="00123533">
        <w:rPr>
          <w:rFonts w:cs="Traditional Arabic" w:hint="cs"/>
          <w:sz w:val="32"/>
          <w:szCs w:val="32"/>
          <w:rtl/>
        </w:rPr>
        <w:t>،</w:t>
      </w:r>
      <w:r w:rsidRPr="00C41403">
        <w:rPr>
          <w:rFonts w:cs="Traditional Arabic" w:hint="cs"/>
          <w:sz w:val="32"/>
          <w:szCs w:val="32"/>
          <w:rtl/>
        </w:rPr>
        <w:t xml:space="preserve"> وأطول الناس شقاءً وأعظمهم بلاءً من ابتلي بلسان مطلق</w:t>
      </w:r>
      <w:r w:rsidR="00123533">
        <w:rPr>
          <w:rFonts w:cs="Traditional Arabic" w:hint="cs"/>
          <w:sz w:val="32"/>
          <w:szCs w:val="32"/>
          <w:rtl/>
        </w:rPr>
        <w:t>،</w:t>
      </w:r>
      <w:r w:rsidRPr="00C41403">
        <w:rPr>
          <w:rFonts w:cs="Traditional Arabic" w:hint="cs"/>
          <w:sz w:val="32"/>
          <w:szCs w:val="32"/>
          <w:rtl/>
        </w:rPr>
        <w:t xml:space="preserve"> وفؤاد مطبق".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وقال أيض</w:t>
      </w:r>
      <w:r w:rsidR="00131531">
        <w:rPr>
          <w:rFonts w:cs="Traditional Arabic" w:hint="cs"/>
          <w:sz w:val="32"/>
          <w:szCs w:val="32"/>
          <w:rtl/>
        </w:rPr>
        <w:t>ًا</w:t>
      </w:r>
      <w:r w:rsidRPr="00C41403">
        <w:rPr>
          <w:rFonts w:cs="Traditional Arabic" w:hint="cs"/>
          <w:sz w:val="32"/>
          <w:szCs w:val="32"/>
          <w:rtl/>
        </w:rPr>
        <w:t xml:space="preserve"> (ص: </w:t>
      </w:r>
      <w:r w:rsidR="00416957">
        <w:rPr>
          <w:rFonts w:cs="Traditional Arabic" w:hint="cs"/>
          <w:sz w:val="32"/>
          <w:szCs w:val="32"/>
          <w:rtl/>
        </w:rPr>
        <w:t>47): "الواجب على العاقل أن يُنصف</w:t>
      </w:r>
      <w:r w:rsidRPr="00C41403">
        <w:rPr>
          <w:rFonts w:cs="Traditional Arabic" w:hint="cs"/>
          <w:sz w:val="32"/>
          <w:szCs w:val="32"/>
          <w:rtl/>
        </w:rPr>
        <w:t xml:space="preserve"> أذنيه من فيه</w:t>
      </w:r>
      <w:r w:rsidR="00123533">
        <w:rPr>
          <w:rFonts w:cs="Traditional Arabic" w:hint="cs"/>
          <w:sz w:val="32"/>
          <w:szCs w:val="32"/>
          <w:rtl/>
        </w:rPr>
        <w:t>،</w:t>
      </w:r>
      <w:r w:rsidRPr="00C41403">
        <w:rPr>
          <w:rFonts w:cs="Traditional Arabic" w:hint="cs"/>
          <w:sz w:val="32"/>
          <w:szCs w:val="32"/>
          <w:rtl/>
        </w:rPr>
        <w:t xml:space="preserve"> ويعلم أنه إنما جُعلت له أذنان وفم واحدٌ ليسمع أكثر مما يقول؛ لأنه إذا قال ربما ندم</w:t>
      </w:r>
      <w:r w:rsidR="00123533">
        <w:rPr>
          <w:rFonts w:cs="Traditional Arabic" w:hint="cs"/>
          <w:sz w:val="32"/>
          <w:szCs w:val="32"/>
          <w:rtl/>
        </w:rPr>
        <w:t>،</w:t>
      </w:r>
      <w:r w:rsidRPr="00C41403">
        <w:rPr>
          <w:rFonts w:cs="Traditional Arabic" w:hint="cs"/>
          <w:sz w:val="32"/>
          <w:szCs w:val="32"/>
          <w:rtl/>
        </w:rPr>
        <w:t xml:space="preserve"> وإن لم يقل لم يندم</w:t>
      </w:r>
      <w:r w:rsidR="00123533">
        <w:rPr>
          <w:rFonts w:cs="Traditional Arabic" w:hint="cs"/>
          <w:sz w:val="32"/>
          <w:szCs w:val="32"/>
          <w:rtl/>
        </w:rPr>
        <w:t>،</w:t>
      </w:r>
      <w:r w:rsidRPr="00C41403">
        <w:rPr>
          <w:rFonts w:cs="Traditional Arabic" w:hint="cs"/>
          <w:sz w:val="32"/>
          <w:szCs w:val="32"/>
          <w:rtl/>
        </w:rPr>
        <w:t xml:space="preserve"> وهو على رد ما لم يقل أقدر منه على رد ما قال</w:t>
      </w:r>
      <w:r w:rsidR="00123533">
        <w:rPr>
          <w:rFonts w:cs="Traditional Arabic" w:hint="cs"/>
          <w:sz w:val="32"/>
          <w:szCs w:val="32"/>
          <w:rtl/>
        </w:rPr>
        <w:t>،</w:t>
      </w:r>
      <w:r w:rsidRPr="00C41403">
        <w:rPr>
          <w:rFonts w:cs="Traditional Arabic" w:hint="cs"/>
          <w:sz w:val="32"/>
          <w:szCs w:val="32"/>
          <w:rtl/>
        </w:rPr>
        <w:t xml:space="preserve"> والكل</w:t>
      </w:r>
      <w:r w:rsidR="00BF543D">
        <w:rPr>
          <w:rFonts w:cs="Traditional Arabic" w:hint="cs"/>
          <w:sz w:val="32"/>
          <w:szCs w:val="32"/>
          <w:rtl/>
        </w:rPr>
        <w:t>م</w:t>
      </w:r>
      <w:r w:rsidRPr="00C41403">
        <w:rPr>
          <w:rFonts w:cs="Traditional Arabic" w:hint="cs"/>
          <w:sz w:val="32"/>
          <w:szCs w:val="32"/>
          <w:rtl/>
        </w:rPr>
        <w:t>ة إذا تكلم بها ملكته</w:t>
      </w:r>
      <w:r w:rsidR="00123533">
        <w:rPr>
          <w:rFonts w:cs="Traditional Arabic" w:hint="cs"/>
          <w:sz w:val="32"/>
          <w:szCs w:val="32"/>
          <w:rtl/>
        </w:rPr>
        <w:t>،</w:t>
      </w:r>
      <w:r w:rsidRPr="00C41403">
        <w:rPr>
          <w:rFonts w:cs="Traditional Arabic" w:hint="cs"/>
          <w:sz w:val="32"/>
          <w:szCs w:val="32"/>
          <w:rtl/>
        </w:rPr>
        <w:t xml:space="preserve"> وإن لم يتكلم بها ملكها". </w:t>
      </w:r>
    </w:p>
    <w:p w:rsidR="004D08F8" w:rsidRPr="00C41403" w:rsidRDefault="004D08F8" w:rsidP="00656C23">
      <w:pPr>
        <w:spacing w:after="0" w:line="240" w:lineRule="auto"/>
        <w:jc w:val="both"/>
        <w:rPr>
          <w:rFonts w:cs="Traditional Arabic"/>
          <w:sz w:val="32"/>
          <w:szCs w:val="32"/>
          <w:rtl/>
        </w:rPr>
      </w:pPr>
      <w:r w:rsidRPr="00C41403">
        <w:rPr>
          <w:rFonts w:cs="Traditional Arabic" w:hint="cs"/>
          <w:sz w:val="32"/>
          <w:szCs w:val="32"/>
          <w:rtl/>
        </w:rPr>
        <w:t>وقال أيض</w:t>
      </w:r>
      <w:r w:rsidR="00131531">
        <w:rPr>
          <w:rFonts w:cs="Traditional Arabic" w:hint="cs"/>
          <w:sz w:val="32"/>
          <w:szCs w:val="32"/>
          <w:rtl/>
        </w:rPr>
        <w:t>ًا</w:t>
      </w:r>
      <w:r w:rsidRPr="00C41403">
        <w:rPr>
          <w:rFonts w:cs="Traditional Arabic" w:hint="cs"/>
          <w:sz w:val="32"/>
          <w:szCs w:val="32"/>
          <w:rtl/>
        </w:rPr>
        <w:t xml:space="preserve"> (ص: </w:t>
      </w:r>
      <w:r w:rsidR="00656C23">
        <w:rPr>
          <w:rFonts w:cs="Traditional Arabic" w:hint="cs"/>
          <w:sz w:val="32"/>
          <w:szCs w:val="32"/>
          <w:rtl/>
        </w:rPr>
        <w:t>49</w:t>
      </w:r>
      <w:r w:rsidRPr="00C41403">
        <w:rPr>
          <w:rFonts w:cs="Traditional Arabic" w:hint="cs"/>
          <w:sz w:val="32"/>
          <w:szCs w:val="32"/>
          <w:rtl/>
        </w:rPr>
        <w:t>): "لسان العاقل يكون وراء قلبه</w:t>
      </w:r>
      <w:r w:rsidR="00123533">
        <w:rPr>
          <w:rFonts w:cs="Traditional Arabic" w:hint="cs"/>
          <w:sz w:val="32"/>
          <w:szCs w:val="32"/>
          <w:rtl/>
        </w:rPr>
        <w:t>،</w:t>
      </w:r>
      <w:r w:rsidRPr="00C41403">
        <w:rPr>
          <w:rFonts w:cs="Traditional Arabic" w:hint="cs"/>
          <w:sz w:val="32"/>
          <w:szCs w:val="32"/>
          <w:rtl/>
        </w:rPr>
        <w:t xml:space="preserve"> فإذا أراد القول رجع إلى القلب</w:t>
      </w:r>
      <w:r w:rsidR="00123533">
        <w:rPr>
          <w:rFonts w:cs="Traditional Arabic" w:hint="cs"/>
          <w:sz w:val="32"/>
          <w:szCs w:val="32"/>
          <w:rtl/>
        </w:rPr>
        <w:t>،</w:t>
      </w:r>
      <w:r w:rsidRPr="00C41403">
        <w:rPr>
          <w:rFonts w:cs="Traditional Arabic" w:hint="cs"/>
          <w:sz w:val="32"/>
          <w:szCs w:val="32"/>
          <w:rtl/>
        </w:rPr>
        <w:t xml:space="preserve"> فإن كان له قال</w:t>
      </w:r>
      <w:r w:rsidR="00656C23">
        <w:rPr>
          <w:rFonts w:cs="Traditional Arabic" w:hint="cs"/>
          <w:sz w:val="32"/>
          <w:szCs w:val="32"/>
          <w:rtl/>
        </w:rPr>
        <w:t>،</w:t>
      </w:r>
      <w:r w:rsidRPr="00C41403">
        <w:rPr>
          <w:rFonts w:cs="Traditional Arabic" w:hint="cs"/>
          <w:sz w:val="32"/>
          <w:szCs w:val="32"/>
          <w:rtl/>
        </w:rPr>
        <w:t xml:space="preserve"> وإلا فلا</w:t>
      </w:r>
      <w:r w:rsidR="00123533">
        <w:rPr>
          <w:rFonts w:cs="Traditional Arabic" w:hint="cs"/>
          <w:sz w:val="32"/>
          <w:szCs w:val="32"/>
          <w:rtl/>
        </w:rPr>
        <w:t>،</w:t>
      </w:r>
      <w:r w:rsidRPr="00C41403">
        <w:rPr>
          <w:rFonts w:cs="Traditional Arabic" w:hint="cs"/>
          <w:sz w:val="32"/>
          <w:szCs w:val="32"/>
          <w:rtl/>
        </w:rPr>
        <w:t xml:space="preserve"> والجاهل قلبه في طرف لسانه</w:t>
      </w:r>
      <w:r w:rsidR="00123533">
        <w:rPr>
          <w:rFonts w:cs="Traditional Arabic" w:hint="cs"/>
          <w:sz w:val="32"/>
          <w:szCs w:val="32"/>
          <w:rtl/>
        </w:rPr>
        <w:t>،</w:t>
      </w:r>
      <w:r w:rsidRPr="00C41403">
        <w:rPr>
          <w:rFonts w:cs="Traditional Arabic" w:hint="cs"/>
          <w:sz w:val="32"/>
          <w:szCs w:val="32"/>
          <w:rtl/>
        </w:rPr>
        <w:t xml:space="preserve"> ما أتى على لسانه تكلم به</w:t>
      </w:r>
      <w:r w:rsidR="00123533">
        <w:rPr>
          <w:rFonts w:cs="Traditional Arabic" w:hint="cs"/>
          <w:sz w:val="32"/>
          <w:szCs w:val="32"/>
          <w:rtl/>
        </w:rPr>
        <w:t>،</w:t>
      </w:r>
      <w:r w:rsidRPr="00C41403">
        <w:rPr>
          <w:rFonts w:cs="Traditional Arabic" w:hint="cs"/>
          <w:sz w:val="32"/>
          <w:szCs w:val="32"/>
          <w:rtl/>
        </w:rPr>
        <w:t xml:space="preserve"> وما عقل دينه من لم يحفظ لسانه". اهـ</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وعن معاذ عن النبي صلى الله عليه وسلم «ألا أخبرك بملاك ذلك كله</w:t>
      </w:r>
      <w:r w:rsidR="000270F7" w:rsidRPr="00C41403">
        <w:rPr>
          <w:rFonts w:cs="Traditional Arabic" w:hint="cs"/>
          <w:sz w:val="32"/>
          <w:szCs w:val="32"/>
          <w:rtl/>
        </w:rPr>
        <w:t xml:space="preserve">؟ </w:t>
      </w:r>
      <w:r w:rsidRPr="00C41403">
        <w:rPr>
          <w:rFonts w:cs="Traditional Arabic" w:hint="cs"/>
          <w:sz w:val="32"/>
          <w:szCs w:val="32"/>
          <w:rtl/>
        </w:rPr>
        <w:t>قلت</w:t>
      </w:r>
      <w:r w:rsidR="000270F7" w:rsidRPr="00C41403">
        <w:rPr>
          <w:rFonts w:cs="Traditional Arabic" w:hint="cs"/>
          <w:sz w:val="32"/>
          <w:szCs w:val="32"/>
          <w:rtl/>
        </w:rPr>
        <w:t>:</w:t>
      </w:r>
      <w:r w:rsidRPr="00C41403">
        <w:rPr>
          <w:rFonts w:cs="Traditional Arabic" w:hint="cs"/>
          <w:sz w:val="32"/>
          <w:szCs w:val="32"/>
          <w:rtl/>
        </w:rPr>
        <w:t xml:space="preserve"> بلى فأخذ بلسانه فقال</w:t>
      </w:r>
      <w:r w:rsidR="000270F7" w:rsidRPr="00C41403">
        <w:rPr>
          <w:rFonts w:cs="Traditional Arabic" w:hint="cs"/>
          <w:sz w:val="32"/>
          <w:szCs w:val="32"/>
          <w:rtl/>
        </w:rPr>
        <w:t>:</w:t>
      </w:r>
      <w:r w:rsidRPr="00C41403">
        <w:rPr>
          <w:rFonts w:cs="Traditional Arabic" w:hint="cs"/>
          <w:sz w:val="32"/>
          <w:szCs w:val="32"/>
          <w:rtl/>
        </w:rPr>
        <w:t xml:space="preserve"> تكف عليك هذا قلت</w:t>
      </w:r>
      <w:r w:rsidR="000270F7" w:rsidRPr="00C41403">
        <w:rPr>
          <w:rFonts w:cs="Traditional Arabic" w:hint="cs"/>
          <w:sz w:val="32"/>
          <w:szCs w:val="32"/>
          <w:rtl/>
        </w:rPr>
        <w:t>:</w:t>
      </w:r>
      <w:r w:rsidRPr="00C41403">
        <w:rPr>
          <w:rFonts w:cs="Traditional Arabic" w:hint="cs"/>
          <w:sz w:val="32"/>
          <w:szCs w:val="32"/>
          <w:rtl/>
        </w:rPr>
        <w:t xml:space="preserve"> يا نبي الله وإنا لمؤاخذون بما نتكلم به</w:t>
      </w:r>
      <w:r w:rsidR="000270F7" w:rsidRPr="00C41403">
        <w:rPr>
          <w:rFonts w:cs="Traditional Arabic" w:hint="cs"/>
          <w:sz w:val="32"/>
          <w:szCs w:val="32"/>
          <w:rtl/>
        </w:rPr>
        <w:t>؟</w:t>
      </w:r>
      <w:r w:rsidRPr="00C41403">
        <w:rPr>
          <w:rFonts w:cs="Traditional Arabic" w:hint="cs"/>
          <w:sz w:val="32"/>
          <w:szCs w:val="32"/>
          <w:rtl/>
        </w:rPr>
        <w:t xml:space="preserve"> قال</w:t>
      </w:r>
      <w:r w:rsidR="000270F7" w:rsidRPr="00C41403">
        <w:rPr>
          <w:rFonts w:cs="Traditional Arabic" w:hint="cs"/>
          <w:sz w:val="32"/>
          <w:szCs w:val="32"/>
          <w:rtl/>
        </w:rPr>
        <w:t>:</w:t>
      </w:r>
      <w:r w:rsidRPr="00C41403">
        <w:rPr>
          <w:rFonts w:cs="Traditional Arabic" w:hint="cs"/>
          <w:sz w:val="32"/>
          <w:szCs w:val="32"/>
          <w:rtl/>
        </w:rPr>
        <w:t xml:space="preserve"> ثكلتك أمك يا معاذ وهل يكب الناس على وجوههم في النار إلا حصائد ألسنتهم»</w:t>
      </w:r>
      <w:r w:rsidRPr="00C41403">
        <w:rPr>
          <w:rStyle w:val="a9"/>
          <w:sz w:val="32"/>
          <w:szCs w:val="32"/>
          <w:rtl/>
        </w:rPr>
        <w:t>(</w:t>
      </w:r>
      <w:r w:rsidRPr="00C41403">
        <w:rPr>
          <w:rStyle w:val="a9"/>
          <w:sz w:val="32"/>
          <w:szCs w:val="32"/>
          <w:rtl/>
        </w:rPr>
        <w:footnoteReference w:id="53"/>
      </w:r>
      <w:r w:rsidRPr="00C41403">
        <w:rPr>
          <w:rStyle w:val="a9"/>
          <w:sz w:val="32"/>
          <w:szCs w:val="32"/>
          <w:rtl/>
        </w:rPr>
        <w:t>)</w:t>
      </w:r>
      <w:r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 xml:space="preserve">حقوق المسلم على المسلم: </w:t>
      </w:r>
    </w:p>
    <w:p w:rsidR="004D08F8" w:rsidRPr="00E17F50" w:rsidRDefault="004D08F8"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وجوب الدفاع عن أخيك المسلم</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عن عمرو بن شعيب عن أبيه عن جده قال: قال رسول الله صلى الله عليه وسلم: </w:t>
      </w:r>
      <w:r w:rsidR="00E17F50">
        <w:rPr>
          <w:rFonts w:cs="Traditional Arabic" w:hint="cs"/>
          <w:sz w:val="32"/>
          <w:szCs w:val="32"/>
          <w:rtl/>
        </w:rPr>
        <w:t>"</w:t>
      </w:r>
      <w:r w:rsidRPr="00C41403">
        <w:rPr>
          <w:rFonts w:cs="Traditional Arabic" w:hint="cs"/>
          <w:sz w:val="32"/>
          <w:szCs w:val="32"/>
          <w:rtl/>
        </w:rPr>
        <w:t>المسلمون تتكافأ دماؤهم يسعى بذمتهم أدناهم ويجير عليهم أقصاهم وهم يد على من سواهم يرد مشدهم على مضعفهم ومسرعهم على قاعدهم لا يقتل مؤمن بكافر ولا ذو عهد في عهده</w:t>
      </w:r>
      <w:r w:rsidR="00E17F50">
        <w:rPr>
          <w:rFonts w:cs="Traditional Arabic" w:hint="cs"/>
          <w:sz w:val="32"/>
          <w:szCs w:val="32"/>
          <w:rtl/>
        </w:rPr>
        <w:t>"</w:t>
      </w:r>
      <w:r w:rsidRPr="00C41403">
        <w:rPr>
          <w:rStyle w:val="a9"/>
          <w:sz w:val="32"/>
          <w:szCs w:val="32"/>
          <w:rtl/>
        </w:rPr>
        <w:t>(</w:t>
      </w:r>
      <w:r w:rsidRPr="00C41403">
        <w:rPr>
          <w:rStyle w:val="a9"/>
          <w:sz w:val="32"/>
          <w:szCs w:val="32"/>
          <w:rtl/>
        </w:rPr>
        <w:footnoteReference w:id="54"/>
      </w:r>
      <w:r w:rsidRPr="00C41403">
        <w:rPr>
          <w:rStyle w:val="a9"/>
          <w:sz w:val="32"/>
          <w:szCs w:val="32"/>
          <w:rtl/>
        </w:rPr>
        <w:t>)</w:t>
      </w:r>
      <w:r w:rsidRPr="00C41403">
        <w:rPr>
          <w:rFonts w:cs="Traditional Arabic" w:hint="cs"/>
          <w:sz w:val="32"/>
          <w:szCs w:val="32"/>
          <w:rtl/>
        </w:rPr>
        <w:t xml:space="preserve">. </w:t>
      </w:r>
    </w:p>
    <w:p w:rsidR="004D08F8" w:rsidRPr="00C41403" w:rsidRDefault="004D08F8" w:rsidP="00BD1842">
      <w:pPr>
        <w:spacing w:after="0" w:line="240" w:lineRule="auto"/>
        <w:jc w:val="both"/>
        <w:rPr>
          <w:rFonts w:cs="Traditional Arabic"/>
          <w:sz w:val="32"/>
          <w:szCs w:val="32"/>
          <w:rtl/>
        </w:rPr>
      </w:pPr>
      <w:r w:rsidRPr="00C41403">
        <w:rPr>
          <w:rFonts w:cs="Traditional Arabic" w:hint="cs"/>
          <w:sz w:val="32"/>
          <w:szCs w:val="32"/>
          <w:rtl/>
        </w:rPr>
        <w:t>فعهد المسلمين وذمتهم واحدة في كل بلاد الإسلام</w:t>
      </w:r>
      <w:r w:rsidR="00123533">
        <w:rPr>
          <w:rFonts w:cs="Traditional Arabic" w:hint="cs"/>
          <w:sz w:val="32"/>
          <w:szCs w:val="32"/>
          <w:rtl/>
        </w:rPr>
        <w:t>،</w:t>
      </w:r>
      <w:r w:rsidRPr="00C41403">
        <w:rPr>
          <w:rFonts w:cs="Traditional Arabic" w:hint="cs"/>
          <w:sz w:val="32"/>
          <w:szCs w:val="32"/>
          <w:rtl/>
        </w:rPr>
        <w:t xml:space="preserve"> فإذا اعتد</w:t>
      </w:r>
      <w:r w:rsidR="00BD1842">
        <w:rPr>
          <w:rFonts w:cs="Traditional Arabic" w:hint="cs"/>
          <w:sz w:val="32"/>
          <w:szCs w:val="32"/>
          <w:rtl/>
        </w:rPr>
        <w:t>ي</w:t>
      </w:r>
      <w:r w:rsidRPr="00C41403">
        <w:rPr>
          <w:rFonts w:cs="Traditional Arabic" w:hint="cs"/>
          <w:sz w:val="32"/>
          <w:szCs w:val="32"/>
          <w:rtl/>
        </w:rPr>
        <w:t xml:space="preserve"> على أخيك المسلم في أي مكان من </w:t>
      </w:r>
      <w:r w:rsidR="00BD1842">
        <w:rPr>
          <w:rFonts w:cs="Traditional Arabic" w:hint="cs"/>
          <w:sz w:val="32"/>
          <w:szCs w:val="32"/>
          <w:rtl/>
        </w:rPr>
        <w:t>قبل أعداء الله وجب عليك نصرته</w:t>
      </w:r>
      <w:r w:rsidR="00123533">
        <w:rPr>
          <w:rFonts w:cs="Traditional Arabic" w:hint="cs"/>
          <w:sz w:val="32"/>
          <w:szCs w:val="32"/>
          <w:rtl/>
        </w:rPr>
        <w:t>،</w:t>
      </w:r>
      <w:r w:rsidR="00BD1842">
        <w:rPr>
          <w:rFonts w:cs="Traditional Arabic" w:hint="cs"/>
          <w:sz w:val="32"/>
          <w:szCs w:val="32"/>
          <w:rtl/>
        </w:rPr>
        <w:t xml:space="preserve"> و</w:t>
      </w:r>
      <w:r w:rsidRPr="00C41403">
        <w:rPr>
          <w:rFonts w:cs="Traditional Arabic" w:hint="cs"/>
          <w:sz w:val="32"/>
          <w:szCs w:val="32"/>
          <w:rtl/>
        </w:rPr>
        <w:t>لا يحل لك أن تعاهد مقاتل</w:t>
      </w:r>
      <w:r w:rsidR="00E17F50">
        <w:rPr>
          <w:rFonts w:cs="Traditional Arabic" w:hint="cs"/>
          <w:sz w:val="32"/>
          <w:szCs w:val="32"/>
          <w:rtl/>
        </w:rPr>
        <w:t>ً</w:t>
      </w:r>
      <w:r w:rsidRPr="00C41403">
        <w:rPr>
          <w:rFonts w:cs="Traditional Arabic" w:hint="cs"/>
          <w:sz w:val="32"/>
          <w:szCs w:val="32"/>
          <w:rtl/>
        </w:rPr>
        <w:t>ا لإخوانك المسلمين في أي مكان وإلا فمن فعل ذلك فهو خائن لله ولرسوله وللإسلام والمسلمين.</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 xml:space="preserve">وجوب الذب عن عرض أخيك المسلم: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أسماء بن</w:t>
      </w:r>
      <w:r w:rsidR="00204063">
        <w:rPr>
          <w:rFonts w:cs="Traditional Arabic" w:hint="cs"/>
          <w:sz w:val="32"/>
          <w:szCs w:val="32"/>
          <w:rtl/>
        </w:rPr>
        <w:t>ت</w:t>
      </w:r>
      <w:r w:rsidR="004D08F8" w:rsidRPr="00C41403">
        <w:rPr>
          <w:rFonts w:cs="Traditional Arabic" w:hint="cs"/>
          <w:sz w:val="32"/>
          <w:szCs w:val="32"/>
          <w:rtl/>
        </w:rPr>
        <w:t xml:space="preserve"> يزيد قالت: قال رسول الله صلى الله عليه وسلم</w:t>
      </w:r>
      <w:r>
        <w:rPr>
          <w:rFonts w:cs="Traditional Arabic" w:hint="cs"/>
          <w:sz w:val="32"/>
          <w:szCs w:val="32"/>
          <w:rtl/>
        </w:rPr>
        <w:t>:</w:t>
      </w:r>
      <w:r w:rsidR="004D08F8" w:rsidRPr="00C41403">
        <w:rPr>
          <w:rFonts w:cs="Traditional Arabic" w:hint="cs"/>
          <w:sz w:val="32"/>
          <w:szCs w:val="32"/>
          <w:rtl/>
        </w:rPr>
        <w:t xml:space="preserve"> «من ذب عن عرض أخيه بالغيبة كان حق</w:t>
      </w:r>
      <w:r w:rsidR="00131531">
        <w:rPr>
          <w:rFonts w:cs="Traditional Arabic" w:hint="cs"/>
          <w:sz w:val="32"/>
          <w:szCs w:val="32"/>
          <w:rtl/>
        </w:rPr>
        <w:t>ًا</w:t>
      </w:r>
      <w:r w:rsidR="004D08F8" w:rsidRPr="00C41403">
        <w:rPr>
          <w:rFonts w:cs="Traditional Arabic" w:hint="cs"/>
          <w:sz w:val="32"/>
          <w:szCs w:val="32"/>
          <w:rtl/>
        </w:rPr>
        <w:t xml:space="preserve"> على الله أن يعتقه من النار»</w:t>
      </w:r>
      <w:r w:rsidR="004D08F8" w:rsidRPr="00C41403">
        <w:rPr>
          <w:rStyle w:val="a9"/>
          <w:sz w:val="32"/>
          <w:szCs w:val="32"/>
          <w:rtl/>
        </w:rPr>
        <w:t>(</w:t>
      </w:r>
      <w:r w:rsidR="004D08F8" w:rsidRPr="00C41403">
        <w:rPr>
          <w:rStyle w:val="a9"/>
          <w:sz w:val="32"/>
          <w:szCs w:val="32"/>
          <w:rtl/>
        </w:rPr>
        <w:footnoteReference w:id="55"/>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lastRenderedPageBreak/>
        <w:t>* عن جابر وأ</w:t>
      </w:r>
      <w:r w:rsidR="004D08F8" w:rsidRPr="00C41403">
        <w:rPr>
          <w:rFonts w:cs="Traditional Arabic" w:hint="cs"/>
          <w:sz w:val="32"/>
          <w:szCs w:val="32"/>
          <w:rtl/>
        </w:rPr>
        <w:t xml:space="preserve">بي طلحة بن سهل قالا: قال رسول الله صلى الله عليه وسلم: </w:t>
      </w:r>
      <w:r>
        <w:rPr>
          <w:rFonts w:cs="Traditional Arabic" w:hint="cs"/>
          <w:sz w:val="32"/>
          <w:szCs w:val="32"/>
          <w:rtl/>
        </w:rPr>
        <w:t>"</w:t>
      </w:r>
      <w:r w:rsidR="004D08F8" w:rsidRPr="00C41403">
        <w:rPr>
          <w:rFonts w:cs="Traditional Arabic" w:hint="cs"/>
          <w:sz w:val="32"/>
          <w:szCs w:val="32"/>
          <w:rtl/>
        </w:rPr>
        <w:t>ما من امرئ يخذل امرء</w:t>
      </w:r>
      <w:r>
        <w:rPr>
          <w:rFonts w:cs="Traditional Arabic" w:hint="cs"/>
          <w:sz w:val="32"/>
          <w:szCs w:val="32"/>
          <w:rtl/>
        </w:rPr>
        <w:t>ً</w:t>
      </w:r>
      <w:r w:rsidR="004D08F8" w:rsidRPr="00C41403">
        <w:rPr>
          <w:rFonts w:cs="Traditional Arabic" w:hint="cs"/>
          <w:sz w:val="32"/>
          <w:szCs w:val="32"/>
          <w:rtl/>
        </w:rPr>
        <w:t>ا مسلم</w:t>
      </w:r>
      <w:r>
        <w:rPr>
          <w:rFonts w:cs="Traditional Arabic" w:hint="cs"/>
          <w:sz w:val="32"/>
          <w:szCs w:val="32"/>
          <w:rtl/>
        </w:rPr>
        <w:t>ً</w:t>
      </w:r>
      <w:r w:rsidR="004D08F8" w:rsidRPr="00C41403">
        <w:rPr>
          <w:rFonts w:cs="Traditional Arabic" w:hint="cs"/>
          <w:sz w:val="32"/>
          <w:szCs w:val="32"/>
          <w:rtl/>
        </w:rPr>
        <w:t>ا في موطن ينتقص فيه من عرضه وينتهك فيه من حرمته إلا خذله الله تعالى في موطن يحب فيه نصرته وما من أحد ينصر مسلم</w:t>
      </w:r>
      <w:r>
        <w:rPr>
          <w:rFonts w:cs="Traditional Arabic" w:hint="cs"/>
          <w:sz w:val="32"/>
          <w:szCs w:val="32"/>
          <w:rtl/>
        </w:rPr>
        <w:t>ً</w:t>
      </w:r>
      <w:r w:rsidR="004D08F8" w:rsidRPr="00C41403">
        <w:rPr>
          <w:rFonts w:cs="Traditional Arabic" w:hint="cs"/>
          <w:sz w:val="32"/>
          <w:szCs w:val="32"/>
          <w:rtl/>
        </w:rPr>
        <w:t>ا في موطن ينتقص فيه من عرضه وينتهك فيه من حرمته إلا نصره الله في موطن يحب فيه نصرته</w:t>
      </w:r>
      <w:r>
        <w:rPr>
          <w:rFonts w:cs="Traditional Arabic" w:hint="cs"/>
          <w:sz w:val="32"/>
          <w:szCs w:val="32"/>
          <w:rtl/>
        </w:rPr>
        <w:t>"</w:t>
      </w:r>
      <w:r w:rsidR="004D08F8" w:rsidRPr="00C41403">
        <w:rPr>
          <w:rStyle w:val="a9"/>
          <w:sz w:val="32"/>
          <w:szCs w:val="32"/>
          <w:rtl/>
        </w:rPr>
        <w:t>(</w:t>
      </w:r>
      <w:r w:rsidR="004D08F8" w:rsidRPr="00C41403">
        <w:rPr>
          <w:rStyle w:val="a9"/>
          <w:sz w:val="32"/>
          <w:szCs w:val="32"/>
          <w:rtl/>
        </w:rPr>
        <w:footnoteReference w:id="56"/>
      </w:r>
      <w:r w:rsidR="004D08F8" w:rsidRPr="00C41403">
        <w:rPr>
          <w:rStyle w:val="a9"/>
          <w:sz w:val="32"/>
          <w:szCs w:val="32"/>
          <w:rtl/>
        </w:rPr>
        <w:t>)</w:t>
      </w:r>
      <w:r w:rsidR="004D08F8"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إعطاء المسلم حق</w:t>
      </w:r>
      <w:r w:rsidR="00E348C2">
        <w:rPr>
          <w:rFonts w:cs="Traditional Arabic" w:hint="cs"/>
          <w:color w:val="FF0000"/>
          <w:sz w:val="32"/>
          <w:szCs w:val="32"/>
          <w:rtl/>
        </w:rPr>
        <w:t>و</w:t>
      </w:r>
      <w:r w:rsidR="004D08F8" w:rsidRPr="00E17F50">
        <w:rPr>
          <w:rFonts w:cs="Traditional Arabic" w:hint="cs"/>
          <w:color w:val="FF0000"/>
          <w:sz w:val="32"/>
          <w:szCs w:val="32"/>
          <w:rtl/>
        </w:rPr>
        <w:t xml:space="preserve">قه التي بينها لنا النبي صلى الله عليه وسلم: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عن أبي هريرة أن رسول الله </w:t>
      </w:r>
      <w:r>
        <w:rPr>
          <w:rFonts w:cs="Traditional Arabic" w:hint="cs"/>
          <w:sz w:val="32"/>
          <w:szCs w:val="32"/>
          <w:rtl/>
        </w:rPr>
        <w:t xml:space="preserve">صلى الله عليه وسلم </w:t>
      </w:r>
      <w:r w:rsidR="004D08F8" w:rsidRPr="00C41403">
        <w:rPr>
          <w:rFonts w:cs="Traditional Arabic" w:hint="cs"/>
          <w:sz w:val="32"/>
          <w:szCs w:val="32"/>
          <w:rtl/>
        </w:rPr>
        <w:t>قال</w:t>
      </w:r>
      <w:r>
        <w:rPr>
          <w:rFonts w:cs="Traditional Arabic" w:hint="cs"/>
          <w:sz w:val="32"/>
          <w:szCs w:val="32"/>
          <w:rtl/>
        </w:rPr>
        <w:t>:</w:t>
      </w:r>
      <w:r w:rsidR="004D08F8" w:rsidRPr="00C41403">
        <w:rPr>
          <w:rFonts w:cs="Traditional Arabic" w:hint="cs"/>
          <w:sz w:val="32"/>
          <w:szCs w:val="32"/>
          <w:rtl/>
        </w:rPr>
        <w:t xml:space="preserve"> «حق المسلم على المسلم ست». قيل</w:t>
      </w:r>
      <w:r>
        <w:rPr>
          <w:rFonts w:cs="Traditional Arabic" w:hint="cs"/>
          <w:sz w:val="32"/>
          <w:szCs w:val="32"/>
          <w:rtl/>
        </w:rPr>
        <w:t>:</w:t>
      </w:r>
      <w:r w:rsidR="004D08F8" w:rsidRPr="00C41403">
        <w:rPr>
          <w:rFonts w:cs="Traditional Arabic" w:hint="cs"/>
          <w:sz w:val="32"/>
          <w:szCs w:val="32"/>
          <w:rtl/>
        </w:rPr>
        <w:t xml:space="preserve"> ما هن يا رسول الله</w:t>
      </w:r>
      <w:r>
        <w:rPr>
          <w:rFonts w:cs="Traditional Arabic" w:hint="cs"/>
          <w:sz w:val="32"/>
          <w:szCs w:val="32"/>
          <w:rtl/>
        </w:rPr>
        <w:t>؟</w:t>
      </w:r>
      <w:r w:rsidR="004D08F8" w:rsidRPr="00C41403">
        <w:rPr>
          <w:rFonts w:cs="Traditional Arabic" w:hint="cs"/>
          <w:sz w:val="32"/>
          <w:szCs w:val="32"/>
          <w:rtl/>
        </w:rPr>
        <w:t xml:space="preserve"> قال</w:t>
      </w:r>
      <w:r>
        <w:rPr>
          <w:rFonts w:cs="Traditional Arabic" w:hint="cs"/>
          <w:sz w:val="32"/>
          <w:szCs w:val="32"/>
          <w:rtl/>
        </w:rPr>
        <w:t>:</w:t>
      </w:r>
      <w:r w:rsidR="004D08F8" w:rsidRPr="00C41403">
        <w:rPr>
          <w:rFonts w:cs="Traditional Arabic" w:hint="cs"/>
          <w:sz w:val="32"/>
          <w:szCs w:val="32"/>
          <w:rtl/>
        </w:rPr>
        <w:t xml:space="preserve"> «إذا لقيته فسلم عليه وإذا دعاك فأجبه وإذا استنصحك فانصح له وإذا عطس </w:t>
      </w:r>
      <w:r w:rsidR="00E348C2">
        <w:rPr>
          <w:rFonts w:cs="Traditional Arabic" w:hint="cs"/>
          <w:sz w:val="32"/>
          <w:szCs w:val="32"/>
          <w:rtl/>
        </w:rPr>
        <w:t>فحمد الله فشمته وإذا مرض فعده وإ</w:t>
      </w:r>
      <w:r w:rsidR="004D08F8" w:rsidRPr="00C41403">
        <w:rPr>
          <w:rFonts w:cs="Traditional Arabic" w:hint="cs"/>
          <w:sz w:val="32"/>
          <w:szCs w:val="32"/>
          <w:rtl/>
        </w:rPr>
        <w:t>ذا مات فاتبعه»</w:t>
      </w:r>
      <w:r w:rsidR="004D08F8" w:rsidRPr="00C41403">
        <w:rPr>
          <w:rStyle w:val="a9"/>
          <w:sz w:val="32"/>
          <w:szCs w:val="32"/>
          <w:rtl/>
        </w:rPr>
        <w:t>(</w:t>
      </w:r>
      <w:r w:rsidR="004D08F8" w:rsidRPr="00C41403">
        <w:rPr>
          <w:rStyle w:val="a9"/>
          <w:sz w:val="32"/>
          <w:szCs w:val="32"/>
          <w:rtl/>
        </w:rPr>
        <w:footnoteReference w:id="57"/>
      </w:r>
      <w:r w:rsidR="004D08F8" w:rsidRPr="00C41403">
        <w:rPr>
          <w:rStyle w:val="a9"/>
          <w:sz w:val="32"/>
          <w:szCs w:val="32"/>
          <w:rtl/>
        </w:rPr>
        <w:t>)</w:t>
      </w:r>
      <w:r w:rsidR="004D08F8" w:rsidRPr="00C41403">
        <w:rPr>
          <w:rFonts w:cs="Traditional Arabic" w:hint="cs"/>
          <w:sz w:val="32"/>
          <w:szCs w:val="32"/>
          <w:rtl/>
        </w:rPr>
        <w:t xml:space="preserve">. </w:t>
      </w:r>
    </w:p>
    <w:p w:rsidR="004D08F8" w:rsidRPr="00E17F50" w:rsidRDefault="00E348C2" w:rsidP="00E348C2">
      <w:pPr>
        <w:spacing w:after="0" w:line="240" w:lineRule="auto"/>
        <w:jc w:val="both"/>
        <w:rPr>
          <w:rFonts w:cs="Traditional Arabic"/>
          <w:color w:val="FF0000"/>
          <w:sz w:val="32"/>
          <w:szCs w:val="32"/>
          <w:rtl/>
        </w:rPr>
      </w:pPr>
      <w:r>
        <w:rPr>
          <w:rFonts w:cs="Traditional Arabic" w:hint="cs"/>
          <w:color w:val="FF0000"/>
          <w:sz w:val="32"/>
          <w:szCs w:val="32"/>
          <w:rtl/>
        </w:rPr>
        <w:t>أ</w:t>
      </w:r>
      <w:r w:rsidR="004D08F8" w:rsidRPr="00E17F50">
        <w:rPr>
          <w:rFonts w:cs="Traditional Arabic" w:hint="cs"/>
          <w:color w:val="FF0000"/>
          <w:sz w:val="32"/>
          <w:szCs w:val="32"/>
          <w:rtl/>
        </w:rPr>
        <w:t>لتمس له الأعذار وإن لم يعتذر</w:t>
      </w:r>
      <w:r w:rsidR="00123533">
        <w:rPr>
          <w:rFonts w:cs="Traditional Arabic" w:hint="cs"/>
          <w:color w:val="FF0000"/>
          <w:sz w:val="32"/>
          <w:szCs w:val="32"/>
          <w:rtl/>
        </w:rPr>
        <w:t>،</w:t>
      </w:r>
      <w:r w:rsidR="004D08F8" w:rsidRPr="00E17F50">
        <w:rPr>
          <w:rFonts w:cs="Traditional Arabic" w:hint="cs"/>
          <w:color w:val="FF0000"/>
          <w:sz w:val="32"/>
          <w:szCs w:val="32"/>
          <w:rtl/>
        </w:rPr>
        <w:t xml:space="preserve"> و</w:t>
      </w:r>
      <w:r>
        <w:rPr>
          <w:rFonts w:cs="Traditional Arabic" w:hint="cs"/>
          <w:color w:val="FF0000"/>
          <w:sz w:val="32"/>
          <w:szCs w:val="32"/>
          <w:rtl/>
        </w:rPr>
        <w:t>أ</w:t>
      </w:r>
      <w:r w:rsidR="004D08F8" w:rsidRPr="00E17F50">
        <w:rPr>
          <w:rFonts w:cs="Traditional Arabic" w:hint="cs"/>
          <w:color w:val="FF0000"/>
          <w:sz w:val="32"/>
          <w:szCs w:val="32"/>
          <w:rtl/>
        </w:rPr>
        <w:t>قبل عذره إذا اعتذر</w:t>
      </w:r>
      <w:r w:rsidR="00123533">
        <w:rPr>
          <w:rFonts w:cs="Traditional Arabic" w:hint="cs"/>
          <w:color w:val="FF0000"/>
          <w:sz w:val="32"/>
          <w:szCs w:val="32"/>
          <w:rtl/>
        </w:rPr>
        <w:t>،</w:t>
      </w:r>
      <w:r w:rsidR="004D08F8" w:rsidRPr="00E17F50">
        <w:rPr>
          <w:rFonts w:cs="Traditional Arabic" w:hint="cs"/>
          <w:color w:val="FF0000"/>
          <w:sz w:val="32"/>
          <w:szCs w:val="32"/>
          <w:rtl/>
        </w:rPr>
        <w:t xml:space="preserve"> و</w:t>
      </w:r>
      <w:r>
        <w:rPr>
          <w:rFonts w:cs="Traditional Arabic" w:hint="cs"/>
          <w:color w:val="FF0000"/>
          <w:sz w:val="32"/>
          <w:szCs w:val="32"/>
          <w:rtl/>
        </w:rPr>
        <w:t>أ</w:t>
      </w:r>
      <w:r w:rsidR="004D08F8" w:rsidRPr="00E17F50">
        <w:rPr>
          <w:rFonts w:cs="Traditional Arabic" w:hint="cs"/>
          <w:color w:val="FF0000"/>
          <w:sz w:val="32"/>
          <w:szCs w:val="32"/>
          <w:rtl/>
        </w:rPr>
        <w:t xml:space="preserve">ستبرئ ما </w:t>
      </w:r>
      <w:r w:rsidR="00E17F50">
        <w:rPr>
          <w:rFonts w:cs="Traditional Arabic" w:hint="cs"/>
          <w:color w:val="FF0000"/>
          <w:sz w:val="32"/>
          <w:szCs w:val="32"/>
          <w:rtl/>
        </w:rPr>
        <w:t>في نفسه من الوجد. ولا أفش</w:t>
      </w:r>
      <w:r>
        <w:rPr>
          <w:rFonts w:cs="Traditional Arabic" w:hint="cs"/>
          <w:color w:val="FF0000"/>
          <w:sz w:val="32"/>
          <w:szCs w:val="32"/>
          <w:rtl/>
        </w:rPr>
        <w:t>ي</w:t>
      </w:r>
      <w:r w:rsidR="00E17F50">
        <w:rPr>
          <w:rFonts w:cs="Traditional Arabic" w:hint="cs"/>
          <w:color w:val="FF0000"/>
          <w:sz w:val="32"/>
          <w:szCs w:val="32"/>
          <w:rtl/>
        </w:rPr>
        <w:t xml:space="preserve"> سره:</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عبد الله بن عمر رضي الله عنهما يحدث أن عمر بن الخطاب حين تأيمت</w:t>
      </w:r>
      <w:r w:rsidR="00E17F50">
        <w:rPr>
          <w:rFonts w:cs="Traditional Arabic" w:hint="cs"/>
          <w:sz w:val="32"/>
          <w:szCs w:val="32"/>
          <w:rtl/>
        </w:rPr>
        <w:t xml:space="preserve"> حفص</w:t>
      </w:r>
      <w:r w:rsidRPr="00C41403">
        <w:rPr>
          <w:rFonts w:cs="Traditional Arabic" w:hint="cs"/>
          <w:sz w:val="32"/>
          <w:szCs w:val="32"/>
          <w:rtl/>
        </w:rPr>
        <w:t>ة بنت عمر من خنيس بن حذافة السهمي وكان من أصحاب رسول الله صلى الله عليه وسلم قد شهد بدر</w:t>
      </w:r>
      <w:r w:rsidR="00131531">
        <w:rPr>
          <w:rFonts w:cs="Traditional Arabic" w:hint="cs"/>
          <w:sz w:val="32"/>
          <w:szCs w:val="32"/>
          <w:rtl/>
        </w:rPr>
        <w:t>ًا</w:t>
      </w:r>
      <w:r w:rsidRPr="00C41403">
        <w:rPr>
          <w:rFonts w:cs="Traditional Arabic" w:hint="cs"/>
          <w:sz w:val="32"/>
          <w:szCs w:val="32"/>
          <w:rtl/>
        </w:rPr>
        <w:t xml:space="preserve"> توفي بالمدينة قال عمر</w:t>
      </w:r>
      <w:r w:rsidR="00E17F50">
        <w:rPr>
          <w:rFonts w:cs="Traditional Arabic" w:hint="cs"/>
          <w:sz w:val="32"/>
          <w:szCs w:val="32"/>
          <w:rtl/>
        </w:rPr>
        <w:t>:</w:t>
      </w:r>
      <w:r w:rsidRPr="00C41403">
        <w:rPr>
          <w:rFonts w:cs="Traditional Arabic" w:hint="cs"/>
          <w:sz w:val="32"/>
          <w:szCs w:val="32"/>
          <w:rtl/>
        </w:rPr>
        <w:t xml:space="preserve"> فل</w:t>
      </w:r>
      <w:r w:rsidR="00E17F50">
        <w:rPr>
          <w:rFonts w:cs="Traditional Arabic" w:hint="cs"/>
          <w:sz w:val="32"/>
          <w:szCs w:val="32"/>
          <w:rtl/>
        </w:rPr>
        <w:t>قيت عثمان بن عفان فعرضت عليه حفص</w:t>
      </w:r>
      <w:r w:rsidRPr="00C41403">
        <w:rPr>
          <w:rFonts w:cs="Traditional Arabic" w:hint="cs"/>
          <w:sz w:val="32"/>
          <w:szCs w:val="32"/>
          <w:rtl/>
        </w:rPr>
        <w:t>ة فقلت</w:t>
      </w:r>
      <w:r w:rsidR="00E17F50">
        <w:rPr>
          <w:rFonts w:cs="Traditional Arabic" w:hint="cs"/>
          <w:sz w:val="32"/>
          <w:szCs w:val="32"/>
          <w:rtl/>
        </w:rPr>
        <w:t>:</w:t>
      </w:r>
      <w:r w:rsidRPr="00C41403">
        <w:rPr>
          <w:rFonts w:cs="Traditional Arabic" w:hint="cs"/>
          <w:sz w:val="32"/>
          <w:szCs w:val="32"/>
          <w:rtl/>
        </w:rPr>
        <w:t xml:space="preserve"> إن شئت أنكحتك حفصة بنت عمر قال</w:t>
      </w:r>
      <w:r w:rsidR="00E17F50">
        <w:rPr>
          <w:rFonts w:cs="Traditional Arabic" w:hint="cs"/>
          <w:sz w:val="32"/>
          <w:szCs w:val="32"/>
          <w:rtl/>
        </w:rPr>
        <w:t>:</w:t>
      </w:r>
      <w:r w:rsidRPr="00C41403">
        <w:rPr>
          <w:rFonts w:cs="Traditional Arabic" w:hint="cs"/>
          <w:sz w:val="32"/>
          <w:szCs w:val="32"/>
          <w:rtl/>
        </w:rPr>
        <w:t xml:space="preserve"> سأنظر في أمري فلبثت ليالي فقال</w:t>
      </w:r>
      <w:r w:rsidR="00E17F50">
        <w:rPr>
          <w:rFonts w:cs="Traditional Arabic" w:hint="cs"/>
          <w:sz w:val="32"/>
          <w:szCs w:val="32"/>
          <w:rtl/>
        </w:rPr>
        <w:t>:</w:t>
      </w:r>
      <w:r w:rsidRPr="00C41403">
        <w:rPr>
          <w:rFonts w:cs="Traditional Arabic" w:hint="cs"/>
          <w:sz w:val="32"/>
          <w:szCs w:val="32"/>
          <w:rtl/>
        </w:rPr>
        <w:t xml:space="preserve"> قد بدا لي أن لا أتزوج يومي هذا قال عمر</w:t>
      </w:r>
      <w:r w:rsidR="00E17F50">
        <w:rPr>
          <w:rFonts w:cs="Traditional Arabic" w:hint="cs"/>
          <w:sz w:val="32"/>
          <w:szCs w:val="32"/>
          <w:rtl/>
        </w:rPr>
        <w:t>:</w:t>
      </w:r>
      <w:r w:rsidRPr="00C41403">
        <w:rPr>
          <w:rFonts w:cs="Traditional Arabic" w:hint="cs"/>
          <w:sz w:val="32"/>
          <w:szCs w:val="32"/>
          <w:rtl/>
        </w:rPr>
        <w:t xml:space="preserve"> فلقيت أبا بكر فقلت</w:t>
      </w:r>
      <w:r w:rsidR="00E17F50">
        <w:rPr>
          <w:rFonts w:cs="Traditional Arabic" w:hint="cs"/>
          <w:sz w:val="32"/>
          <w:szCs w:val="32"/>
          <w:rtl/>
        </w:rPr>
        <w:t>:</w:t>
      </w:r>
      <w:r w:rsidRPr="00C41403">
        <w:rPr>
          <w:rFonts w:cs="Traditional Arabic" w:hint="cs"/>
          <w:sz w:val="32"/>
          <w:szCs w:val="32"/>
          <w:rtl/>
        </w:rPr>
        <w:t xml:space="preserve"> إن شئت أنكحتك حفصة بنت عمر فصمت أبو بكر فلم يرجع إلي</w:t>
      </w:r>
      <w:r w:rsidR="00E17F50">
        <w:rPr>
          <w:rFonts w:cs="Traditional Arabic" w:hint="cs"/>
          <w:sz w:val="32"/>
          <w:szCs w:val="32"/>
          <w:rtl/>
        </w:rPr>
        <w:t>َّ</w:t>
      </w:r>
      <w:r w:rsidRPr="00C41403">
        <w:rPr>
          <w:rFonts w:cs="Traditional Arabic" w:hint="cs"/>
          <w:sz w:val="32"/>
          <w:szCs w:val="32"/>
          <w:rtl/>
        </w:rPr>
        <w:t xml:space="preserve"> شيئ</w:t>
      </w:r>
      <w:r w:rsidR="00131531">
        <w:rPr>
          <w:rFonts w:cs="Traditional Arabic" w:hint="cs"/>
          <w:sz w:val="32"/>
          <w:szCs w:val="32"/>
          <w:rtl/>
        </w:rPr>
        <w:t>ًا</w:t>
      </w:r>
      <w:r w:rsidRPr="00C41403">
        <w:rPr>
          <w:rFonts w:cs="Traditional Arabic" w:hint="cs"/>
          <w:sz w:val="32"/>
          <w:szCs w:val="32"/>
          <w:rtl/>
        </w:rPr>
        <w:t xml:space="preserve"> فكنت عليه أوجد مني على عثمان فلبثت ليالي ثم خطبها رسول الله صلى الله عليه وسلم فأنكحتها إياه فلقيني أبو بكر فقال</w:t>
      </w:r>
      <w:r w:rsidR="00E17F50">
        <w:rPr>
          <w:rFonts w:cs="Traditional Arabic" w:hint="cs"/>
          <w:sz w:val="32"/>
          <w:szCs w:val="32"/>
          <w:rtl/>
        </w:rPr>
        <w:t>:</w:t>
      </w:r>
      <w:r w:rsidRPr="00C41403">
        <w:rPr>
          <w:rFonts w:cs="Traditional Arabic" w:hint="cs"/>
          <w:sz w:val="32"/>
          <w:szCs w:val="32"/>
          <w:rtl/>
        </w:rPr>
        <w:t xml:space="preserve"> لعلك وجدت علي حين عرضت علي حفصة فلم أرجع إليك قلت</w:t>
      </w:r>
      <w:r w:rsidR="00E17F50">
        <w:rPr>
          <w:rFonts w:cs="Traditional Arabic" w:hint="cs"/>
          <w:sz w:val="32"/>
          <w:szCs w:val="32"/>
          <w:rtl/>
        </w:rPr>
        <w:t>:</w:t>
      </w:r>
      <w:r w:rsidRPr="00C41403">
        <w:rPr>
          <w:rFonts w:cs="Traditional Arabic" w:hint="cs"/>
          <w:sz w:val="32"/>
          <w:szCs w:val="32"/>
          <w:rtl/>
        </w:rPr>
        <w:t xml:space="preserve"> نعم قال</w:t>
      </w:r>
      <w:r w:rsidR="00E17F50">
        <w:rPr>
          <w:rFonts w:cs="Traditional Arabic" w:hint="cs"/>
          <w:sz w:val="32"/>
          <w:szCs w:val="32"/>
          <w:rtl/>
        </w:rPr>
        <w:t>:</w:t>
      </w:r>
      <w:r w:rsidRPr="00C41403">
        <w:rPr>
          <w:rFonts w:cs="Traditional Arabic" w:hint="cs"/>
          <w:sz w:val="32"/>
          <w:szCs w:val="32"/>
          <w:rtl/>
        </w:rPr>
        <w:t xml:space="preserve"> فإنه لم يمنعني أن أرجع إليك فيما عرضت إلا أني قد علمت أن رسول الله صلى الله عليه وسلم قد ذكرها فلم أكن لأفشي سر رسول الله صلى الله عليه وسلم ولو تركها لقبلتها</w:t>
      </w:r>
      <w:r w:rsidRPr="00C41403">
        <w:rPr>
          <w:rStyle w:val="a9"/>
          <w:sz w:val="32"/>
          <w:szCs w:val="32"/>
          <w:rtl/>
        </w:rPr>
        <w:t>(</w:t>
      </w:r>
      <w:r w:rsidRPr="00C41403">
        <w:rPr>
          <w:rStyle w:val="a9"/>
          <w:sz w:val="32"/>
          <w:szCs w:val="32"/>
          <w:rtl/>
        </w:rPr>
        <w:footnoteReference w:id="58"/>
      </w:r>
      <w:r w:rsidRPr="00C41403">
        <w:rPr>
          <w:rStyle w:val="a9"/>
          <w:sz w:val="32"/>
          <w:szCs w:val="32"/>
          <w:rtl/>
        </w:rPr>
        <w:t>)</w:t>
      </w:r>
      <w:r w:rsidRPr="00C41403">
        <w:rPr>
          <w:rFonts w:cs="Traditional Arabic" w:hint="cs"/>
          <w:sz w:val="32"/>
          <w:szCs w:val="32"/>
          <w:rtl/>
        </w:rPr>
        <w:t>.</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بهذه الأخلاق الكريمة والآداب السامية لم يتركوا سبيل</w:t>
      </w:r>
      <w:r w:rsidR="00E17F50">
        <w:rPr>
          <w:rFonts w:cs="Traditional Arabic" w:hint="cs"/>
          <w:sz w:val="32"/>
          <w:szCs w:val="32"/>
          <w:rtl/>
        </w:rPr>
        <w:t>ً</w:t>
      </w:r>
      <w:r w:rsidRPr="00C41403">
        <w:rPr>
          <w:rFonts w:cs="Traditional Arabic" w:hint="cs"/>
          <w:sz w:val="32"/>
          <w:szCs w:val="32"/>
          <w:rtl/>
        </w:rPr>
        <w:t>ا لنزغات الشيطان</w:t>
      </w:r>
      <w:r w:rsidR="00123533">
        <w:rPr>
          <w:rFonts w:cs="Traditional Arabic" w:hint="cs"/>
          <w:sz w:val="32"/>
          <w:szCs w:val="32"/>
          <w:rtl/>
        </w:rPr>
        <w:t>،</w:t>
      </w:r>
      <w:r w:rsidRPr="00C41403">
        <w:rPr>
          <w:rFonts w:cs="Traditional Arabic" w:hint="cs"/>
          <w:sz w:val="32"/>
          <w:szCs w:val="32"/>
          <w:rtl/>
        </w:rPr>
        <w:t xml:space="preserve"> فنالوا الصديقية والشهادة واستحقوا نصر الله تعالى ورضوانه.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 xml:space="preserve">ثم بالعدل فيه على ظلمه لك أو لنفسه: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عروة بن الزبير في ذكره لحديث الإفك وقذف حسان</w:t>
      </w:r>
      <w:r w:rsidR="000270F7" w:rsidRPr="00C41403">
        <w:rPr>
          <w:rFonts w:cs="Traditional Arabic" w:hint="cs"/>
          <w:sz w:val="32"/>
          <w:szCs w:val="32"/>
          <w:rtl/>
        </w:rPr>
        <w:t xml:space="preserve"> </w:t>
      </w:r>
      <w:r w:rsidR="004D08F8" w:rsidRPr="00C41403">
        <w:rPr>
          <w:rFonts w:cs="Traditional Arabic" w:hint="cs"/>
          <w:sz w:val="32"/>
          <w:szCs w:val="32"/>
          <w:rtl/>
        </w:rPr>
        <w:t>للصديقة عائشة: وكان حسان إذا سُب عندها</w:t>
      </w:r>
      <w:r w:rsidR="00123533">
        <w:rPr>
          <w:rFonts w:cs="Traditional Arabic" w:hint="cs"/>
          <w:sz w:val="32"/>
          <w:szCs w:val="32"/>
          <w:rtl/>
        </w:rPr>
        <w:t>،</w:t>
      </w:r>
      <w:r w:rsidR="004D08F8" w:rsidRPr="00C41403">
        <w:rPr>
          <w:rFonts w:cs="Traditional Arabic" w:hint="cs"/>
          <w:sz w:val="32"/>
          <w:szCs w:val="32"/>
          <w:rtl/>
        </w:rPr>
        <w:t xml:space="preserve"> قالت: لا تسبوه</w:t>
      </w:r>
      <w:r w:rsidR="00123533">
        <w:rPr>
          <w:rFonts w:cs="Traditional Arabic" w:hint="cs"/>
          <w:sz w:val="32"/>
          <w:szCs w:val="32"/>
          <w:rtl/>
        </w:rPr>
        <w:t>،</w:t>
      </w:r>
      <w:r w:rsidR="004D08F8" w:rsidRPr="00C41403">
        <w:rPr>
          <w:rFonts w:cs="Traditional Arabic" w:hint="cs"/>
          <w:sz w:val="32"/>
          <w:szCs w:val="32"/>
          <w:rtl/>
        </w:rPr>
        <w:t xml:space="preserve"> فإنه كان ينافح عن رسول الله</w:t>
      </w:r>
      <w:r w:rsidR="00123533">
        <w:rPr>
          <w:rFonts w:cs="Traditional Arabic" w:hint="cs"/>
          <w:sz w:val="32"/>
          <w:szCs w:val="32"/>
          <w:rtl/>
        </w:rPr>
        <w:t>،</w:t>
      </w:r>
      <w:r w:rsidR="004D08F8" w:rsidRPr="00C41403">
        <w:rPr>
          <w:rFonts w:cs="Traditional Arabic" w:hint="cs"/>
          <w:sz w:val="32"/>
          <w:szCs w:val="32"/>
          <w:rtl/>
        </w:rPr>
        <w:t xml:space="preserve"> وأي عذاب أعظم من ذهاب عينيه</w:t>
      </w:r>
      <w:r w:rsidR="00123533">
        <w:rPr>
          <w:rFonts w:cs="Traditional Arabic" w:hint="cs"/>
          <w:sz w:val="32"/>
          <w:szCs w:val="32"/>
          <w:rtl/>
        </w:rPr>
        <w:t>،</w:t>
      </w:r>
      <w:r w:rsidR="004D08F8" w:rsidRPr="00C41403">
        <w:rPr>
          <w:rFonts w:cs="Traditional Arabic" w:hint="cs"/>
          <w:sz w:val="32"/>
          <w:szCs w:val="32"/>
          <w:rtl/>
        </w:rPr>
        <w:t xml:space="preserve"> عذاب عظيم</w:t>
      </w:r>
      <w:r w:rsidR="004D08F8" w:rsidRPr="00C41403">
        <w:rPr>
          <w:rStyle w:val="a9"/>
          <w:sz w:val="32"/>
          <w:szCs w:val="32"/>
          <w:rtl/>
        </w:rPr>
        <w:t>(</w:t>
      </w:r>
      <w:r w:rsidR="004D08F8" w:rsidRPr="00C41403">
        <w:rPr>
          <w:rStyle w:val="a9"/>
          <w:sz w:val="32"/>
          <w:szCs w:val="32"/>
          <w:rtl/>
        </w:rPr>
        <w:footnoteReference w:id="59"/>
      </w:r>
      <w:r w:rsidR="004D08F8" w:rsidRPr="00C41403">
        <w:rPr>
          <w:rStyle w:val="a9"/>
          <w:sz w:val="32"/>
          <w:szCs w:val="32"/>
          <w:rtl/>
        </w:rPr>
        <w:t>)</w:t>
      </w:r>
      <w:r w:rsidR="004D08F8" w:rsidRPr="00C41403">
        <w:rPr>
          <w:rFonts w:cs="Traditional Arabic" w:hint="cs"/>
          <w:sz w:val="32"/>
          <w:szCs w:val="32"/>
          <w:rtl/>
        </w:rPr>
        <w:t>.</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وقال مسروقٌ</w:t>
      </w:r>
      <w:r w:rsidR="00E17F50">
        <w:rPr>
          <w:rFonts w:cs="Traditional Arabic" w:hint="cs"/>
          <w:sz w:val="32"/>
          <w:szCs w:val="32"/>
          <w:rtl/>
        </w:rPr>
        <w:t>:</w:t>
      </w:r>
      <w:r w:rsidRPr="00C41403">
        <w:rPr>
          <w:rFonts w:cs="Traditional Arabic" w:hint="cs"/>
          <w:sz w:val="32"/>
          <w:szCs w:val="32"/>
          <w:rtl/>
        </w:rPr>
        <w:t xml:space="preserve"> فقلت لها</w:t>
      </w:r>
      <w:r w:rsidR="00E17F50">
        <w:rPr>
          <w:rFonts w:cs="Traditional Arabic" w:hint="cs"/>
          <w:sz w:val="32"/>
          <w:szCs w:val="32"/>
          <w:rtl/>
        </w:rPr>
        <w:t>:</w:t>
      </w:r>
      <w:r w:rsidRPr="00C41403">
        <w:rPr>
          <w:rFonts w:cs="Traditional Arabic" w:hint="cs"/>
          <w:sz w:val="32"/>
          <w:szCs w:val="32"/>
          <w:rtl/>
        </w:rPr>
        <w:t xml:space="preserve"> لم تأذنين له أن يدخل عليك وقد قال الله تعالى</w:t>
      </w:r>
      <w:r w:rsidR="00E17F50">
        <w:rPr>
          <w:rFonts w:cs="Traditional Arabic" w:hint="cs"/>
          <w:sz w:val="32"/>
          <w:szCs w:val="32"/>
          <w:rtl/>
        </w:rPr>
        <w:t>:</w:t>
      </w:r>
      <w:r w:rsidRPr="00C41403">
        <w:rPr>
          <w:rFonts w:cs="Traditional Arabic" w:hint="cs"/>
          <w:sz w:val="32"/>
          <w:szCs w:val="32"/>
          <w:rtl/>
        </w:rPr>
        <w:t xml:space="preserve"> {</w:t>
      </w:r>
      <w:r w:rsidR="00F04C14" w:rsidRPr="00491436">
        <w:rPr>
          <w:rFonts w:cs="Traditional Arabic"/>
          <w:sz w:val="32"/>
          <w:szCs w:val="32"/>
          <w:rtl/>
        </w:rPr>
        <w:t>وَالَّذِي تَوَلَّى كِبْرَهُ مِنْهُمْ لَهُ عَذَابٌ عَظِيمٌ</w:t>
      </w:r>
      <w:r w:rsidRPr="00C41403">
        <w:rPr>
          <w:rFonts w:cs="Traditional Arabic" w:hint="cs"/>
          <w:sz w:val="32"/>
          <w:szCs w:val="32"/>
          <w:rtl/>
        </w:rPr>
        <w:t>} فقالت</w:t>
      </w:r>
      <w:r w:rsidR="00E17F50">
        <w:rPr>
          <w:rFonts w:cs="Traditional Arabic" w:hint="cs"/>
          <w:sz w:val="32"/>
          <w:szCs w:val="32"/>
          <w:rtl/>
        </w:rPr>
        <w:t>:</w:t>
      </w:r>
      <w:r w:rsidRPr="00C41403">
        <w:rPr>
          <w:rFonts w:cs="Traditional Arabic" w:hint="cs"/>
          <w:sz w:val="32"/>
          <w:szCs w:val="32"/>
          <w:rtl/>
        </w:rPr>
        <w:t xml:space="preserve"> وأي عذاب أشد من العمى قالت له</w:t>
      </w:r>
      <w:r w:rsidR="00E17F50">
        <w:rPr>
          <w:rFonts w:cs="Traditional Arabic" w:hint="cs"/>
          <w:sz w:val="32"/>
          <w:szCs w:val="32"/>
          <w:rtl/>
        </w:rPr>
        <w:t>:</w:t>
      </w:r>
      <w:r w:rsidRPr="00C41403">
        <w:rPr>
          <w:rFonts w:cs="Traditional Arabic" w:hint="cs"/>
          <w:sz w:val="32"/>
          <w:szCs w:val="32"/>
          <w:rtl/>
        </w:rPr>
        <w:t xml:space="preserve"> إنه كان ينافح أو يهاجي عن رسول الله صلى الله عليه وسلم</w:t>
      </w:r>
      <w:r w:rsidRPr="00C41403">
        <w:rPr>
          <w:rStyle w:val="a9"/>
          <w:sz w:val="32"/>
          <w:szCs w:val="32"/>
          <w:rtl/>
        </w:rPr>
        <w:t>(</w:t>
      </w:r>
      <w:r w:rsidRPr="00C41403">
        <w:rPr>
          <w:rStyle w:val="a9"/>
          <w:sz w:val="32"/>
          <w:szCs w:val="32"/>
          <w:rtl/>
        </w:rPr>
        <w:footnoteReference w:id="60"/>
      </w:r>
      <w:r w:rsidRPr="00C41403">
        <w:rPr>
          <w:rStyle w:val="a9"/>
          <w:sz w:val="32"/>
          <w:szCs w:val="32"/>
          <w:rtl/>
        </w:rPr>
        <w:t>)</w:t>
      </w:r>
      <w:r w:rsidRPr="00C41403">
        <w:rPr>
          <w:rFonts w:cs="Traditional Arabic" w:hint="cs"/>
          <w:sz w:val="32"/>
          <w:szCs w:val="32"/>
          <w:rtl/>
        </w:rPr>
        <w:t xml:space="preserve">.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عمر بن الخطاب أن رجل</w:t>
      </w:r>
      <w:r w:rsidR="00131531">
        <w:rPr>
          <w:rFonts w:cs="Traditional Arabic" w:hint="cs"/>
          <w:sz w:val="32"/>
          <w:szCs w:val="32"/>
          <w:rtl/>
        </w:rPr>
        <w:t>ًا</w:t>
      </w:r>
      <w:r w:rsidR="004D08F8" w:rsidRPr="00C41403">
        <w:rPr>
          <w:rFonts w:cs="Traditional Arabic" w:hint="cs"/>
          <w:sz w:val="32"/>
          <w:szCs w:val="32"/>
          <w:rtl/>
        </w:rPr>
        <w:t xml:space="preserve"> على عهد النبي صلى الله عليه وسلم كان اسمه عبد الله وكان يلقب حمار</w:t>
      </w:r>
      <w:r w:rsidR="00131531">
        <w:rPr>
          <w:rFonts w:cs="Traditional Arabic" w:hint="cs"/>
          <w:sz w:val="32"/>
          <w:szCs w:val="32"/>
          <w:rtl/>
        </w:rPr>
        <w:t>ًا</w:t>
      </w:r>
      <w:r w:rsidR="004D08F8" w:rsidRPr="00C41403">
        <w:rPr>
          <w:rFonts w:cs="Traditional Arabic" w:hint="cs"/>
          <w:sz w:val="32"/>
          <w:szCs w:val="32"/>
          <w:rtl/>
        </w:rPr>
        <w:t xml:space="preserve"> وكان يضحك رسول الله صلى الله عليه وسلم وكان النبي صلى الله عليه وسلم قد جلده في الشراب فأتي به يوم</w:t>
      </w:r>
      <w:r w:rsidR="00131531">
        <w:rPr>
          <w:rFonts w:cs="Traditional Arabic" w:hint="cs"/>
          <w:sz w:val="32"/>
          <w:szCs w:val="32"/>
          <w:rtl/>
        </w:rPr>
        <w:t>ًا</w:t>
      </w:r>
      <w:r w:rsidR="004D08F8" w:rsidRPr="00C41403">
        <w:rPr>
          <w:rFonts w:cs="Traditional Arabic" w:hint="cs"/>
          <w:sz w:val="32"/>
          <w:szCs w:val="32"/>
          <w:rtl/>
        </w:rPr>
        <w:t xml:space="preserve"> فأمر به فجلد فقال رجلٌ من القوم</w:t>
      </w:r>
      <w:r>
        <w:rPr>
          <w:rFonts w:cs="Traditional Arabic" w:hint="cs"/>
          <w:sz w:val="32"/>
          <w:szCs w:val="32"/>
          <w:rtl/>
        </w:rPr>
        <w:t>:</w:t>
      </w:r>
      <w:r w:rsidR="004D08F8" w:rsidRPr="00C41403">
        <w:rPr>
          <w:rFonts w:cs="Traditional Arabic" w:hint="cs"/>
          <w:sz w:val="32"/>
          <w:szCs w:val="32"/>
          <w:rtl/>
        </w:rPr>
        <w:t xml:space="preserve"> اللهم العنه ما أكثر ما يؤتى به فقال النبي صلى الله عليه وسلم</w:t>
      </w:r>
      <w:r>
        <w:rPr>
          <w:rFonts w:cs="Traditional Arabic" w:hint="cs"/>
          <w:sz w:val="32"/>
          <w:szCs w:val="32"/>
          <w:rtl/>
        </w:rPr>
        <w:t>:</w:t>
      </w:r>
      <w:r w:rsidR="004D08F8" w:rsidRPr="00C41403">
        <w:rPr>
          <w:rFonts w:cs="Traditional Arabic" w:hint="cs"/>
          <w:sz w:val="32"/>
          <w:szCs w:val="32"/>
          <w:rtl/>
        </w:rPr>
        <w:t xml:space="preserve"> لا تلعنوه فو الله ما علمت إنه يحب الله ورسوله</w:t>
      </w:r>
      <w:r w:rsidR="004D08F8" w:rsidRPr="00C41403">
        <w:rPr>
          <w:rStyle w:val="a9"/>
          <w:sz w:val="32"/>
          <w:szCs w:val="32"/>
          <w:rtl/>
        </w:rPr>
        <w:t>(</w:t>
      </w:r>
      <w:r w:rsidR="004D08F8" w:rsidRPr="00C41403">
        <w:rPr>
          <w:rStyle w:val="a9"/>
          <w:sz w:val="32"/>
          <w:szCs w:val="32"/>
          <w:rtl/>
        </w:rPr>
        <w:footnoteReference w:id="61"/>
      </w:r>
      <w:r w:rsidR="004D08F8" w:rsidRPr="00C41403">
        <w:rPr>
          <w:rStyle w:val="a9"/>
          <w:sz w:val="32"/>
          <w:szCs w:val="32"/>
          <w:rtl/>
        </w:rPr>
        <w:t>)</w:t>
      </w:r>
      <w:r w:rsidR="004D08F8"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 xml:space="preserve">ثم بالصفح عنه والإحسان إذا أخطأ أو وقع في عرضك: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وفي حديث عائشة رضي الله عنها في الإفك قالت: قال أبو بكر الصديق رضي الله عنه </w:t>
      </w:r>
      <w:r w:rsidR="00E17F50">
        <w:rPr>
          <w:rFonts w:cs="Traditional Arabic" w:hint="cs"/>
          <w:sz w:val="32"/>
          <w:szCs w:val="32"/>
          <w:rtl/>
        </w:rPr>
        <w:t>-</w:t>
      </w:r>
      <w:r w:rsidRPr="00C41403">
        <w:rPr>
          <w:rFonts w:cs="Traditional Arabic" w:hint="cs"/>
          <w:sz w:val="32"/>
          <w:szCs w:val="32"/>
          <w:rtl/>
        </w:rPr>
        <w:t>وكان ينفق على مسطح بن أثاثة لقرابته منه وفقره</w:t>
      </w:r>
      <w:r w:rsidR="00E17F50">
        <w:rPr>
          <w:rFonts w:cs="Traditional Arabic" w:hint="cs"/>
          <w:sz w:val="32"/>
          <w:szCs w:val="32"/>
          <w:rtl/>
        </w:rPr>
        <w:t>-:</w:t>
      </w:r>
      <w:r w:rsidRPr="00C41403">
        <w:rPr>
          <w:rFonts w:cs="Traditional Arabic" w:hint="cs"/>
          <w:sz w:val="32"/>
          <w:szCs w:val="32"/>
          <w:rtl/>
        </w:rPr>
        <w:t xml:space="preserve"> والله لا أنفق على مسطح شيئ</w:t>
      </w:r>
      <w:r w:rsidR="00131531">
        <w:rPr>
          <w:rFonts w:cs="Traditional Arabic" w:hint="cs"/>
          <w:sz w:val="32"/>
          <w:szCs w:val="32"/>
          <w:rtl/>
        </w:rPr>
        <w:t>ًا</w:t>
      </w:r>
      <w:r w:rsidRPr="00C41403">
        <w:rPr>
          <w:rFonts w:cs="Traditional Arabic" w:hint="cs"/>
          <w:sz w:val="32"/>
          <w:szCs w:val="32"/>
          <w:rtl/>
        </w:rPr>
        <w:t xml:space="preserve"> أبد</w:t>
      </w:r>
      <w:r w:rsidR="00131531">
        <w:rPr>
          <w:rFonts w:cs="Traditional Arabic" w:hint="cs"/>
          <w:sz w:val="32"/>
          <w:szCs w:val="32"/>
          <w:rtl/>
        </w:rPr>
        <w:t>ًا</w:t>
      </w:r>
      <w:r w:rsidRPr="00C41403">
        <w:rPr>
          <w:rFonts w:cs="Traditional Arabic" w:hint="cs"/>
          <w:sz w:val="32"/>
          <w:szCs w:val="32"/>
          <w:rtl/>
        </w:rPr>
        <w:t xml:space="preserve"> بعد الذي قال لعائشة ما قال فأنزل الله {</w:t>
      </w:r>
      <w:r w:rsidR="00F04C14" w:rsidRPr="00F705D5">
        <w:rPr>
          <w:rFonts w:cs="Traditional Arabic"/>
          <w:sz w:val="32"/>
          <w:szCs w:val="32"/>
          <w:rtl/>
        </w:rPr>
        <w:t>وَلَا يَأْتَلِ أُولُو الْفَضْلِ مِنْكُمْ وَالسَّعَةِ أَنْ يُؤْتُوا أُولِي الْقُرْبَى وَالْمَسَاكِينَ وَالْمُهَاجِرِينَ فِي سَبِيلِ اللَّهِ وَلْيَعْفُوا وَلْيَصْفَحُوا أَلَا تُحِبُّونَ أَنْ يَغْفِرَ اللَّهُ لَكُمْ وَاللَّهُ غَفُورٌ رَحِيمٌ</w:t>
      </w:r>
      <w:r w:rsidR="00E17F50">
        <w:rPr>
          <w:rFonts w:cs="Traditional Arabic" w:hint="cs"/>
          <w:sz w:val="32"/>
          <w:szCs w:val="32"/>
          <w:rtl/>
        </w:rPr>
        <w:t xml:space="preserve">} قال أبو بكر: </w:t>
      </w:r>
      <w:r w:rsidRPr="00C41403">
        <w:rPr>
          <w:rFonts w:cs="Traditional Arabic" w:hint="cs"/>
          <w:sz w:val="32"/>
          <w:szCs w:val="32"/>
          <w:rtl/>
        </w:rPr>
        <w:t>بلى والله إني أحب أن يغفر الله لي</w:t>
      </w:r>
      <w:r w:rsidR="00F705D5">
        <w:rPr>
          <w:rFonts w:cs="Traditional Arabic" w:hint="cs"/>
          <w:sz w:val="32"/>
          <w:szCs w:val="32"/>
          <w:rtl/>
        </w:rPr>
        <w:t>،</w:t>
      </w:r>
      <w:r w:rsidRPr="00C41403">
        <w:rPr>
          <w:rFonts w:cs="Traditional Arabic" w:hint="cs"/>
          <w:sz w:val="32"/>
          <w:szCs w:val="32"/>
          <w:rtl/>
        </w:rPr>
        <w:t xml:space="preserve"> فرجع إلى مسطح النفقة التي كان ينفق عليه وقال</w:t>
      </w:r>
      <w:r w:rsidR="00E17F50">
        <w:rPr>
          <w:rFonts w:cs="Traditional Arabic" w:hint="cs"/>
          <w:sz w:val="32"/>
          <w:szCs w:val="32"/>
          <w:rtl/>
        </w:rPr>
        <w:t>:</w:t>
      </w:r>
      <w:r w:rsidRPr="00C41403">
        <w:rPr>
          <w:rFonts w:cs="Traditional Arabic" w:hint="cs"/>
          <w:sz w:val="32"/>
          <w:szCs w:val="32"/>
          <w:rtl/>
        </w:rPr>
        <w:t xml:space="preserve"> والله لا أنزعها منه أبد</w:t>
      </w:r>
      <w:r w:rsidR="00131531">
        <w:rPr>
          <w:rFonts w:cs="Traditional Arabic" w:hint="cs"/>
          <w:sz w:val="32"/>
          <w:szCs w:val="32"/>
          <w:rtl/>
        </w:rPr>
        <w:t>ًا</w:t>
      </w:r>
      <w:r w:rsidRPr="00C41403">
        <w:rPr>
          <w:rStyle w:val="a9"/>
          <w:sz w:val="32"/>
          <w:szCs w:val="32"/>
          <w:rtl/>
        </w:rPr>
        <w:t>(</w:t>
      </w:r>
      <w:r w:rsidRPr="00C41403">
        <w:rPr>
          <w:rStyle w:val="a9"/>
          <w:sz w:val="32"/>
          <w:szCs w:val="32"/>
          <w:rtl/>
        </w:rPr>
        <w:footnoteReference w:id="62"/>
      </w:r>
      <w:r w:rsidRPr="00C41403">
        <w:rPr>
          <w:rStyle w:val="a9"/>
          <w:sz w:val="32"/>
          <w:szCs w:val="32"/>
          <w:rtl/>
        </w:rPr>
        <w:t>)</w:t>
      </w:r>
      <w:r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ثم بإعانته عند الحاجة والسؤال عنه وتفقد أحواله</w:t>
      </w:r>
      <w:r w:rsidR="00123533">
        <w:rPr>
          <w:rFonts w:cs="Traditional Arabic" w:hint="cs"/>
          <w:color w:val="FF0000"/>
          <w:sz w:val="32"/>
          <w:szCs w:val="32"/>
          <w:rtl/>
        </w:rPr>
        <w:t>،</w:t>
      </w:r>
      <w:r w:rsidR="004D08F8" w:rsidRPr="00E17F50">
        <w:rPr>
          <w:rFonts w:cs="Traditional Arabic" w:hint="cs"/>
          <w:color w:val="FF0000"/>
          <w:sz w:val="32"/>
          <w:szCs w:val="32"/>
          <w:rtl/>
        </w:rPr>
        <w:t xml:space="preserve"> وإيثاره</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أنس رضي الله عنه أنه قال</w:t>
      </w:r>
      <w:r w:rsidR="00E17F50">
        <w:rPr>
          <w:rFonts w:cs="Traditional Arabic" w:hint="cs"/>
          <w:sz w:val="32"/>
          <w:szCs w:val="32"/>
          <w:rtl/>
        </w:rPr>
        <w:t>:</w:t>
      </w:r>
      <w:r w:rsidRPr="00C41403">
        <w:rPr>
          <w:rFonts w:cs="Traditional Arabic" w:hint="cs"/>
          <w:sz w:val="32"/>
          <w:szCs w:val="32"/>
          <w:rtl/>
        </w:rPr>
        <w:t xml:space="preserve"> قدم علينا عبد الرحمن بن عوف وآخى رسول الله صلى الله عليه وسلم بينه وبين سعد بن الربيع وكان كثير المال فقال سعد</w:t>
      </w:r>
      <w:r w:rsidR="00E17F50">
        <w:rPr>
          <w:rFonts w:cs="Traditional Arabic" w:hint="cs"/>
          <w:sz w:val="32"/>
          <w:szCs w:val="32"/>
          <w:rtl/>
        </w:rPr>
        <w:t>:</w:t>
      </w:r>
      <w:r w:rsidRPr="00C41403">
        <w:rPr>
          <w:rFonts w:cs="Traditional Arabic" w:hint="cs"/>
          <w:sz w:val="32"/>
          <w:szCs w:val="32"/>
          <w:rtl/>
        </w:rPr>
        <w:t xml:space="preserve"> قد علمت الأنصار أني من أكثرها مال</w:t>
      </w:r>
      <w:r w:rsidR="00131531">
        <w:rPr>
          <w:rFonts w:cs="Traditional Arabic" w:hint="cs"/>
          <w:sz w:val="32"/>
          <w:szCs w:val="32"/>
          <w:rtl/>
        </w:rPr>
        <w:t>ًا</w:t>
      </w:r>
      <w:r w:rsidRPr="00C41403">
        <w:rPr>
          <w:rFonts w:cs="Traditional Arabic" w:hint="cs"/>
          <w:sz w:val="32"/>
          <w:szCs w:val="32"/>
          <w:rtl/>
        </w:rPr>
        <w:t xml:space="preserve"> سأقسم مالي بيني وبينك شطرين ولي امرأتان فانظر أعجبهما إليك </w:t>
      </w:r>
      <w:r w:rsidR="00747E66">
        <w:rPr>
          <w:rFonts w:cs="Traditional Arabic" w:hint="cs"/>
          <w:sz w:val="32"/>
          <w:szCs w:val="32"/>
          <w:rtl/>
        </w:rPr>
        <w:t>ف</w:t>
      </w:r>
      <w:r w:rsidRPr="00C41403">
        <w:rPr>
          <w:rFonts w:cs="Traditional Arabic" w:hint="cs"/>
          <w:sz w:val="32"/>
          <w:szCs w:val="32"/>
          <w:rtl/>
        </w:rPr>
        <w:t>أطلقها حتى إذا حلت تزوجتها فقال عبد الرحمن</w:t>
      </w:r>
      <w:r w:rsidR="00E17F50">
        <w:rPr>
          <w:rFonts w:cs="Traditional Arabic" w:hint="cs"/>
          <w:sz w:val="32"/>
          <w:szCs w:val="32"/>
          <w:rtl/>
        </w:rPr>
        <w:t>:</w:t>
      </w:r>
      <w:r w:rsidRPr="00C41403">
        <w:rPr>
          <w:rFonts w:cs="Traditional Arabic" w:hint="cs"/>
          <w:sz w:val="32"/>
          <w:szCs w:val="32"/>
          <w:rtl/>
        </w:rPr>
        <w:t xml:space="preserve"> بارك الله لك في أهلك فلم يرجع يومئذ حتى أفضل شيئ</w:t>
      </w:r>
      <w:r w:rsidR="00131531">
        <w:rPr>
          <w:rFonts w:cs="Traditional Arabic" w:hint="cs"/>
          <w:sz w:val="32"/>
          <w:szCs w:val="32"/>
          <w:rtl/>
        </w:rPr>
        <w:t>ًا</w:t>
      </w:r>
      <w:r w:rsidRPr="00C41403">
        <w:rPr>
          <w:rFonts w:cs="Traditional Arabic" w:hint="cs"/>
          <w:sz w:val="32"/>
          <w:szCs w:val="32"/>
          <w:rtl/>
        </w:rPr>
        <w:t xml:space="preserve"> من سمن وأقطٍ فلم يلبث إلا يسير</w:t>
      </w:r>
      <w:r w:rsidR="00131531">
        <w:rPr>
          <w:rFonts w:cs="Traditional Arabic" w:hint="cs"/>
          <w:sz w:val="32"/>
          <w:szCs w:val="32"/>
          <w:rtl/>
        </w:rPr>
        <w:t>ًا</w:t>
      </w:r>
      <w:r w:rsidRPr="00C41403">
        <w:rPr>
          <w:rFonts w:cs="Traditional Arabic" w:hint="cs"/>
          <w:sz w:val="32"/>
          <w:szCs w:val="32"/>
          <w:rtl/>
        </w:rPr>
        <w:t xml:space="preserve"> حتى جاء رسول الله صلى الله عليه وسلم وعليه وضر من صفرة فقال له رسول الله صلى الله عليه وسلم</w:t>
      </w:r>
      <w:r w:rsidR="00E17F50">
        <w:rPr>
          <w:rFonts w:cs="Traditional Arabic" w:hint="cs"/>
          <w:sz w:val="32"/>
          <w:szCs w:val="32"/>
          <w:rtl/>
        </w:rPr>
        <w:t>:</w:t>
      </w:r>
      <w:r w:rsidRPr="00C41403">
        <w:rPr>
          <w:rFonts w:cs="Traditional Arabic" w:hint="cs"/>
          <w:sz w:val="32"/>
          <w:szCs w:val="32"/>
          <w:rtl/>
        </w:rPr>
        <w:t xml:space="preserve"> مهيم قال</w:t>
      </w:r>
      <w:r w:rsidR="00E17F50">
        <w:rPr>
          <w:rFonts w:cs="Traditional Arabic" w:hint="cs"/>
          <w:sz w:val="32"/>
          <w:szCs w:val="32"/>
          <w:rtl/>
        </w:rPr>
        <w:t>:</w:t>
      </w:r>
      <w:r w:rsidRPr="00C41403">
        <w:rPr>
          <w:rFonts w:cs="Traditional Arabic" w:hint="cs"/>
          <w:sz w:val="32"/>
          <w:szCs w:val="32"/>
          <w:rtl/>
        </w:rPr>
        <w:t xml:space="preserve"> تزوجت امرأة من الأنصار فقال</w:t>
      </w:r>
      <w:r w:rsidR="00E17F50">
        <w:rPr>
          <w:rFonts w:cs="Traditional Arabic" w:hint="cs"/>
          <w:sz w:val="32"/>
          <w:szCs w:val="32"/>
          <w:rtl/>
        </w:rPr>
        <w:t>:</w:t>
      </w:r>
      <w:r w:rsidRPr="00C41403">
        <w:rPr>
          <w:rFonts w:cs="Traditional Arabic" w:hint="cs"/>
          <w:sz w:val="32"/>
          <w:szCs w:val="32"/>
          <w:rtl/>
        </w:rPr>
        <w:t xml:space="preserve"> ما سقت إليها</w:t>
      </w:r>
      <w:r w:rsidR="00E17F50">
        <w:rPr>
          <w:rFonts w:cs="Traditional Arabic" w:hint="cs"/>
          <w:sz w:val="32"/>
          <w:szCs w:val="32"/>
          <w:rtl/>
        </w:rPr>
        <w:t>؟</w:t>
      </w:r>
      <w:r w:rsidRPr="00C41403">
        <w:rPr>
          <w:rFonts w:cs="Traditional Arabic" w:hint="cs"/>
          <w:sz w:val="32"/>
          <w:szCs w:val="32"/>
          <w:rtl/>
        </w:rPr>
        <w:t xml:space="preserve"> قال</w:t>
      </w:r>
      <w:r w:rsidR="00E17F50">
        <w:rPr>
          <w:rFonts w:cs="Traditional Arabic" w:hint="cs"/>
          <w:sz w:val="32"/>
          <w:szCs w:val="32"/>
          <w:rtl/>
        </w:rPr>
        <w:t>:</w:t>
      </w:r>
      <w:r w:rsidRPr="00C41403">
        <w:rPr>
          <w:rFonts w:cs="Traditional Arabic" w:hint="cs"/>
          <w:sz w:val="32"/>
          <w:szCs w:val="32"/>
          <w:rtl/>
        </w:rPr>
        <w:t xml:space="preserve"> وزن نواة من ذهب أو نواة من ذهب</w:t>
      </w:r>
      <w:r w:rsidR="00E17F50">
        <w:rPr>
          <w:rFonts w:cs="Traditional Arabic" w:hint="cs"/>
          <w:sz w:val="32"/>
          <w:szCs w:val="32"/>
          <w:rtl/>
        </w:rPr>
        <w:t>،</w:t>
      </w:r>
      <w:r w:rsidRPr="00C41403">
        <w:rPr>
          <w:rFonts w:cs="Traditional Arabic" w:hint="cs"/>
          <w:sz w:val="32"/>
          <w:szCs w:val="32"/>
          <w:rtl/>
        </w:rPr>
        <w:t xml:space="preserve"> فقال</w:t>
      </w:r>
      <w:r w:rsidR="00E17F50">
        <w:rPr>
          <w:rFonts w:cs="Traditional Arabic" w:hint="cs"/>
          <w:sz w:val="32"/>
          <w:szCs w:val="32"/>
          <w:rtl/>
        </w:rPr>
        <w:t>:</w:t>
      </w:r>
      <w:r w:rsidR="00CF66C7">
        <w:rPr>
          <w:rFonts w:cs="Traditional Arabic" w:hint="cs"/>
          <w:sz w:val="32"/>
          <w:szCs w:val="32"/>
          <w:rtl/>
        </w:rPr>
        <w:t xml:space="preserve"> أو</w:t>
      </w:r>
      <w:r w:rsidRPr="00C41403">
        <w:rPr>
          <w:rFonts w:cs="Traditional Arabic" w:hint="cs"/>
          <w:sz w:val="32"/>
          <w:szCs w:val="32"/>
          <w:rtl/>
        </w:rPr>
        <w:t>لم ولو بشاة</w:t>
      </w:r>
      <w:r w:rsidRPr="00C41403">
        <w:rPr>
          <w:rStyle w:val="a9"/>
          <w:sz w:val="32"/>
          <w:szCs w:val="32"/>
          <w:rtl/>
        </w:rPr>
        <w:t>(</w:t>
      </w:r>
      <w:r w:rsidRPr="00C41403">
        <w:rPr>
          <w:rStyle w:val="a9"/>
          <w:sz w:val="32"/>
          <w:szCs w:val="32"/>
          <w:rtl/>
        </w:rPr>
        <w:footnoteReference w:id="63"/>
      </w:r>
      <w:r w:rsidRPr="00C41403">
        <w:rPr>
          <w:rStyle w:val="a9"/>
          <w:sz w:val="32"/>
          <w:szCs w:val="32"/>
          <w:rtl/>
        </w:rPr>
        <w:t>)</w:t>
      </w:r>
      <w:r w:rsidRPr="00C41403">
        <w:rPr>
          <w:rFonts w:cs="Traditional Arabic" w:hint="cs"/>
          <w:sz w:val="32"/>
          <w:szCs w:val="32"/>
          <w:rtl/>
        </w:rPr>
        <w:t xml:space="preserve">.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ومن ذلك أيض</w:t>
      </w:r>
      <w:r w:rsidRPr="00E17F50">
        <w:rPr>
          <w:rFonts w:cs="Traditional Arabic" w:hint="cs"/>
          <w:color w:val="FF0000"/>
          <w:sz w:val="32"/>
          <w:szCs w:val="32"/>
          <w:rtl/>
        </w:rPr>
        <w:t>ً</w:t>
      </w:r>
      <w:r w:rsidR="004D08F8" w:rsidRPr="00E17F50">
        <w:rPr>
          <w:rFonts w:cs="Traditional Arabic" w:hint="cs"/>
          <w:color w:val="FF0000"/>
          <w:sz w:val="32"/>
          <w:szCs w:val="32"/>
          <w:rtl/>
        </w:rPr>
        <w:t xml:space="preserve">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أن تح</w:t>
      </w:r>
      <w:r w:rsidR="00E17F50">
        <w:rPr>
          <w:rFonts w:cs="Traditional Arabic" w:hint="cs"/>
          <w:sz w:val="32"/>
          <w:szCs w:val="32"/>
          <w:rtl/>
        </w:rPr>
        <w:t>ب له ما تحب لنفسك</w:t>
      </w:r>
      <w:r w:rsidR="00123533">
        <w:rPr>
          <w:rFonts w:cs="Traditional Arabic" w:hint="cs"/>
          <w:sz w:val="32"/>
          <w:szCs w:val="32"/>
          <w:rtl/>
        </w:rPr>
        <w:t>،</w:t>
      </w:r>
      <w:r w:rsidR="00E17F50">
        <w:rPr>
          <w:rFonts w:cs="Traditional Arabic" w:hint="cs"/>
          <w:sz w:val="32"/>
          <w:szCs w:val="32"/>
          <w:rtl/>
        </w:rPr>
        <w:t xml:space="preserve"> وأن تكره مساء</w:t>
      </w:r>
      <w:r w:rsidRPr="00C41403">
        <w:rPr>
          <w:rFonts w:cs="Traditional Arabic" w:hint="cs"/>
          <w:sz w:val="32"/>
          <w:szCs w:val="32"/>
          <w:rtl/>
        </w:rPr>
        <w:t xml:space="preserve">ته. </w:t>
      </w:r>
    </w:p>
    <w:p w:rsidR="009F5287" w:rsidRDefault="004D08F8" w:rsidP="000324D9">
      <w:pPr>
        <w:spacing w:after="0" w:line="240" w:lineRule="auto"/>
        <w:jc w:val="both"/>
        <w:rPr>
          <w:rFonts w:cs="Traditional Arabic"/>
          <w:sz w:val="32"/>
          <w:szCs w:val="32"/>
          <w:rtl/>
        </w:rPr>
      </w:pPr>
      <w:r w:rsidRPr="00C41403">
        <w:rPr>
          <w:rFonts w:cs="Traditional Arabic" w:hint="cs"/>
          <w:sz w:val="32"/>
          <w:szCs w:val="32"/>
          <w:rtl/>
        </w:rPr>
        <w:t>- أن تسلم عليه إذا لقيته</w:t>
      </w:r>
      <w:r w:rsidR="00123533">
        <w:rPr>
          <w:rFonts w:cs="Traditional Arabic" w:hint="cs"/>
          <w:sz w:val="32"/>
          <w:szCs w:val="32"/>
          <w:rtl/>
        </w:rPr>
        <w:t>،</w:t>
      </w:r>
      <w:r w:rsidRPr="00C41403">
        <w:rPr>
          <w:rFonts w:cs="Traditional Arabic" w:hint="cs"/>
          <w:sz w:val="32"/>
          <w:szCs w:val="32"/>
          <w:rtl/>
        </w:rPr>
        <w:t xml:space="preserve"> وترد عليه إذا بدأك.</w:t>
      </w:r>
      <w:r w:rsidR="00123533">
        <w:rPr>
          <w:rFonts w:cs="Traditional Arabic" w:hint="cs"/>
          <w:sz w:val="32"/>
          <w:szCs w:val="32"/>
          <w:rtl/>
        </w:rPr>
        <w:t xml:space="preserve">  </w:t>
      </w:r>
    </w:p>
    <w:p w:rsidR="004D08F8" w:rsidRPr="00C41403" w:rsidRDefault="009F5287" w:rsidP="000324D9">
      <w:pPr>
        <w:spacing w:after="0" w:line="240" w:lineRule="auto"/>
        <w:jc w:val="both"/>
        <w:rPr>
          <w:rFonts w:cs="Traditional Arabic"/>
          <w:sz w:val="32"/>
          <w:szCs w:val="32"/>
          <w:rtl/>
        </w:rPr>
      </w:pPr>
      <w:r>
        <w:rPr>
          <w:rFonts w:cs="Traditional Arabic" w:hint="cs"/>
          <w:sz w:val="32"/>
          <w:szCs w:val="32"/>
          <w:rtl/>
        </w:rPr>
        <w:t>- أن تبش في وجهه وتحسن له إذا حضر ولا تغتابه إذا غاب.</w:t>
      </w:r>
      <w:r w:rsidR="004D08F8"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ألا تجسس عليه ولا تتحسس وتترصد له الأخطاء.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 أن تحسن الظن به</w:t>
      </w:r>
      <w:r w:rsidR="00123533">
        <w:rPr>
          <w:rFonts w:cs="Traditional Arabic" w:hint="cs"/>
          <w:sz w:val="32"/>
          <w:szCs w:val="32"/>
          <w:rtl/>
        </w:rPr>
        <w:t>،</w:t>
      </w:r>
      <w:r w:rsidRPr="00C41403">
        <w:rPr>
          <w:rFonts w:cs="Traditional Arabic" w:hint="cs"/>
          <w:sz w:val="32"/>
          <w:szCs w:val="32"/>
          <w:rtl/>
        </w:rPr>
        <w:t xml:space="preserve"> وأن تلتمس له العذر وإن لم يعتذر.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أن تعوده إذا مرض وتعينه إذا احتاج</w:t>
      </w:r>
      <w:r w:rsidR="00123533">
        <w:rPr>
          <w:rFonts w:cs="Traditional Arabic" w:hint="cs"/>
          <w:sz w:val="32"/>
          <w:szCs w:val="32"/>
          <w:rtl/>
        </w:rPr>
        <w:t>،</w:t>
      </w:r>
      <w:r w:rsidRPr="00C41403">
        <w:rPr>
          <w:rFonts w:cs="Traditional Arabic" w:hint="cs"/>
          <w:sz w:val="32"/>
          <w:szCs w:val="32"/>
          <w:rtl/>
        </w:rPr>
        <w:t xml:space="preserve"> وتسأل عنه إذا غاب.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النصح والدعاء له في حضوره وفي غيبته.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الذب عن عرضه</w:t>
      </w:r>
      <w:r w:rsidR="00123533">
        <w:rPr>
          <w:rFonts w:cs="Traditional Arabic" w:hint="cs"/>
          <w:sz w:val="32"/>
          <w:szCs w:val="32"/>
          <w:rtl/>
        </w:rPr>
        <w:t>،</w:t>
      </w:r>
      <w:r w:rsidRPr="00C41403">
        <w:rPr>
          <w:rFonts w:cs="Traditional Arabic" w:hint="cs"/>
          <w:sz w:val="32"/>
          <w:szCs w:val="32"/>
          <w:rtl/>
        </w:rPr>
        <w:t xml:space="preserve"> وحقوقه في غيبته كما في حضوره. </w:t>
      </w:r>
    </w:p>
    <w:p w:rsidR="004D08F8" w:rsidRPr="00E17F50" w:rsidRDefault="00E17F50" w:rsidP="000324D9">
      <w:pPr>
        <w:spacing w:after="0" w:line="240" w:lineRule="auto"/>
        <w:jc w:val="both"/>
        <w:rPr>
          <w:rFonts w:cs="Traditional Arabic"/>
          <w:color w:val="FF0000"/>
          <w:sz w:val="32"/>
          <w:szCs w:val="32"/>
          <w:rtl/>
        </w:rPr>
      </w:pPr>
      <w:r w:rsidRPr="00E17F50">
        <w:rPr>
          <w:rFonts w:cs="Traditional Arabic" w:hint="cs"/>
          <w:color w:val="FF0000"/>
          <w:sz w:val="32"/>
          <w:szCs w:val="32"/>
          <w:rtl/>
        </w:rPr>
        <w:t xml:space="preserve">* </w:t>
      </w:r>
      <w:r w:rsidR="004D08F8" w:rsidRPr="00E17F50">
        <w:rPr>
          <w:rFonts w:cs="Traditional Arabic" w:hint="cs"/>
          <w:color w:val="FF0000"/>
          <w:sz w:val="32"/>
          <w:szCs w:val="32"/>
          <w:rtl/>
        </w:rPr>
        <w:t xml:space="preserve">أوثق العرى وأعظم القرب في المحبة في الله: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ابن عباس عن النبي صلى الله عليه وسلم أوثق عرى الإيمان: الموالاة في الله والمعاداة في الله والحب في الله والبغض في الله عز وجل</w:t>
      </w:r>
      <w:r w:rsidR="004D08F8" w:rsidRPr="00C41403">
        <w:rPr>
          <w:rStyle w:val="a9"/>
          <w:sz w:val="32"/>
          <w:szCs w:val="32"/>
          <w:rtl/>
        </w:rPr>
        <w:t>(</w:t>
      </w:r>
      <w:r w:rsidR="004D08F8" w:rsidRPr="00C41403">
        <w:rPr>
          <w:rStyle w:val="a9"/>
          <w:sz w:val="32"/>
          <w:szCs w:val="32"/>
          <w:rtl/>
        </w:rPr>
        <w:footnoteReference w:id="64"/>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البراء عن النبي صلى الله عليه وسلم. إن أوثق عرى الإسلام: أن تحب في الله وتبغض في الله</w:t>
      </w:r>
      <w:r w:rsidRPr="00C41403">
        <w:rPr>
          <w:rStyle w:val="a9"/>
          <w:sz w:val="32"/>
          <w:szCs w:val="32"/>
          <w:rtl/>
        </w:rPr>
        <w:t>(</w:t>
      </w:r>
      <w:r w:rsidRPr="00C41403">
        <w:rPr>
          <w:rStyle w:val="a9"/>
          <w:sz w:val="32"/>
          <w:szCs w:val="32"/>
          <w:rtl/>
        </w:rPr>
        <w:footnoteReference w:id="65"/>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رسول الله صلى الله عليه وسلم: «المتحابون في الله تبارك وتعالى في ظل الله يوم لا ظل إلا ظله</w:t>
      </w:r>
      <w:r w:rsidR="00123533">
        <w:rPr>
          <w:rFonts w:cs="Traditional Arabic" w:hint="cs"/>
          <w:sz w:val="32"/>
          <w:szCs w:val="32"/>
          <w:rtl/>
        </w:rPr>
        <w:t>،</w:t>
      </w:r>
      <w:r w:rsidRPr="00C41403">
        <w:rPr>
          <w:rFonts w:cs="Traditional Arabic" w:hint="cs"/>
          <w:sz w:val="32"/>
          <w:szCs w:val="32"/>
          <w:rtl/>
        </w:rPr>
        <w:t xml:space="preserve"> يغبطهم بمكانهم النبيون والشهداء».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عن أنس عن النبي صلى الله عليه وسلم قال</w:t>
      </w:r>
      <w:r w:rsidR="00E17F50">
        <w:rPr>
          <w:rFonts w:cs="Traditional Arabic" w:hint="cs"/>
          <w:sz w:val="32"/>
          <w:szCs w:val="32"/>
          <w:rtl/>
        </w:rPr>
        <w:t>:</w:t>
      </w:r>
      <w:r w:rsidRPr="00C41403">
        <w:rPr>
          <w:rFonts w:cs="Traditional Arabic" w:hint="cs"/>
          <w:sz w:val="32"/>
          <w:szCs w:val="32"/>
          <w:rtl/>
        </w:rPr>
        <w:t xml:space="preserve"> ثلاث من كن فيه وجد حلاوة الإيمان أن يكون الله ورسوله أحب إليه مما سواهما وأن يحب المرء لا يحبه إلا لله وأن يكره أن يعود في الكفر كما يكره أن يقذف في النار</w:t>
      </w:r>
      <w:r w:rsidRPr="00C41403">
        <w:rPr>
          <w:rStyle w:val="a9"/>
          <w:sz w:val="32"/>
          <w:szCs w:val="32"/>
          <w:rtl/>
        </w:rPr>
        <w:t>(</w:t>
      </w:r>
      <w:r w:rsidRPr="00C41403">
        <w:rPr>
          <w:rStyle w:val="a9"/>
          <w:sz w:val="32"/>
          <w:szCs w:val="32"/>
          <w:rtl/>
        </w:rPr>
        <w:footnoteReference w:id="66"/>
      </w:r>
      <w:r w:rsidRPr="00C41403">
        <w:rPr>
          <w:rStyle w:val="a9"/>
          <w:sz w:val="32"/>
          <w:szCs w:val="32"/>
          <w:rtl/>
        </w:rPr>
        <w:t>)</w:t>
      </w:r>
      <w:r w:rsidRPr="00C41403">
        <w:rPr>
          <w:rFonts w:cs="Traditional Arabic" w:hint="cs"/>
          <w:sz w:val="32"/>
          <w:szCs w:val="32"/>
          <w:rtl/>
        </w:rPr>
        <w:t xml:space="preserve">. البخاري. </w:t>
      </w:r>
    </w:p>
    <w:p w:rsidR="004D08F8" w:rsidRPr="00C41403" w:rsidRDefault="00E17F50"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أبي هريرة عن النبي صلى الله عليه وسلم قال</w:t>
      </w:r>
      <w:r>
        <w:rPr>
          <w:rFonts w:cs="Traditional Arabic" w:hint="cs"/>
          <w:sz w:val="32"/>
          <w:szCs w:val="32"/>
          <w:rtl/>
        </w:rPr>
        <w:t>:</w:t>
      </w:r>
      <w:r w:rsidR="004D08F8" w:rsidRPr="00C41403">
        <w:rPr>
          <w:rFonts w:cs="Traditional Arabic" w:hint="cs"/>
          <w:sz w:val="32"/>
          <w:szCs w:val="32"/>
          <w:rtl/>
        </w:rPr>
        <w:t xml:space="preserve"> سبعة يظلهم الله في ظله يوم لا ظل إلا ظله... إلى أن قال</w:t>
      </w:r>
      <w:r>
        <w:rPr>
          <w:rFonts w:cs="Traditional Arabic" w:hint="cs"/>
          <w:sz w:val="32"/>
          <w:szCs w:val="32"/>
          <w:rtl/>
        </w:rPr>
        <w:t>:</w:t>
      </w:r>
      <w:r w:rsidR="004D08F8" w:rsidRPr="00C41403">
        <w:rPr>
          <w:rFonts w:cs="Traditional Arabic" w:hint="cs"/>
          <w:sz w:val="32"/>
          <w:szCs w:val="32"/>
          <w:rtl/>
        </w:rPr>
        <w:t xml:space="preserve"> «ورجلان تحابا في الله اجتمعا عليه وتفرقا عليه»</w:t>
      </w:r>
      <w:r w:rsidR="004D08F8" w:rsidRPr="00C41403">
        <w:rPr>
          <w:rStyle w:val="a9"/>
          <w:sz w:val="32"/>
          <w:szCs w:val="32"/>
          <w:rtl/>
        </w:rPr>
        <w:t>(</w:t>
      </w:r>
      <w:r w:rsidR="004D08F8" w:rsidRPr="00C41403">
        <w:rPr>
          <w:rStyle w:val="a9"/>
          <w:sz w:val="32"/>
          <w:szCs w:val="32"/>
          <w:rtl/>
        </w:rPr>
        <w:footnoteReference w:id="67"/>
      </w:r>
      <w:r w:rsidR="004D08F8" w:rsidRPr="00C41403">
        <w:rPr>
          <w:rStyle w:val="a9"/>
          <w:sz w:val="32"/>
          <w:szCs w:val="32"/>
          <w:rtl/>
        </w:rPr>
        <w:t>)</w:t>
      </w:r>
      <w:r w:rsidR="004D08F8" w:rsidRPr="00C41403">
        <w:rPr>
          <w:rFonts w:cs="Traditional Arabic" w:hint="cs"/>
          <w:sz w:val="32"/>
          <w:szCs w:val="32"/>
          <w:rtl/>
        </w:rPr>
        <w:t>.</w:t>
      </w:r>
      <w:r w:rsidR="00123533">
        <w:rPr>
          <w:rFonts w:cs="Traditional Arabic" w:hint="cs"/>
          <w:sz w:val="32"/>
          <w:szCs w:val="32"/>
          <w:rtl/>
        </w:rPr>
        <w:t xml:space="preserve"> </w:t>
      </w:r>
    </w:p>
    <w:p w:rsidR="004D08F8" w:rsidRPr="00C41403" w:rsidRDefault="00E17F50" w:rsidP="00DC2DBF">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أبي هريرة قال: قال رسول الله صلى الله عليه وسلم: إن لله عبادا ليسوا بأنبياء ولا شهداء يغبطهم الشهداء والنبيون يوم القيامة لقربهم</w:t>
      </w:r>
      <w:r w:rsidR="00655F38">
        <w:rPr>
          <w:rFonts w:cs="Traditional Arabic" w:hint="cs"/>
          <w:sz w:val="32"/>
          <w:szCs w:val="32"/>
          <w:rtl/>
        </w:rPr>
        <w:t xml:space="preserve"> </w:t>
      </w:r>
      <w:r w:rsidR="004D08F8" w:rsidRPr="00C41403">
        <w:rPr>
          <w:rFonts w:cs="Traditional Arabic" w:hint="cs"/>
          <w:sz w:val="32"/>
          <w:szCs w:val="32"/>
          <w:rtl/>
        </w:rPr>
        <w:t>من الله تعالى ومجلسهم منه. فجثا أعرابي على ركبتيه فقال: يا رسول الله صفهم لنا وج</w:t>
      </w:r>
      <w:r w:rsidR="00785E30">
        <w:rPr>
          <w:rFonts w:cs="Traditional Arabic" w:hint="cs"/>
          <w:sz w:val="32"/>
          <w:szCs w:val="32"/>
          <w:rtl/>
        </w:rPr>
        <w:t>ّ</w:t>
      </w:r>
      <w:r w:rsidR="004D08F8" w:rsidRPr="00C41403">
        <w:rPr>
          <w:rFonts w:cs="Traditional Arabic" w:hint="cs"/>
          <w:sz w:val="32"/>
          <w:szCs w:val="32"/>
          <w:rtl/>
        </w:rPr>
        <w:t>ل</w:t>
      </w:r>
      <w:r w:rsidR="00785E30">
        <w:rPr>
          <w:rFonts w:cs="Traditional Arabic" w:hint="cs"/>
          <w:sz w:val="32"/>
          <w:szCs w:val="32"/>
          <w:rtl/>
        </w:rPr>
        <w:t>ِّ</w:t>
      </w:r>
      <w:r w:rsidR="004D08F8" w:rsidRPr="00C41403">
        <w:rPr>
          <w:rFonts w:cs="Traditional Arabic" w:hint="cs"/>
          <w:sz w:val="32"/>
          <w:szCs w:val="32"/>
          <w:rtl/>
        </w:rPr>
        <w:t xml:space="preserve">هم لنا؟ قال: قوم من أفناء الناس من نزاع القبائل تصادقوا في الله وتحابوا فيه </w:t>
      </w:r>
      <w:r w:rsidR="00785E30">
        <w:rPr>
          <w:rFonts w:cs="Traditional Arabic" w:hint="cs"/>
          <w:sz w:val="32"/>
          <w:szCs w:val="32"/>
          <w:rtl/>
        </w:rPr>
        <w:t>يضع</w:t>
      </w:r>
      <w:r w:rsidR="004D08F8" w:rsidRPr="00C41403">
        <w:rPr>
          <w:rFonts w:cs="Traditional Arabic" w:hint="cs"/>
          <w:sz w:val="32"/>
          <w:szCs w:val="32"/>
          <w:rtl/>
        </w:rPr>
        <w:t xml:space="preserve"> الله عز وجل لهم يوم القيامة منابر من نور يخاف الناس ولا يخافون هم أولياء الله عز وجل الذين {</w:t>
      </w:r>
      <w:r w:rsidR="00F04C14" w:rsidRPr="00DC2DBF">
        <w:rPr>
          <w:rFonts w:cs="Traditional Arabic"/>
          <w:sz w:val="32"/>
          <w:szCs w:val="32"/>
          <w:rtl/>
        </w:rPr>
        <w:t>لَا خَوْفٌ عَلَيْهِمْ وَلَا هُمْ يَحْزَنُونَ</w:t>
      </w:r>
      <w:r w:rsidR="004D08F8" w:rsidRPr="00C41403">
        <w:rPr>
          <w:rFonts w:cs="Traditional Arabic" w:hint="cs"/>
          <w:sz w:val="32"/>
          <w:szCs w:val="32"/>
          <w:rtl/>
        </w:rPr>
        <w:t>}</w:t>
      </w:r>
      <w:r w:rsidR="004D08F8" w:rsidRPr="00C41403">
        <w:rPr>
          <w:rStyle w:val="a9"/>
          <w:sz w:val="32"/>
          <w:szCs w:val="32"/>
          <w:rtl/>
        </w:rPr>
        <w:t>(</w:t>
      </w:r>
      <w:r w:rsidR="004D08F8" w:rsidRPr="00C41403">
        <w:rPr>
          <w:rStyle w:val="a9"/>
          <w:sz w:val="32"/>
          <w:szCs w:val="32"/>
          <w:rtl/>
        </w:rPr>
        <w:footnoteReference w:id="68"/>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عبادة بن الصامت قال: سمعت رسول الله صلى الله عليه وسلم يقول عن ربه تبارك وتعالى: «حقت محبتي على المتحابين في وحقت محبتي على المتناصحين في وحقت محبتي على المتزاورين في وحقت محبتي على المتباذلين في وهم على منابر من نور يغبطهم النبيون والصديقون بمكانهم»</w:t>
      </w:r>
      <w:r w:rsidR="004D08F8" w:rsidRPr="00C41403">
        <w:rPr>
          <w:rStyle w:val="a9"/>
          <w:sz w:val="32"/>
          <w:szCs w:val="32"/>
          <w:rtl/>
        </w:rPr>
        <w:t>(</w:t>
      </w:r>
      <w:r w:rsidR="004D08F8" w:rsidRPr="00C41403">
        <w:rPr>
          <w:rStyle w:val="a9"/>
          <w:sz w:val="32"/>
          <w:szCs w:val="32"/>
          <w:rtl/>
        </w:rPr>
        <w:footnoteReference w:id="69"/>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lastRenderedPageBreak/>
        <w:t xml:space="preserve">* </w:t>
      </w:r>
      <w:r w:rsidR="004D08F8" w:rsidRPr="00C41403">
        <w:rPr>
          <w:rFonts w:cs="Traditional Arabic" w:hint="cs"/>
          <w:sz w:val="32"/>
          <w:szCs w:val="32"/>
          <w:rtl/>
        </w:rPr>
        <w:t xml:space="preserve">وعن أبي مسلم </w:t>
      </w:r>
      <w:r w:rsidR="004D08F8" w:rsidRPr="00C41403">
        <w:rPr>
          <w:rFonts w:cs="Traditional Arabic"/>
          <w:sz w:val="32"/>
          <w:szCs w:val="32"/>
          <w:rtl/>
        </w:rPr>
        <w:t>–</w:t>
      </w:r>
      <w:r w:rsidR="004D08F8" w:rsidRPr="00C41403">
        <w:rPr>
          <w:rFonts w:cs="Traditional Arabic" w:hint="cs"/>
          <w:sz w:val="32"/>
          <w:szCs w:val="32"/>
          <w:rtl/>
        </w:rPr>
        <w:t xml:space="preserve"> يعني الخولاني </w:t>
      </w:r>
      <w:r w:rsidR="004D08F8" w:rsidRPr="00C41403">
        <w:rPr>
          <w:rFonts w:cs="Traditional Arabic"/>
          <w:sz w:val="32"/>
          <w:szCs w:val="32"/>
          <w:rtl/>
        </w:rPr>
        <w:t>–</w:t>
      </w:r>
      <w:r w:rsidR="004D08F8" w:rsidRPr="00C41403">
        <w:rPr>
          <w:rFonts w:cs="Traditional Arabic" w:hint="cs"/>
          <w:sz w:val="32"/>
          <w:szCs w:val="32"/>
          <w:rtl/>
        </w:rPr>
        <w:t xml:space="preserve"> قال: دخلت مسجد حمص</w:t>
      </w:r>
      <w:r w:rsidR="00123533">
        <w:rPr>
          <w:rFonts w:cs="Traditional Arabic" w:hint="cs"/>
          <w:sz w:val="32"/>
          <w:szCs w:val="32"/>
          <w:rtl/>
        </w:rPr>
        <w:t>،</w:t>
      </w:r>
      <w:r w:rsidR="004D08F8" w:rsidRPr="00C41403">
        <w:rPr>
          <w:rFonts w:cs="Traditional Arabic" w:hint="cs"/>
          <w:sz w:val="32"/>
          <w:szCs w:val="32"/>
          <w:rtl/>
        </w:rPr>
        <w:t xml:space="preserve"> فإذا </w:t>
      </w:r>
      <w:r w:rsidR="00A6598A">
        <w:rPr>
          <w:rFonts w:cs="Traditional Arabic" w:hint="cs"/>
          <w:sz w:val="32"/>
          <w:szCs w:val="32"/>
          <w:rtl/>
        </w:rPr>
        <w:t>فيه حلقة فيها اثنان وثلاثون من أ</w:t>
      </w:r>
      <w:r w:rsidR="004D08F8" w:rsidRPr="00C41403">
        <w:rPr>
          <w:rFonts w:cs="Traditional Arabic" w:hint="cs"/>
          <w:sz w:val="32"/>
          <w:szCs w:val="32"/>
          <w:rtl/>
        </w:rPr>
        <w:t>صحاب رسول الله صلى الله عليه وسلم</w:t>
      </w:r>
      <w:r w:rsidR="00123533">
        <w:rPr>
          <w:rFonts w:cs="Traditional Arabic" w:hint="cs"/>
          <w:sz w:val="32"/>
          <w:szCs w:val="32"/>
          <w:rtl/>
        </w:rPr>
        <w:t>،</w:t>
      </w:r>
      <w:r w:rsidR="004D08F8" w:rsidRPr="00C41403">
        <w:rPr>
          <w:rFonts w:cs="Traditional Arabic" w:hint="cs"/>
          <w:sz w:val="32"/>
          <w:szCs w:val="32"/>
          <w:rtl/>
        </w:rPr>
        <w:t xml:space="preserve"> وإذا فيهم شاب أكحل</w:t>
      </w:r>
      <w:r w:rsidR="00123533">
        <w:rPr>
          <w:rFonts w:cs="Traditional Arabic" w:hint="cs"/>
          <w:sz w:val="32"/>
          <w:szCs w:val="32"/>
          <w:rtl/>
        </w:rPr>
        <w:t>،</w:t>
      </w:r>
      <w:r w:rsidR="004D08F8" w:rsidRPr="00C41403">
        <w:rPr>
          <w:rFonts w:cs="Traditional Arabic" w:hint="cs"/>
          <w:sz w:val="32"/>
          <w:szCs w:val="32"/>
          <w:rtl/>
        </w:rPr>
        <w:t xml:space="preserve"> براق الثنايا</w:t>
      </w:r>
      <w:r w:rsidR="00123533">
        <w:rPr>
          <w:rFonts w:cs="Traditional Arabic" w:hint="cs"/>
          <w:sz w:val="32"/>
          <w:szCs w:val="32"/>
          <w:rtl/>
        </w:rPr>
        <w:t>،</w:t>
      </w:r>
      <w:r w:rsidR="004D08F8" w:rsidRPr="00C41403">
        <w:rPr>
          <w:rFonts w:cs="Traditional Arabic" w:hint="cs"/>
          <w:sz w:val="32"/>
          <w:szCs w:val="32"/>
          <w:rtl/>
        </w:rPr>
        <w:t xml:space="preserve"> محتب فإذا اختلفوا في شيء سألوه فأخبرهم فانتهوا إلى قوله</w:t>
      </w:r>
      <w:r w:rsidR="00123533">
        <w:rPr>
          <w:rFonts w:cs="Traditional Arabic" w:hint="cs"/>
          <w:sz w:val="32"/>
          <w:szCs w:val="32"/>
          <w:rtl/>
        </w:rPr>
        <w:t>،</w:t>
      </w:r>
      <w:r w:rsidR="004D08F8" w:rsidRPr="00C41403">
        <w:rPr>
          <w:rFonts w:cs="Traditional Arabic" w:hint="cs"/>
          <w:sz w:val="32"/>
          <w:szCs w:val="32"/>
          <w:rtl/>
        </w:rPr>
        <w:t xml:space="preserve"> قلت: من هذا؟ قالوا: معاذ بن جبل</w:t>
      </w:r>
      <w:r w:rsidR="00123533">
        <w:rPr>
          <w:rFonts w:cs="Traditional Arabic" w:hint="cs"/>
          <w:sz w:val="32"/>
          <w:szCs w:val="32"/>
          <w:rtl/>
        </w:rPr>
        <w:t>،</w:t>
      </w:r>
      <w:r w:rsidR="004D08F8" w:rsidRPr="00C41403">
        <w:rPr>
          <w:rFonts w:cs="Traditional Arabic" w:hint="cs"/>
          <w:sz w:val="32"/>
          <w:szCs w:val="32"/>
          <w:rtl/>
        </w:rPr>
        <w:t xml:space="preserve"> فقمت إلى الصلاة فأردت أن ألقى بعضهم فلم أقدر على أحد منهم انصرفوا</w:t>
      </w:r>
      <w:r w:rsidR="00123533">
        <w:rPr>
          <w:rFonts w:cs="Traditional Arabic" w:hint="cs"/>
          <w:sz w:val="32"/>
          <w:szCs w:val="32"/>
          <w:rtl/>
        </w:rPr>
        <w:t>،</w:t>
      </w:r>
      <w:r w:rsidR="004D08F8" w:rsidRPr="00C41403">
        <w:rPr>
          <w:rFonts w:cs="Traditional Arabic" w:hint="cs"/>
          <w:sz w:val="32"/>
          <w:szCs w:val="32"/>
          <w:rtl/>
        </w:rPr>
        <w:t xml:space="preserve"> فلما كان من الغد دخلت</w:t>
      </w:r>
      <w:r w:rsidR="00123533">
        <w:rPr>
          <w:rFonts w:cs="Traditional Arabic" w:hint="cs"/>
          <w:sz w:val="32"/>
          <w:szCs w:val="32"/>
          <w:rtl/>
        </w:rPr>
        <w:t>،</w:t>
      </w:r>
      <w:r w:rsidR="004D08F8" w:rsidRPr="00C41403">
        <w:rPr>
          <w:rFonts w:cs="Traditional Arabic" w:hint="cs"/>
          <w:sz w:val="32"/>
          <w:szCs w:val="32"/>
          <w:rtl/>
        </w:rPr>
        <w:t xml:space="preserve"> فإذا معاذ يصلي إلى سارية</w:t>
      </w:r>
      <w:r w:rsidR="00123533">
        <w:rPr>
          <w:rFonts w:cs="Traditional Arabic" w:hint="cs"/>
          <w:sz w:val="32"/>
          <w:szCs w:val="32"/>
          <w:rtl/>
        </w:rPr>
        <w:t>،</w:t>
      </w:r>
      <w:r w:rsidR="004D08F8" w:rsidRPr="00C41403">
        <w:rPr>
          <w:rFonts w:cs="Traditional Arabic" w:hint="cs"/>
          <w:sz w:val="32"/>
          <w:szCs w:val="32"/>
          <w:rtl/>
        </w:rPr>
        <w:t xml:space="preserve"> فصليت عنده</w:t>
      </w:r>
      <w:r w:rsidR="00123533">
        <w:rPr>
          <w:rFonts w:cs="Traditional Arabic" w:hint="cs"/>
          <w:sz w:val="32"/>
          <w:szCs w:val="32"/>
          <w:rtl/>
        </w:rPr>
        <w:t>،</w:t>
      </w:r>
      <w:r w:rsidR="004D08F8" w:rsidRPr="00C41403">
        <w:rPr>
          <w:rFonts w:cs="Traditional Arabic" w:hint="cs"/>
          <w:sz w:val="32"/>
          <w:szCs w:val="32"/>
          <w:rtl/>
        </w:rPr>
        <w:t xml:space="preserve"> فلما انصرف جلست</w:t>
      </w:r>
      <w:r w:rsidR="00123533">
        <w:rPr>
          <w:rFonts w:cs="Traditional Arabic" w:hint="cs"/>
          <w:sz w:val="32"/>
          <w:szCs w:val="32"/>
          <w:rtl/>
        </w:rPr>
        <w:t>،</w:t>
      </w:r>
      <w:r w:rsidR="004D08F8" w:rsidRPr="00C41403">
        <w:rPr>
          <w:rFonts w:cs="Traditional Arabic" w:hint="cs"/>
          <w:sz w:val="32"/>
          <w:szCs w:val="32"/>
          <w:rtl/>
        </w:rPr>
        <w:t xml:space="preserve"> بيني وبينه السارية</w:t>
      </w:r>
      <w:r w:rsidR="00123533">
        <w:rPr>
          <w:rFonts w:cs="Traditional Arabic" w:hint="cs"/>
          <w:sz w:val="32"/>
          <w:szCs w:val="32"/>
          <w:rtl/>
        </w:rPr>
        <w:t>،</w:t>
      </w:r>
      <w:r w:rsidR="004D08F8" w:rsidRPr="00C41403">
        <w:rPr>
          <w:rFonts w:cs="Traditional Arabic" w:hint="cs"/>
          <w:sz w:val="32"/>
          <w:szCs w:val="32"/>
          <w:rtl/>
        </w:rPr>
        <w:t xml:space="preserve"> ثم احتبيت ساعة لا أكلمه ولا يكلمني</w:t>
      </w:r>
      <w:r w:rsidR="00123533">
        <w:rPr>
          <w:rFonts w:cs="Traditional Arabic" w:hint="cs"/>
          <w:sz w:val="32"/>
          <w:szCs w:val="32"/>
          <w:rtl/>
        </w:rPr>
        <w:t>،</w:t>
      </w:r>
      <w:r w:rsidR="004D08F8" w:rsidRPr="00C41403">
        <w:rPr>
          <w:rFonts w:cs="Traditional Arabic" w:hint="cs"/>
          <w:sz w:val="32"/>
          <w:szCs w:val="32"/>
          <w:rtl/>
        </w:rPr>
        <w:t xml:space="preserve"> ثم قلت</w:t>
      </w:r>
      <w:r w:rsidR="004520B4">
        <w:rPr>
          <w:rFonts w:cs="Traditional Arabic" w:hint="cs"/>
          <w:sz w:val="32"/>
          <w:szCs w:val="32"/>
          <w:rtl/>
        </w:rPr>
        <w:t>: والله إني لأحبك لغير دني</w:t>
      </w:r>
      <w:r w:rsidR="004D08F8" w:rsidRPr="00C41403">
        <w:rPr>
          <w:rFonts w:cs="Traditional Arabic" w:hint="cs"/>
          <w:sz w:val="32"/>
          <w:szCs w:val="32"/>
          <w:rtl/>
        </w:rPr>
        <w:t>ا أصيبها منك</w:t>
      </w:r>
      <w:r w:rsidR="00123533">
        <w:rPr>
          <w:rFonts w:cs="Traditional Arabic" w:hint="cs"/>
          <w:sz w:val="32"/>
          <w:szCs w:val="32"/>
          <w:rtl/>
        </w:rPr>
        <w:t>،</w:t>
      </w:r>
      <w:r w:rsidR="004D08F8" w:rsidRPr="00C41403">
        <w:rPr>
          <w:rFonts w:cs="Traditional Arabic" w:hint="cs"/>
          <w:sz w:val="32"/>
          <w:szCs w:val="32"/>
          <w:rtl/>
        </w:rPr>
        <w:t xml:space="preserve"> ولا قرابة بيني وبينك. قال: فلأي شيء؟ قلت: لله تبارك وتعالى</w:t>
      </w:r>
      <w:r w:rsidR="00123533">
        <w:rPr>
          <w:rFonts w:cs="Traditional Arabic" w:hint="cs"/>
          <w:sz w:val="32"/>
          <w:szCs w:val="32"/>
          <w:rtl/>
        </w:rPr>
        <w:t>،</w:t>
      </w:r>
      <w:r w:rsidR="004D08F8" w:rsidRPr="00C41403">
        <w:rPr>
          <w:rFonts w:cs="Traditional Arabic" w:hint="cs"/>
          <w:sz w:val="32"/>
          <w:szCs w:val="32"/>
          <w:rtl/>
        </w:rPr>
        <w:t xml:space="preserve"> قال: فنثر حبوتي ثم قال: فأبشر إن كنت صادق</w:t>
      </w:r>
      <w:r w:rsidR="00131531">
        <w:rPr>
          <w:rFonts w:cs="Traditional Arabic" w:hint="cs"/>
          <w:sz w:val="32"/>
          <w:szCs w:val="32"/>
          <w:rtl/>
        </w:rPr>
        <w:t>ًا</w:t>
      </w:r>
      <w:r w:rsidR="00123533">
        <w:rPr>
          <w:rFonts w:cs="Traditional Arabic" w:hint="cs"/>
          <w:sz w:val="32"/>
          <w:szCs w:val="32"/>
          <w:rtl/>
        </w:rPr>
        <w:t>،</w:t>
      </w:r>
      <w:r w:rsidR="004D08F8" w:rsidRPr="00C41403">
        <w:rPr>
          <w:rFonts w:cs="Traditional Arabic" w:hint="cs"/>
          <w:sz w:val="32"/>
          <w:szCs w:val="32"/>
          <w:rtl/>
        </w:rPr>
        <w:t xml:space="preserve"> فإني سمعت رسول الله صلى الله عليه وسلم يقول: «المتحابون في الله تبارك وتعالى في ظل الله يوم لا ظل إلا ظله</w:t>
      </w:r>
      <w:r w:rsidR="00123533">
        <w:rPr>
          <w:rFonts w:cs="Traditional Arabic" w:hint="cs"/>
          <w:sz w:val="32"/>
          <w:szCs w:val="32"/>
          <w:rtl/>
        </w:rPr>
        <w:t>،</w:t>
      </w:r>
      <w:r w:rsidR="004D08F8" w:rsidRPr="00C41403">
        <w:rPr>
          <w:rFonts w:cs="Traditional Arabic" w:hint="cs"/>
          <w:sz w:val="32"/>
          <w:szCs w:val="32"/>
          <w:rtl/>
        </w:rPr>
        <w:t xml:space="preserve"> يغبطهم بمكانهم النبيون والشهداء». ثم خرجت فألقى عبادة بن الصامت</w:t>
      </w:r>
      <w:r w:rsidR="00123533">
        <w:rPr>
          <w:rFonts w:cs="Traditional Arabic" w:hint="cs"/>
          <w:sz w:val="32"/>
          <w:szCs w:val="32"/>
          <w:rtl/>
        </w:rPr>
        <w:t>،</w:t>
      </w:r>
      <w:r w:rsidR="004D08F8" w:rsidRPr="00C41403">
        <w:rPr>
          <w:rFonts w:cs="Traditional Arabic" w:hint="cs"/>
          <w:sz w:val="32"/>
          <w:szCs w:val="32"/>
          <w:rtl/>
        </w:rPr>
        <w:t xml:space="preserve"> فحدثته بالذي حدثني معاذ فقال عبادة رحمه الله: سمعت رسول الله صلى الله عليه وسلم يرويه عن ربه تبارك وتعالى أنه قال: «حقت محبتي على المتحابين فيّ </w:t>
      </w:r>
      <w:r w:rsidR="004D08F8" w:rsidRPr="00C41403">
        <w:rPr>
          <w:rFonts w:cs="Traditional Arabic"/>
          <w:sz w:val="32"/>
          <w:szCs w:val="32"/>
          <w:rtl/>
        </w:rPr>
        <w:t>–</w:t>
      </w:r>
      <w:r w:rsidR="004D08F8" w:rsidRPr="00C41403">
        <w:rPr>
          <w:rFonts w:cs="Traditional Arabic" w:hint="cs"/>
          <w:sz w:val="32"/>
          <w:szCs w:val="32"/>
          <w:rtl/>
        </w:rPr>
        <w:t xml:space="preserve"> يعني نفسه </w:t>
      </w:r>
      <w:r w:rsidR="004D08F8" w:rsidRPr="00C41403">
        <w:rPr>
          <w:rFonts w:cs="Traditional Arabic"/>
          <w:sz w:val="32"/>
          <w:szCs w:val="32"/>
          <w:rtl/>
        </w:rPr>
        <w:t>–</w:t>
      </w:r>
      <w:r w:rsidR="004D08F8" w:rsidRPr="00C41403">
        <w:rPr>
          <w:rFonts w:cs="Traditional Arabic" w:hint="cs"/>
          <w:sz w:val="32"/>
          <w:szCs w:val="32"/>
          <w:rtl/>
        </w:rPr>
        <w:t xml:space="preserve"> وحقت محبتي للمتناصحين فيّ</w:t>
      </w:r>
      <w:r w:rsidR="00123533">
        <w:rPr>
          <w:rFonts w:cs="Traditional Arabic" w:hint="cs"/>
          <w:sz w:val="32"/>
          <w:szCs w:val="32"/>
          <w:rtl/>
        </w:rPr>
        <w:t>،</w:t>
      </w:r>
      <w:r w:rsidR="004D08F8" w:rsidRPr="00C41403">
        <w:rPr>
          <w:rFonts w:cs="Traditional Arabic" w:hint="cs"/>
          <w:sz w:val="32"/>
          <w:szCs w:val="32"/>
          <w:rtl/>
        </w:rPr>
        <w:t xml:space="preserve"> وحقت محبتي على المتزاورين فيّ</w:t>
      </w:r>
      <w:r w:rsidR="00123533">
        <w:rPr>
          <w:rFonts w:cs="Traditional Arabic" w:hint="cs"/>
          <w:sz w:val="32"/>
          <w:szCs w:val="32"/>
          <w:rtl/>
        </w:rPr>
        <w:t>،</w:t>
      </w:r>
      <w:r w:rsidR="004D08F8" w:rsidRPr="00C41403">
        <w:rPr>
          <w:rFonts w:cs="Traditional Arabic" w:hint="cs"/>
          <w:sz w:val="32"/>
          <w:szCs w:val="32"/>
          <w:rtl/>
        </w:rPr>
        <w:t xml:space="preserve"> وحقت محبتي على المتباذلين فيّ</w:t>
      </w:r>
      <w:r w:rsidR="00123533">
        <w:rPr>
          <w:rFonts w:cs="Traditional Arabic" w:hint="cs"/>
          <w:sz w:val="32"/>
          <w:szCs w:val="32"/>
          <w:rtl/>
        </w:rPr>
        <w:t>،</w:t>
      </w:r>
      <w:r w:rsidR="004D08F8" w:rsidRPr="00C41403">
        <w:rPr>
          <w:rFonts w:cs="Traditional Arabic" w:hint="cs"/>
          <w:sz w:val="32"/>
          <w:szCs w:val="32"/>
          <w:rtl/>
        </w:rPr>
        <w:t xml:space="preserve"> على منابر من نور</w:t>
      </w:r>
      <w:r w:rsidR="00123533">
        <w:rPr>
          <w:rFonts w:cs="Traditional Arabic" w:hint="cs"/>
          <w:sz w:val="32"/>
          <w:szCs w:val="32"/>
          <w:rtl/>
        </w:rPr>
        <w:t>،</w:t>
      </w:r>
      <w:r w:rsidR="004D08F8" w:rsidRPr="00C41403">
        <w:rPr>
          <w:rFonts w:cs="Traditional Arabic" w:hint="cs"/>
          <w:sz w:val="32"/>
          <w:szCs w:val="32"/>
          <w:rtl/>
        </w:rPr>
        <w:t xml:space="preserve"> يغبطهم</w:t>
      </w:r>
      <w:r w:rsidR="00F04C14" w:rsidRPr="00C41403">
        <w:rPr>
          <w:rFonts w:cs="Traditional Arabic" w:hint="cs"/>
          <w:sz w:val="32"/>
          <w:szCs w:val="32"/>
          <w:rtl/>
        </w:rPr>
        <w:t xml:space="preserve"> </w:t>
      </w:r>
      <w:r w:rsidR="004D08F8" w:rsidRPr="00C41403">
        <w:rPr>
          <w:rFonts w:cs="Traditional Arabic" w:hint="cs"/>
          <w:sz w:val="32"/>
          <w:szCs w:val="32"/>
          <w:rtl/>
        </w:rPr>
        <w:t>بمكانهم النبيون والصديقون»</w:t>
      </w:r>
      <w:r w:rsidR="004D08F8" w:rsidRPr="00C41403">
        <w:rPr>
          <w:rStyle w:val="a9"/>
          <w:sz w:val="32"/>
          <w:szCs w:val="32"/>
          <w:rtl/>
        </w:rPr>
        <w:t>(</w:t>
      </w:r>
      <w:r w:rsidR="004D08F8" w:rsidRPr="00C41403">
        <w:rPr>
          <w:rStyle w:val="a9"/>
          <w:sz w:val="32"/>
          <w:szCs w:val="32"/>
          <w:rtl/>
        </w:rPr>
        <w:footnoteReference w:id="70"/>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فهؤلاء أهل القلوب الصافية أحبوا أهل العلم والتفوا حولهم</w:t>
      </w:r>
      <w:r w:rsidR="00123533">
        <w:rPr>
          <w:rFonts w:cs="Traditional Arabic" w:hint="cs"/>
          <w:sz w:val="32"/>
          <w:szCs w:val="32"/>
          <w:rtl/>
        </w:rPr>
        <w:t>،</w:t>
      </w:r>
      <w:r w:rsidRPr="00C41403">
        <w:rPr>
          <w:rFonts w:cs="Traditional Arabic" w:hint="cs"/>
          <w:sz w:val="32"/>
          <w:szCs w:val="32"/>
          <w:rtl/>
        </w:rPr>
        <w:t xml:space="preserve"> فبذلك يكون رضوان الله وتكون نصرته</w:t>
      </w:r>
      <w:r w:rsidR="00123533">
        <w:rPr>
          <w:rFonts w:cs="Traditional Arabic" w:hint="cs"/>
          <w:sz w:val="32"/>
          <w:szCs w:val="32"/>
          <w:rtl/>
        </w:rPr>
        <w:t>،</w:t>
      </w:r>
      <w:r w:rsidRPr="00C41403">
        <w:rPr>
          <w:rFonts w:cs="Traditional Arabic" w:hint="cs"/>
          <w:sz w:val="32"/>
          <w:szCs w:val="32"/>
          <w:rtl/>
        </w:rPr>
        <w:t xml:space="preserve"> وهذا معاذ الذي سأله رسول الله صلى الله عليه وسلم إذا لم يكن عنده علم من الله ورسوله في مسألة (ومن الذي عنده كل العلم)</w:t>
      </w:r>
      <w:r w:rsidR="00123533">
        <w:rPr>
          <w:rFonts w:cs="Traditional Arabic" w:hint="cs"/>
          <w:sz w:val="32"/>
          <w:szCs w:val="32"/>
          <w:rtl/>
        </w:rPr>
        <w:t>،</w:t>
      </w:r>
      <w:r w:rsidRPr="00C41403">
        <w:rPr>
          <w:rFonts w:cs="Traditional Arabic" w:hint="cs"/>
          <w:sz w:val="32"/>
          <w:szCs w:val="32"/>
          <w:rtl/>
        </w:rPr>
        <w:t xml:space="preserve"> قال</w:t>
      </w:r>
      <w:r w:rsidR="008A2154">
        <w:rPr>
          <w:rFonts w:cs="Traditional Arabic" w:hint="cs"/>
          <w:sz w:val="32"/>
          <w:szCs w:val="32"/>
          <w:rtl/>
        </w:rPr>
        <w:t>:</w:t>
      </w:r>
      <w:r w:rsidRPr="00C41403">
        <w:rPr>
          <w:rFonts w:cs="Traditional Arabic" w:hint="cs"/>
          <w:sz w:val="32"/>
          <w:szCs w:val="32"/>
          <w:rtl/>
        </w:rPr>
        <w:t xml:space="preserve"> أجتهد ولا آلو</w:t>
      </w:r>
      <w:r w:rsidR="00123533">
        <w:rPr>
          <w:rFonts w:cs="Traditional Arabic" w:hint="cs"/>
          <w:sz w:val="32"/>
          <w:szCs w:val="32"/>
          <w:rtl/>
        </w:rPr>
        <w:t>،</w:t>
      </w:r>
      <w:r w:rsidRPr="00C41403">
        <w:rPr>
          <w:rFonts w:cs="Traditional Arabic" w:hint="cs"/>
          <w:sz w:val="32"/>
          <w:szCs w:val="32"/>
          <w:rtl/>
        </w:rPr>
        <w:t xml:space="preserve"> ومن ذا الذي اجتهد من العلماء ولم يخطئ.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فهلا كان لنا فيهم الأسوة الحسنة؟!</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فهلا أخي الحبيب أعدنا هذه الأخلاق الحميدة بيننا حتى يرضى عنا ربنا ويمكن لنا ديننا الذي ارتضاه لنا</w:t>
      </w:r>
      <w:r w:rsidR="00123533">
        <w:rPr>
          <w:rFonts w:cs="Traditional Arabic" w:hint="cs"/>
          <w:sz w:val="32"/>
          <w:szCs w:val="32"/>
          <w:rtl/>
        </w:rPr>
        <w:t>،</w:t>
      </w:r>
      <w:r w:rsidRPr="00C41403">
        <w:rPr>
          <w:rFonts w:cs="Traditional Arabic" w:hint="cs"/>
          <w:sz w:val="32"/>
          <w:szCs w:val="32"/>
          <w:rtl/>
        </w:rPr>
        <w:t xml:space="preserve"> فهؤلاء أهل الباطل يجتمعون على باطلهم ويعدون لاستئصال شأفة الإسلام وأهله</w:t>
      </w:r>
      <w:r w:rsidR="00123533">
        <w:rPr>
          <w:rFonts w:cs="Traditional Arabic" w:hint="cs"/>
          <w:sz w:val="32"/>
          <w:szCs w:val="32"/>
          <w:rtl/>
        </w:rPr>
        <w:t>،</w:t>
      </w:r>
      <w:r w:rsidRPr="00C41403">
        <w:rPr>
          <w:rFonts w:cs="Traditional Arabic" w:hint="cs"/>
          <w:sz w:val="32"/>
          <w:szCs w:val="32"/>
          <w:rtl/>
        </w:rPr>
        <w:t xml:space="preserve"> فماذا أعددنا؟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فبالأخوة والمحبة في الله يكون الرباط ويكون الأساس الأعظم لإعلاء كلمة الله في الأرض</w:t>
      </w:r>
      <w:r w:rsidR="00123533">
        <w:rPr>
          <w:rFonts w:cs="Traditional Arabic" w:hint="cs"/>
          <w:sz w:val="32"/>
          <w:szCs w:val="32"/>
          <w:rtl/>
        </w:rPr>
        <w:t>،</w:t>
      </w:r>
      <w:r w:rsidRPr="00C41403">
        <w:rPr>
          <w:rFonts w:cs="Traditional Arabic" w:hint="cs"/>
          <w:sz w:val="32"/>
          <w:szCs w:val="32"/>
          <w:rtl/>
        </w:rPr>
        <w:t xml:space="preserve"> فمن أجل ذلك خلقنا الله.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فإذا</w:t>
      </w:r>
      <w:r w:rsidR="008A2154">
        <w:rPr>
          <w:rFonts w:cs="Traditional Arabic" w:hint="cs"/>
          <w:sz w:val="32"/>
          <w:szCs w:val="32"/>
          <w:rtl/>
        </w:rPr>
        <w:t xml:space="preserve"> كان قيام الدين لا يكون إلا بالأ</w:t>
      </w:r>
      <w:r w:rsidR="004D08F8" w:rsidRPr="00C41403">
        <w:rPr>
          <w:rFonts w:cs="Traditional Arabic" w:hint="cs"/>
          <w:sz w:val="32"/>
          <w:szCs w:val="32"/>
          <w:rtl/>
        </w:rPr>
        <w:t>خوة الصادقة في الله</w:t>
      </w:r>
      <w:r w:rsidR="00123533">
        <w:rPr>
          <w:rFonts w:cs="Traditional Arabic" w:hint="cs"/>
          <w:sz w:val="32"/>
          <w:szCs w:val="32"/>
          <w:rtl/>
        </w:rPr>
        <w:t>،</w:t>
      </w:r>
      <w:r w:rsidR="004D08F8" w:rsidRPr="00C41403">
        <w:rPr>
          <w:rFonts w:cs="Traditional Arabic" w:hint="cs"/>
          <w:sz w:val="32"/>
          <w:szCs w:val="32"/>
          <w:rtl/>
        </w:rPr>
        <w:t xml:space="preserve"> فلا بد أن تحظى بأعظم تقوى الله عز وجل من الحفاظ على الحرمات وعدم انتهاك الحدود</w:t>
      </w:r>
      <w:r w:rsidR="00123533">
        <w:rPr>
          <w:rFonts w:cs="Traditional Arabic" w:hint="cs"/>
          <w:sz w:val="32"/>
          <w:szCs w:val="32"/>
          <w:rtl/>
        </w:rPr>
        <w:t>،</w:t>
      </w:r>
      <w:r w:rsidR="004D08F8" w:rsidRPr="00C41403">
        <w:rPr>
          <w:rFonts w:cs="Traditional Arabic" w:hint="cs"/>
          <w:sz w:val="32"/>
          <w:szCs w:val="32"/>
          <w:rtl/>
        </w:rPr>
        <w:t xml:space="preserve"> وأن يكون المؤمن فيها توابا إلى الله عز وجل</w:t>
      </w:r>
      <w:r w:rsidR="00123533">
        <w:rPr>
          <w:rFonts w:cs="Traditional Arabic" w:hint="cs"/>
          <w:sz w:val="32"/>
          <w:szCs w:val="32"/>
          <w:rtl/>
        </w:rPr>
        <w:t>،</w:t>
      </w:r>
      <w:r w:rsidR="004D08F8" w:rsidRPr="00C41403">
        <w:rPr>
          <w:rFonts w:cs="Traditional Arabic" w:hint="cs"/>
          <w:sz w:val="32"/>
          <w:szCs w:val="32"/>
          <w:rtl/>
        </w:rPr>
        <w:t xml:space="preserve"> سريع الفيئة</w:t>
      </w:r>
      <w:r w:rsidR="00123533">
        <w:rPr>
          <w:rFonts w:cs="Traditional Arabic" w:hint="cs"/>
          <w:sz w:val="32"/>
          <w:szCs w:val="32"/>
          <w:rtl/>
        </w:rPr>
        <w:t>،</w:t>
      </w:r>
      <w:r w:rsidR="004D08F8" w:rsidRPr="00C41403">
        <w:rPr>
          <w:rFonts w:cs="Traditional Arabic" w:hint="cs"/>
          <w:sz w:val="32"/>
          <w:szCs w:val="32"/>
          <w:rtl/>
        </w:rPr>
        <w:t xml:space="preserve"> فإذا اختلف مع أخيه المسلم فليلق باللوم على نفسه وليسرع بالرجوع إليه ولا يكن لدودا في خصومته.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عن عائشة رضي الله عنها عن النبي صلى الله عليه وسلم قال</w:t>
      </w:r>
      <w:r w:rsidR="008A2154">
        <w:rPr>
          <w:rFonts w:cs="Traditional Arabic" w:hint="cs"/>
          <w:sz w:val="32"/>
          <w:szCs w:val="32"/>
          <w:rtl/>
        </w:rPr>
        <w:t>:</w:t>
      </w:r>
      <w:r w:rsidRPr="00C41403">
        <w:rPr>
          <w:rFonts w:cs="Traditional Arabic" w:hint="cs"/>
          <w:sz w:val="32"/>
          <w:szCs w:val="32"/>
          <w:rtl/>
        </w:rPr>
        <w:t xml:space="preserve"> </w:t>
      </w:r>
      <w:r w:rsidR="008A2154" w:rsidRPr="00C41403">
        <w:rPr>
          <w:rFonts w:cs="Traditional Arabic" w:hint="cs"/>
          <w:sz w:val="32"/>
          <w:szCs w:val="32"/>
          <w:rtl/>
        </w:rPr>
        <w:t>«</w:t>
      </w:r>
      <w:r w:rsidRPr="00C41403">
        <w:rPr>
          <w:rFonts w:cs="Traditional Arabic" w:hint="cs"/>
          <w:sz w:val="32"/>
          <w:szCs w:val="32"/>
          <w:rtl/>
        </w:rPr>
        <w:t>إن أبغض الرجال إلى الله الألد الخصم».</w:t>
      </w:r>
      <w:r w:rsidRPr="00C41403">
        <w:rPr>
          <w:rStyle w:val="a9"/>
          <w:sz w:val="32"/>
          <w:szCs w:val="32"/>
          <w:rtl/>
        </w:rPr>
        <w:t>(</w:t>
      </w:r>
      <w:r w:rsidRPr="00C41403">
        <w:rPr>
          <w:rStyle w:val="a9"/>
          <w:sz w:val="32"/>
          <w:szCs w:val="32"/>
          <w:rtl/>
        </w:rPr>
        <w:footnoteReference w:id="71"/>
      </w:r>
      <w:r w:rsidRPr="00C41403">
        <w:rPr>
          <w:rStyle w:val="a9"/>
          <w:sz w:val="32"/>
          <w:szCs w:val="32"/>
          <w:rtl/>
        </w:rPr>
        <w:t>)</w:t>
      </w:r>
      <w:r w:rsidR="00123533">
        <w:rPr>
          <w:rFonts w:cs="Traditional Arabic" w:hint="cs"/>
          <w:sz w:val="32"/>
          <w:szCs w:val="32"/>
          <w:rtl/>
        </w:rPr>
        <w:t>،</w:t>
      </w:r>
      <w:r w:rsidRPr="00C41403">
        <w:rPr>
          <w:rFonts w:cs="Traditional Arabic" w:hint="cs"/>
          <w:sz w:val="32"/>
          <w:szCs w:val="32"/>
          <w:rtl/>
        </w:rPr>
        <w:t xml:space="preserve"> أي الذي يفجر في الخصومة</w:t>
      </w:r>
      <w:r w:rsidR="00123533">
        <w:rPr>
          <w:rFonts w:cs="Traditional Arabic" w:hint="cs"/>
          <w:sz w:val="32"/>
          <w:szCs w:val="32"/>
          <w:rtl/>
        </w:rPr>
        <w:t>،</w:t>
      </w:r>
      <w:r w:rsidRPr="00C41403">
        <w:rPr>
          <w:rFonts w:cs="Traditional Arabic" w:hint="cs"/>
          <w:sz w:val="32"/>
          <w:szCs w:val="32"/>
          <w:rtl/>
        </w:rPr>
        <w:t xml:space="preserve"> ولا يراعى حرمة أخيه المسلم.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عن سفيان بن حسين</w:t>
      </w:r>
      <w:r w:rsidR="00123533">
        <w:rPr>
          <w:rFonts w:cs="Traditional Arabic" w:hint="cs"/>
          <w:sz w:val="32"/>
          <w:szCs w:val="32"/>
          <w:rtl/>
        </w:rPr>
        <w:t>،</w:t>
      </w:r>
      <w:r w:rsidR="004D08F8" w:rsidRPr="00C41403">
        <w:rPr>
          <w:rFonts w:cs="Traditional Arabic" w:hint="cs"/>
          <w:sz w:val="32"/>
          <w:szCs w:val="32"/>
          <w:rtl/>
        </w:rPr>
        <w:t xml:space="preserve"> قال: «كنت عند </w:t>
      </w:r>
      <w:r w:rsidR="009C16D3">
        <w:rPr>
          <w:rFonts w:cs="Traditional Arabic" w:hint="cs"/>
          <w:sz w:val="32"/>
          <w:szCs w:val="32"/>
          <w:rtl/>
        </w:rPr>
        <w:t>إياس بن معاوية وعنده رجل تخوفت إ</w:t>
      </w:r>
      <w:r w:rsidR="004D08F8" w:rsidRPr="00C41403">
        <w:rPr>
          <w:rFonts w:cs="Traditional Arabic" w:hint="cs"/>
          <w:sz w:val="32"/>
          <w:szCs w:val="32"/>
          <w:rtl/>
        </w:rPr>
        <w:t>ن قمت من عنده أن يقع في</w:t>
      </w:r>
      <w:r w:rsidR="00123533">
        <w:rPr>
          <w:rFonts w:cs="Traditional Arabic" w:hint="cs"/>
          <w:sz w:val="32"/>
          <w:szCs w:val="32"/>
          <w:rtl/>
        </w:rPr>
        <w:t>،</w:t>
      </w:r>
      <w:r w:rsidR="004D08F8" w:rsidRPr="00C41403">
        <w:rPr>
          <w:rFonts w:cs="Traditional Arabic" w:hint="cs"/>
          <w:sz w:val="32"/>
          <w:szCs w:val="32"/>
          <w:rtl/>
        </w:rPr>
        <w:t xml:space="preserve"> قال: فجلست حتى قام</w:t>
      </w:r>
      <w:r w:rsidR="00123533">
        <w:rPr>
          <w:rFonts w:cs="Traditional Arabic" w:hint="cs"/>
          <w:sz w:val="32"/>
          <w:szCs w:val="32"/>
          <w:rtl/>
        </w:rPr>
        <w:t>،</w:t>
      </w:r>
      <w:r w:rsidR="004D08F8" w:rsidRPr="00C41403">
        <w:rPr>
          <w:rFonts w:cs="Traditional Arabic" w:hint="cs"/>
          <w:sz w:val="32"/>
          <w:szCs w:val="32"/>
          <w:rtl/>
        </w:rPr>
        <w:t xml:space="preserve"> فلما ذكرته لإياس</w:t>
      </w:r>
      <w:r w:rsidR="00123533">
        <w:rPr>
          <w:rFonts w:cs="Traditional Arabic" w:hint="cs"/>
          <w:sz w:val="32"/>
          <w:szCs w:val="32"/>
          <w:rtl/>
        </w:rPr>
        <w:t>،</w:t>
      </w:r>
      <w:r w:rsidR="004D08F8" w:rsidRPr="00C41403">
        <w:rPr>
          <w:rFonts w:cs="Traditional Arabic" w:hint="cs"/>
          <w:sz w:val="32"/>
          <w:szCs w:val="32"/>
          <w:rtl/>
        </w:rPr>
        <w:t xml:space="preserve"> قال: فجعل ينظر في وجهي فلا يقول لي شيئا حتى </w:t>
      </w:r>
      <w:r w:rsidR="004D08F8" w:rsidRPr="00C41403">
        <w:rPr>
          <w:rFonts w:cs="Traditional Arabic" w:hint="cs"/>
          <w:sz w:val="32"/>
          <w:szCs w:val="32"/>
          <w:rtl/>
        </w:rPr>
        <w:lastRenderedPageBreak/>
        <w:t>فرغت</w:t>
      </w:r>
      <w:r w:rsidR="00123533">
        <w:rPr>
          <w:rFonts w:cs="Traditional Arabic" w:hint="cs"/>
          <w:sz w:val="32"/>
          <w:szCs w:val="32"/>
          <w:rtl/>
        </w:rPr>
        <w:t>،</w:t>
      </w:r>
      <w:r w:rsidR="004D08F8" w:rsidRPr="00C41403">
        <w:rPr>
          <w:rFonts w:cs="Traditional Arabic" w:hint="cs"/>
          <w:sz w:val="32"/>
          <w:szCs w:val="32"/>
          <w:rtl/>
        </w:rPr>
        <w:t xml:space="preserve"> فقال لي: «أغزوت الديلم؟» قلت: لا. قال: «فغزوت السند؟» قلت: لا.</w:t>
      </w:r>
      <w:r w:rsidR="009C16D3">
        <w:rPr>
          <w:rFonts w:cs="Traditional Arabic" w:hint="cs"/>
          <w:sz w:val="32"/>
          <w:szCs w:val="32"/>
          <w:rtl/>
        </w:rPr>
        <w:t xml:space="preserve"> </w:t>
      </w:r>
      <w:r w:rsidR="004D08F8" w:rsidRPr="00C41403">
        <w:rPr>
          <w:rFonts w:cs="Traditional Arabic" w:hint="cs"/>
          <w:sz w:val="32"/>
          <w:szCs w:val="32"/>
          <w:rtl/>
        </w:rPr>
        <w:t>قال: «فغزوت الهند؟» قلت: لا. قال: «فغزوت الروم؟» قلت: لا. قال: «فسلم منك الديلم</w:t>
      </w:r>
      <w:r w:rsidR="00123533">
        <w:rPr>
          <w:rFonts w:cs="Traditional Arabic" w:hint="cs"/>
          <w:sz w:val="32"/>
          <w:szCs w:val="32"/>
          <w:rtl/>
        </w:rPr>
        <w:t>،</w:t>
      </w:r>
      <w:r w:rsidR="004D08F8" w:rsidRPr="00C41403">
        <w:rPr>
          <w:rFonts w:cs="Traditional Arabic" w:hint="cs"/>
          <w:sz w:val="32"/>
          <w:szCs w:val="32"/>
          <w:rtl/>
        </w:rPr>
        <w:t xml:space="preserve"> والسند</w:t>
      </w:r>
      <w:r w:rsidR="00123533">
        <w:rPr>
          <w:rFonts w:cs="Traditional Arabic" w:hint="cs"/>
          <w:sz w:val="32"/>
          <w:szCs w:val="32"/>
          <w:rtl/>
        </w:rPr>
        <w:t>،</w:t>
      </w:r>
      <w:r w:rsidR="004D08F8" w:rsidRPr="00C41403">
        <w:rPr>
          <w:rFonts w:cs="Traditional Arabic" w:hint="cs"/>
          <w:sz w:val="32"/>
          <w:szCs w:val="32"/>
          <w:rtl/>
        </w:rPr>
        <w:t xml:space="preserve"> والهند</w:t>
      </w:r>
      <w:r w:rsidR="00123533">
        <w:rPr>
          <w:rFonts w:cs="Traditional Arabic" w:hint="cs"/>
          <w:sz w:val="32"/>
          <w:szCs w:val="32"/>
          <w:rtl/>
        </w:rPr>
        <w:t>،</w:t>
      </w:r>
      <w:r w:rsidR="004D08F8" w:rsidRPr="00C41403">
        <w:rPr>
          <w:rFonts w:cs="Traditional Arabic" w:hint="cs"/>
          <w:sz w:val="32"/>
          <w:szCs w:val="32"/>
          <w:rtl/>
        </w:rPr>
        <w:t xml:space="preserve"> والروم وليس يسلم منك أخوك هذا» فلم يعد سفيان إلى ذلك»</w:t>
      </w:r>
      <w:r w:rsidR="004D08F8" w:rsidRPr="00C41403">
        <w:rPr>
          <w:rStyle w:val="a9"/>
          <w:sz w:val="32"/>
          <w:szCs w:val="32"/>
          <w:rtl/>
        </w:rPr>
        <w:t>(</w:t>
      </w:r>
      <w:r w:rsidR="004D08F8" w:rsidRPr="00C41403">
        <w:rPr>
          <w:rStyle w:val="a9"/>
          <w:sz w:val="32"/>
          <w:szCs w:val="32"/>
          <w:rtl/>
        </w:rPr>
        <w:footnoteReference w:id="72"/>
      </w:r>
      <w:r w:rsidR="004D08F8" w:rsidRPr="00C41403">
        <w:rPr>
          <w:rStyle w:val="a9"/>
          <w:sz w:val="32"/>
          <w:szCs w:val="32"/>
          <w:rtl/>
        </w:rPr>
        <w:t>)</w:t>
      </w:r>
      <w:r w:rsidR="004D08F8"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w:t>
      </w:r>
      <w:r w:rsidR="00F04C14" w:rsidRPr="00CB0D1F">
        <w:rPr>
          <w:rFonts w:cs="Traditional Arabic"/>
          <w:sz w:val="32"/>
          <w:szCs w:val="32"/>
          <w:rtl/>
        </w:rPr>
        <w:t>وَاتَّقُوا يَوْمًا تُرْجَعُونَ فِيهِ إِلَى اللَّهِ ثُمَّ تُوَفَّى كُلُّ نَفْسٍ مَا كَسَبَتْ وَهُمْ لَا يُظْلَمُونَ</w:t>
      </w:r>
      <w:r w:rsidRPr="00C41403">
        <w:rPr>
          <w:rFonts w:cs="Traditional Arabic" w:hint="cs"/>
          <w:sz w:val="32"/>
          <w:szCs w:val="32"/>
          <w:rtl/>
        </w:rPr>
        <w:t>} [البقرة: 281].</w:t>
      </w:r>
    </w:p>
    <w:p w:rsidR="004D08F8" w:rsidRPr="00C41403" w:rsidRDefault="004D08F8" w:rsidP="00CB0D1F">
      <w:pPr>
        <w:spacing w:after="0" w:line="240" w:lineRule="auto"/>
        <w:jc w:val="both"/>
        <w:rPr>
          <w:rFonts w:cs="Traditional Arabic"/>
          <w:sz w:val="32"/>
          <w:szCs w:val="32"/>
          <w:rtl/>
        </w:rPr>
      </w:pPr>
      <w:r w:rsidRPr="00C41403">
        <w:rPr>
          <w:rFonts w:cs="Traditional Arabic" w:hint="cs"/>
          <w:sz w:val="32"/>
          <w:szCs w:val="32"/>
          <w:rtl/>
        </w:rPr>
        <w:t xml:space="preserve">فعلينا يا </w:t>
      </w:r>
      <w:r w:rsidR="00CB0D1F">
        <w:rPr>
          <w:rFonts w:cs="Traditional Arabic" w:hint="cs"/>
          <w:sz w:val="32"/>
          <w:szCs w:val="32"/>
          <w:rtl/>
        </w:rPr>
        <w:t>أ</w:t>
      </w:r>
      <w:r w:rsidRPr="00C41403">
        <w:rPr>
          <w:rFonts w:cs="Traditional Arabic" w:hint="cs"/>
          <w:sz w:val="32"/>
          <w:szCs w:val="32"/>
          <w:rtl/>
        </w:rPr>
        <w:t>خي المسلم الحبيب أن نتآلف ونتوحد على دين الله</w:t>
      </w:r>
      <w:r w:rsidR="00123533">
        <w:rPr>
          <w:rFonts w:cs="Traditional Arabic" w:hint="cs"/>
          <w:sz w:val="32"/>
          <w:szCs w:val="32"/>
          <w:rtl/>
        </w:rPr>
        <w:t>،</w:t>
      </w:r>
      <w:r w:rsidRPr="00C41403">
        <w:rPr>
          <w:rFonts w:cs="Traditional Arabic" w:hint="cs"/>
          <w:sz w:val="32"/>
          <w:szCs w:val="32"/>
          <w:rtl/>
        </w:rPr>
        <w:t xml:space="preserve"> ولنحذر من كيد أعداء الله من اليهود والصليبيين والمشركين</w:t>
      </w:r>
      <w:r w:rsidR="00123533">
        <w:rPr>
          <w:rFonts w:cs="Traditional Arabic" w:hint="cs"/>
          <w:sz w:val="32"/>
          <w:szCs w:val="32"/>
          <w:rtl/>
        </w:rPr>
        <w:t>،</w:t>
      </w:r>
      <w:r w:rsidRPr="00C41403">
        <w:rPr>
          <w:rFonts w:cs="Traditional Arabic" w:hint="cs"/>
          <w:sz w:val="32"/>
          <w:szCs w:val="32"/>
          <w:rtl/>
        </w:rPr>
        <w:t xml:space="preserve"> الذين </w:t>
      </w:r>
      <w:r w:rsidR="00F04C14" w:rsidRPr="00C41403">
        <w:rPr>
          <w:rFonts w:cs="Traditional Arabic" w:hint="cs"/>
          <w:sz w:val="32"/>
          <w:szCs w:val="32"/>
          <w:rtl/>
        </w:rPr>
        <w:t>يريدون للأمة التفرق والتمزق والا</w:t>
      </w:r>
      <w:r w:rsidRPr="00C41403">
        <w:rPr>
          <w:rFonts w:cs="Traditional Arabic" w:hint="cs"/>
          <w:sz w:val="32"/>
          <w:szCs w:val="32"/>
          <w:rtl/>
        </w:rPr>
        <w:t>نحلال العقائدي والخلقي</w:t>
      </w:r>
      <w:r w:rsidR="00123533">
        <w:rPr>
          <w:rFonts w:cs="Traditional Arabic" w:hint="cs"/>
          <w:sz w:val="32"/>
          <w:szCs w:val="32"/>
          <w:rtl/>
        </w:rPr>
        <w:t>،</w:t>
      </w:r>
      <w:r w:rsidRPr="00C41403">
        <w:rPr>
          <w:rFonts w:cs="Traditional Arabic" w:hint="cs"/>
          <w:sz w:val="32"/>
          <w:szCs w:val="32"/>
          <w:rtl/>
        </w:rPr>
        <w:t xml:space="preserve"> فيضعون الفرقة والقطيعة بين الدول الإسلامية</w:t>
      </w:r>
      <w:r w:rsidR="00123533">
        <w:rPr>
          <w:rFonts w:cs="Traditional Arabic" w:hint="cs"/>
          <w:sz w:val="32"/>
          <w:szCs w:val="32"/>
          <w:rtl/>
        </w:rPr>
        <w:t>،</w:t>
      </w:r>
      <w:r w:rsidRPr="00C41403">
        <w:rPr>
          <w:rFonts w:cs="Traditional Arabic" w:hint="cs"/>
          <w:sz w:val="32"/>
          <w:szCs w:val="32"/>
          <w:rtl/>
        </w:rPr>
        <w:t xml:space="preserve"> ويحرضوا بعضهم بالتعدي على البعض الآخر</w:t>
      </w:r>
      <w:r w:rsidR="00123533">
        <w:rPr>
          <w:rFonts w:cs="Traditional Arabic" w:hint="cs"/>
          <w:sz w:val="32"/>
          <w:szCs w:val="32"/>
          <w:rtl/>
        </w:rPr>
        <w:t>،</w:t>
      </w:r>
      <w:r w:rsidRPr="00C41403">
        <w:rPr>
          <w:rFonts w:cs="Traditional Arabic" w:hint="cs"/>
          <w:sz w:val="32"/>
          <w:szCs w:val="32"/>
          <w:rtl/>
        </w:rPr>
        <w:t xml:space="preserve"> ويمزقوا الدولة الواحدة إلى مقاطعات وطوائف ويزرعون الفتنة بينهم</w:t>
      </w:r>
      <w:r w:rsidR="00123533">
        <w:rPr>
          <w:rFonts w:cs="Traditional Arabic" w:hint="cs"/>
          <w:sz w:val="32"/>
          <w:szCs w:val="32"/>
          <w:rtl/>
        </w:rPr>
        <w:t>،</w:t>
      </w:r>
      <w:r w:rsidRPr="00C41403">
        <w:rPr>
          <w:rFonts w:cs="Traditional Arabic" w:hint="cs"/>
          <w:sz w:val="32"/>
          <w:szCs w:val="32"/>
          <w:rtl/>
        </w:rPr>
        <w:t xml:space="preserve"> فيقوم القتال بينهم</w:t>
      </w:r>
      <w:r w:rsidR="00123533">
        <w:rPr>
          <w:rFonts w:cs="Traditional Arabic" w:hint="cs"/>
          <w:sz w:val="32"/>
          <w:szCs w:val="32"/>
          <w:rtl/>
        </w:rPr>
        <w:t>،</w:t>
      </w:r>
      <w:r w:rsidRPr="00C41403">
        <w:rPr>
          <w:rFonts w:cs="Traditional Arabic" w:hint="cs"/>
          <w:sz w:val="32"/>
          <w:szCs w:val="32"/>
          <w:rtl/>
        </w:rPr>
        <w:t xml:space="preserve"> ويضعون الفرقة بين الأفراد بعضهم البعض حتى بين أهل الدين منهم</w:t>
      </w:r>
      <w:r w:rsidR="00123533">
        <w:rPr>
          <w:rFonts w:cs="Traditional Arabic" w:hint="cs"/>
          <w:sz w:val="32"/>
          <w:szCs w:val="32"/>
          <w:rtl/>
        </w:rPr>
        <w:t>،</w:t>
      </w:r>
      <w:r w:rsidRPr="00C41403">
        <w:rPr>
          <w:rFonts w:cs="Traditional Arabic" w:hint="cs"/>
          <w:sz w:val="32"/>
          <w:szCs w:val="32"/>
          <w:rtl/>
        </w:rPr>
        <w:t xml:space="preserve"> ويضعون الفرقة بين عامة المسلمين والعلماء بتشويه صورتهم عند الناس</w:t>
      </w:r>
      <w:r w:rsidR="00123533">
        <w:rPr>
          <w:rFonts w:cs="Traditional Arabic" w:hint="cs"/>
          <w:sz w:val="32"/>
          <w:szCs w:val="32"/>
          <w:rtl/>
        </w:rPr>
        <w:t>،</w:t>
      </w:r>
      <w:r w:rsidRPr="00C41403">
        <w:rPr>
          <w:rFonts w:cs="Traditional Arabic" w:hint="cs"/>
          <w:sz w:val="32"/>
          <w:szCs w:val="32"/>
          <w:rtl/>
        </w:rPr>
        <w:t xml:space="preserve"> وبزرع الخلاف بينهم.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وفي المقابل يقومون بالغزو الفكري والثقافي والاقتصادي وأخيرا العسكري</w:t>
      </w:r>
      <w:r w:rsidR="00123533">
        <w:rPr>
          <w:rFonts w:cs="Traditional Arabic" w:hint="cs"/>
          <w:sz w:val="32"/>
          <w:szCs w:val="32"/>
          <w:rtl/>
        </w:rPr>
        <w:t>،</w:t>
      </w:r>
      <w:r w:rsidRPr="00C41403">
        <w:rPr>
          <w:rFonts w:cs="Traditional Arabic" w:hint="cs"/>
          <w:sz w:val="32"/>
          <w:szCs w:val="32"/>
          <w:rtl/>
        </w:rPr>
        <w:t xml:space="preserve"> ونحن في غفلة ساهون لاهون في</w:t>
      </w:r>
      <w:r w:rsidR="00123533">
        <w:rPr>
          <w:rFonts w:cs="Traditional Arabic" w:hint="cs"/>
          <w:sz w:val="32"/>
          <w:szCs w:val="32"/>
          <w:rtl/>
        </w:rPr>
        <w:t>،</w:t>
      </w:r>
      <w:r w:rsidRPr="00C41403">
        <w:rPr>
          <w:rFonts w:cs="Traditional Arabic" w:hint="cs"/>
          <w:sz w:val="32"/>
          <w:szCs w:val="32"/>
          <w:rtl/>
        </w:rPr>
        <w:t xml:space="preserve"> إما في اللهث وراء الفضائيات</w:t>
      </w:r>
      <w:r w:rsidR="00123533">
        <w:rPr>
          <w:rFonts w:cs="Traditional Arabic" w:hint="cs"/>
          <w:sz w:val="32"/>
          <w:szCs w:val="32"/>
          <w:rtl/>
        </w:rPr>
        <w:t>،</w:t>
      </w:r>
      <w:r w:rsidRPr="00C41403">
        <w:rPr>
          <w:rFonts w:cs="Traditional Arabic" w:hint="cs"/>
          <w:sz w:val="32"/>
          <w:szCs w:val="32"/>
          <w:rtl/>
        </w:rPr>
        <w:t xml:space="preserve"> وإما في</w:t>
      </w:r>
      <w:r w:rsidR="00F04C14" w:rsidRPr="00C41403">
        <w:rPr>
          <w:rFonts w:cs="Traditional Arabic" w:hint="cs"/>
          <w:sz w:val="32"/>
          <w:szCs w:val="32"/>
          <w:rtl/>
        </w:rPr>
        <w:t xml:space="preserve"> الكرة</w:t>
      </w:r>
      <w:r w:rsidR="00123533">
        <w:rPr>
          <w:rFonts w:cs="Traditional Arabic" w:hint="cs"/>
          <w:sz w:val="32"/>
          <w:szCs w:val="32"/>
          <w:rtl/>
        </w:rPr>
        <w:t>،</w:t>
      </w:r>
      <w:r w:rsidR="00F04C14" w:rsidRPr="00C41403">
        <w:rPr>
          <w:rFonts w:cs="Traditional Arabic" w:hint="cs"/>
          <w:sz w:val="32"/>
          <w:szCs w:val="32"/>
          <w:rtl/>
        </w:rPr>
        <w:t xml:space="preserve"> أو في الصراع</w:t>
      </w:r>
      <w:r w:rsidRPr="00C41403">
        <w:rPr>
          <w:rFonts w:cs="Traditional Arabic" w:hint="cs"/>
          <w:sz w:val="32"/>
          <w:szCs w:val="32"/>
          <w:rtl/>
        </w:rPr>
        <w:t>ات الدنيوية</w:t>
      </w:r>
      <w:r w:rsidR="00123533">
        <w:rPr>
          <w:rFonts w:cs="Traditional Arabic" w:hint="cs"/>
          <w:sz w:val="32"/>
          <w:szCs w:val="32"/>
          <w:rtl/>
        </w:rPr>
        <w:t>،</w:t>
      </w:r>
      <w:r w:rsidRPr="00C41403">
        <w:rPr>
          <w:rFonts w:cs="Traditional Arabic" w:hint="cs"/>
          <w:sz w:val="32"/>
          <w:szCs w:val="32"/>
          <w:rtl/>
        </w:rPr>
        <w:t xml:space="preserve"> أو تجريح بعضنا البعض. حتى تركنا الزمان للمنافقين أعداء الدين ينادون علنا بالارتماء في أحضان الغرب.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فأين عقلاء الأمة من العلماء والأئمة وأهل الفضل</w:t>
      </w:r>
      <w:r w:rsidR="00123533">
        <w:rPr>
          <w:rFonts w:cs="Traditional Arabic" w:hint="cs"/>
          <w:sz w:val="32"/>
          <w:szCs w:val="32"/>
          <w:rtl/>
        </w:rPr>
        <w:t>،</w:t>
      </w:r>
      <w:r w:rsidRPr="00C41403">
        <w:rPr>
          <w:rFonts w:cs="Traditional Arabic" w:hint="cs"/>
          <w:sz w:val="32"/>
          <w:szCs w:val="32"/>
          <w:rtl/>
        </w:rPr>
        <w:t xml:space="preserve"> الذين يجمعون شتات الأمة ويصلحون بين فئاتها الم</w:t>
      </w:r>
      <w:r w:rsidR="00CB0D1F">
        <w:rPr>
          <w:rFonts w:cs="Traditional Arabic" w:hint="cs"/>
          <w:sz w:val="32"/>
          <w:szCs w:val="32"/>
          <w:rtl/>
        </w:rPr>
        <w:t>ت</w:t>
      </w:r>
      <w:r w:rsidRPr="00C41403">
        <w:rPr>
          <w:rFonts w:cs="Traditional Arabic" w:hint="cs"/>
          <w:sz w:val="32"/>
          <w:szCs w:val="32"/>
          <w:rtl/>
        </w:rPr>
        <w:t>ناحرة</w:t>
      </w:r>
      <w:r w:rsidR="00123533">
        <w:rPr>
          <w:rFonts w:cs="Traditional Arabic" w:hint="cs"/>
          <w:sz w:val="32"/>
          <w:szCs w:val="32"/>
          <w:rtl/>
        </w:rPr>
        <w:t>،</w:t>
      </w:r>
      <w:r w:rsidRPr="00C41403">
        <w:rPr>
          <w:rFonts w:cs="Traditional Arabic" w:hint="cs"/>
          <w:sz w:val="32"/>
          <w:szCs w:val="32"/>
          <w:rtl/>
        </w:rPr>
        <w:t xml:space="preserve"> أليس الصلح بين المسلمين أهل السنة أولى من الصلح بيننا وبين اليهود!! أين عقيدتنا؟ أين طريق عزتنا؟ فهي النجاة.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00F04C14" w:rsidRPr="00CB0D1F">
        <w:rPr>
          <w:rFonts w:cs="Traditional Arabic"/>
          <w:sz w:val="32"/>
          <w:szCs w:val="32"/>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(9) إِنَّمَا الْمُؤْمِنُونَ إِخْوَةٌ فَأَصْلِحُوا بَيْنَ أَخَوَيْكُمْ وَاتَّقُوا اللَّهَ لَعَلَّكُمْ تُرْحَمُونَ</w:t>
      </w:r>
      <w:r w:rsidRPr="00C41403">
        <w:rPr>
          <w:rFonts w:cs="Traditional Arabic" w:hint="cs"/>
          <w:sz w:val="32"/>
          <w:szCs w:val="32"/>
          <w:rtl/>
        </w:rPr>
        <w:t xml:space="preserve">} [الحجرات: 9 </w:t>
      </w:r>
      <w:r w:rsidRPr="00C41403">
        <w:rPr>
          <w:rFonts w:cs="Traditional Arabic"/>
          <w:sz w:val="32"/>
          <w:szCs w:val="32"/>
          <w:rtl/>
        </w:rPr>
        <w:t>–</w:t>
      </w:r>
      <w:r w:rsidRPr="00C41403">
        <w:rPr>
          <w:rFonts w:cs="Traditional Arabic" w:hint="cs"/>
          <w:sz w:val="32"/>
          <w:szCs w:val="32"/>
          <w:rtl/>
        </w:rPr>
        <w:t xml:space="preserve"> 10].</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نسأل الله العلي القدير</w:t>
      </w:r>
      <w:r w:rsidR="00123533">
        <w:rPr>
          <w:rFonts w:cs="Traditional Arabic" w:hint="cs"/>
          <w:sz w:val="32"/>
          <w:szCs w:val="32"/>
          <w:rtl/>
        </w:rPr>
        <w:t>،</w:t>
      </w:r>
      <w:r w:rsidRPr="00C41403">
        <w:rPr>
          <w:rFonts w:cs="Traditional Arabic" w:hint="cs"/>
          <w:sz w:val="32"/>
          <w:szCs w:val="32"/>
          <w:rtl/>
        </w:rPr>
        <w:t xml:space="preserve"> بواسع فضله وعظيم رحمته</w:t>
      </w:r>
      <w:r w:rsidR="00123533">
        <w:rPr>
          <w:rFonts w:cs="Traditional Arabic" w:hint="cs"/>
          <w:sz w:val="32"/>
          <w:szCs w:val="32"/>
          <w:rtl/>
        </w:rPr>
        <w:t>،</w:t>
      </w:r>
      <w:r w:rsidRPr="00C41403">
        <w:rPr>
          <w:rFonts w:cs="Traditional Arabic" w:hint="cs"/>
          <w:sz w:val="32"/>
          <w:szCs w:val="32"/>
          <w:rtl/>
        </w:rPr>
        <w:t xml:space="preserve"> أن يملأ قلوبنا بالإيمان به</w:t>
      </w:r>
      <w:r w:rsidR="00123533">
        <w:rPr>
          <w:rFonts w:cs="Traditional Arabic" w:hint="cs"/>
          <w:sz w:val="32"/>
          <w:szCs w:val="32"/>
          <w:rtl/>
        </w:rPr>
        <w:t>،</w:t>
      </w:r>
      <w:r w:rsidRPr="00C41403">
        <w:rPr>
          <w:rFonts w:cs="Traditional Arabic" w:hint="cs"/>
          <w:sz w:val="32"/>
          <w:szCs w:val="32"/>
          <w:rtl/>
        </w:rPr>
        <w:t xml:space="preserve"> وأن يؤلف بين قلوبنا</w:t>
      </w:r>
      <w:r w:rsidR="00123533">
        <w:rPr>
          <w:rFonts w:cs="Traditional Arabic" w:hint="cs"/>
          <w:sz w:val="32"/>
          <w:szCs w:val="32"/>
          <w:rtl/>
        </w:rPr>
        <w:t>،</w:t>
      </w:r>
      <w:r w:rsidRPr="00C41403">
        <w:rPr>
          <w:rFonts w:cs="Traditional Arabic" w:hint="cs"/>
          <w:sz w:val="32"/>
          <w:szCs w:val="32"/>
          <w:rtl/>
        </w:rPr>
        <w:t xml:space="preserve"> وأن يجمع بيننا في جنته ورضوانه</w:t>
      </w:r>
      <w:r w:rsidR="00123533">
        <w:rPr>
          <w:rFonts w:cs="Traditional Arabic" w:hint="cs"/>
          <w:sz w:val="32"/>
          <w:szCs w:val="32"/>
          <w:rtl/>
        </w:rPr>
        <w:t>،</w:t>
      </w:r>
      <w:r w:rsidRPr="00C41403">
        <w:rPr>
          <w:rFonts w:cs="Traditional Arabic" w:hint="cs"/>
          <w:sz w:val="32"/>
          <w:szCs w:val="32"/>
          <w:rtl/>
        </w:rPr>
        <w:t xml:space="preserve"> إنه ولي ذلك والقادر عليه وهو حسبنا ونعم الوكيل. </w:t>
      </w:r>
    </w:p>
    <w:p w:rsidR="004D08F8" w:rsidRPr="00C41403" w:rsidRDefault="004D08F8" w:rsidP="000324D9">
      <w:pPr>
        <w:bidi w:val="0"/>
        <w:spacing w:after="0" w:line="240" w:lineRule="auto"/>
        <w:ind w:left="454" w:hanging="454"/>
        <w:jc w:val="both"/>
        <w:rPr>
          <w:rFonts w:cs="Traditional Arabic"/>
          <w:sz w:val="32"/>
          <w:szCs w:val="32"/>
        </w:rPr>
      </w:pPr>
      <w:r w:rsidRPr="00C41403">
        <w:rPr>
          <w:rFonts w:cs="Traditional Arabic"/>
          <w:sz w:val="32"/>
          <w:szCs w:val="32"/>
          <w:rtl/>
        </w:rPr>
        <w:br w:type="page"/>
      </w:r>
    </w:p>
    <w:p w:rsidR="004D08F8" w:rsidRPr="00EA7876" w:rsidRDefault="004D08F8" w:rsidP="00123533">
      <w:pPr>
        <w:pStyle w:val="20"/>
        <w:rPr>
          <w:rtl/>
        </w:rPr>
      </w:pPr>
      <w:bookmarkStart w:id="13" w:name="_Toc438978206"/>
      <w:r w:rsidRPr="00EA7876">
        <w:rPr>
          <w:rFonts w:hint="cs"/>
          <w:rtl/>
        </w:rPr>
        <w:lastRenderedPageBreak/>
        <w:t>{</w:t>
      </w:r>
      <w:r w:rsidR="00F04C14" w:rsidRPr="00EA7876">
        <w:rPr>
          <w:rtl/>
        </w:rPr>
        <w:t>يُرِيدُونَ لِيُطْفِئُوا نُورَ اللَّهِ بِأَفْوَاهِهِمْ وَاللَّهُ مُتِمُّ نُورِهِ وَلَوْ كَرِهَ الْكَافِرُونَ</w:t>
      </w:r>
      <w:r w:rsidRPr="00EA7876">
        <w:rPr>
          <w:rFonts w:hint="cs"/>
          <w:rtl/>
        </w:rPr>
        <w:t>}</w:t>
      </w:r>
      <w:bookmarkEnd w:id="13"/>
    </w:p>
    <w:p w:rsidR="004D08F8" w:rsidRPr="00EA7876" w:rsidRDefault="004D08F8" w:rsidP="00EA7876">
      <w:pPr>
        <w:spacing w:after="0" w:line="240" w:lineRule="auto"/>
        <w:jc w:val="center"/>
        <w:rPr>
          <w:rFonts w:cs="Traditional Arabic"/>
          <w:color w:val="FF0000"/>
          <w:sz w:val="32"/>
          <w:szCs w:val="32"/>
          <w:rtl/>
        </w:rPr>
      </w:pPr>
      <w:r w:rsidRPr="00EA7876">
        <w:rPr>
          <w:rFonts w:cs="Traditional Arabic" w:hint="cs"/>
          <w:color w:val="FF0000"/>
          <w:sz w:val="32"/>
          <w:szCs w:val="32"/>
          <w:rtl/>
        </w:rPr>
        <w:t>يريدون ليطفئوا نور الله بأفواههم</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إنهم يحاولون الآن بكل وسيلة أن يطفئوا نور الله</w:t>
      </w:r>
      <w:r w:rsidR="00123533">
        <w:rPr>
          <w:rFonts w:cs="Traditional Arabic" w:hint="cs"/>
          <w:sz w:val="32"/>
          <w:szCs w:val="32"/>
          <w:rtl/>
        </w:rPr>
        <w:t>،</w:t>
      </w:r>
      <w:r w:rsidRPr="00C41403">
        <w:rPr>
          <w:rFonts w:cs="Traditional Arabic" w:hint="cs"/>
          <w:sz w:val="32"/>
          <w:szCs w:val="32"/>
          <w:rtl/>
        </w:rPr>
        <w:t xml:space="preserve"> دئوا بالحرب الأخلاقية لكل بلاد الإسلام عن طريق نشر الأفلام الداعرة</w:t>
      </w:r>
      <w:r w:rsidR="00123533">
        <w:rPr>
          <w:rFonts w:cs="Traditional Arabic" w:hint="cs"/>
          <w:sz w:val="32"/>
          <w:szCs w:val="32"/>
          <w:rtl/>
        </w:rPr>
        <w:t>،</w:t>
      </w:r>
      <w:r w:rsidRPr="00C41403">
        <w:rPr>
          <w:rFonts w:cs="Traditional Arabic" w:hint="cs"/>
          <w:sz w:val="32"/>
          <w:szCs w:val="32"/>
          <w:rtl/>
        </w:rPr>
        <w:t xml:space="preserve"> والأغاني الماجنة</w:t>
      </w:r>
      <w:r w:rsidR="00123533">
        <w:rPr>
          <w:rFonts w:cs="Traditional Arabic" w:hint="cs"/>
          <w:sz w:val="32"/>
          <w:szCs w:val="32"/>
          <w:rtl/>
        </w:rPr>
        <w:t>،</w:t>
      </w:r>
      <w:r w:rsidRPr="00C41403">
        <w:rPr>
          <w:rFonts w:cs="Traditional Arabic" w:hint="cs"/>
          <w:sz w:val="32"/>
          <w:szCs w:val="32"/>
          <w:rtl/>
        </w:rPr>
        <w:t xml:space="preserve"> وترويج المخدرات</w:t>
      </w:r>
      <w:r w:rsidR="00123533">
        <w:rPr>
          <w:rFonts w:cs="Traditional Arabic" w:hint="cs"/>
          <w:sz w:val="32"/>
          <w:szCs w:val="32"/>
          <w:rtl/>
        </w:rPr>
        <w:t>،</w:t>
      </w:r>
      <w:r w:rsidRPr="00C41403">
        <w:rPr>
          <w:rFonts w:cs="Traditional Arabic" w:hint="cs"/>
          <w:sz w:val="32"/>
          <w:szCs w:val="32"/>
          <w:rtl/>
        </w:rPr>
        <w:t xml:space="preserve"> وكذلك الحرب الفكرية من دعاوى تحرير المرأة</w:t>
      </w:r>
      <w:r w:rsidR="00123533">
        <w:rPr>
          <w:rFonts w:cs="Traditional Arabic" w:hint="cs"/>
          <w:sz w:val="32"/>
          <w:szCs w:val="32"/>
          <w:rtl/>
        </w:rPr>
        <w:t>،</w:t>
      </w:r>
      <w:r w:rsidRPr="00C41403">
        <w:rPr>
          <w:rFonts w:cs="Traditional Arabic" w:hint="cs"/>
          <w:sz w:val="32"/>
          <w:szCs w:val="32"/>
          <w:rtl/>
        </w:rPr>
        <w:t xml:space="preserve"> والتي امتهنوا فيها المرأة وجعلوها كالسلعة والتجارة الرخيصة لأصحاب الأهواء</w:t>
      </w:r>
      <w:r w:rsidR="00123533">
        <w:rPr>
          <w:rFonts w:cs="Traditional Arabic" w:hint="cs"/>
          <w:sz w:val="32"/>
          <w:szCs w:val="32"/>
          <w:rtl/>
        </w:rPr>
        <w:t>،</w:t>
      </w:r>
      <w:r w:rsidRPr="00C41403">
        <w:rPr>
          <w:rFonts w:cs="Traditional Arabic" w:hint="cs"/>
          <w:sz w:val="32"/>
          <w:szCs w:val="32"/>
          <w:rtl/>
        </w:rPr>
        <w:t xml:space="preserve"> ومن دعاوي التحرر والليبرالية التي يستبيحون فيها كل المحرمات بدعوى الحرية</w:t>
      </w:r>
      <w:r w:rsidR="00123533">
        <w:rPr>
          <w:rFonts w:cs="Traditional Arabic" w:hint="cs"/>
          <w:sz w:val="32"/>
          <w:szCs w:val="32"/>
          <w:rtl/>
        </w:rPr>
        <w:t>،</w:t>
      </w:r>
      <w:r w:rsidRPr="00C41403">
        <w:rPr>
          <w:rFonts w:cs="Traditional Arabic" w:hint="cs"/>
          <w:sz w:val="32"/>
          <w:szCs w:val="32"/>
          <w:rtl/>
        </w:rPr>
        <w:t xml:space="preserve"> ومن دعاوى العلمانية اللادينية التي تنادي بتنحية الدين جانبا عن الدولة كالنظام الكنسي فلا</w:t>
      </w:r>
      <w:r w:rsidR="00CB0D1F">
        <w:rPr>
          <w:rFonts w:cs="Traditional Arabic" w:hint="cs"/>
          <w:sz w:val="32"/>
          <w:szCs w:val="32"/>
          <w:rtl/>
        </w:rPr>
        <w:t xml:space="preserve"> تواجد له إلا في الكنيسة</w:t>
      </w:r>
      <w:r w:rsidR="00123533">
        <w:rPr>
          <w:rFonts w:cs="Traditional Arabic" w:hint="cs"/>
          <w:sz w:val="32"/>
          <w:szCs w:val="32"/>
          <w:rtl/>
        </w:rPr>
        <w:t>،</w:t>
      </w:r>
      <w:r w:rsidR="00CB0D1F">
        <w:rPr>
          <w:rFonts w:cs="Traditional Arabic" w:hint="cs"/>
          <w:sz w:val="32"/>
          <w:szCs w:val="32"/>
          <w:rtl/>
        </w:rPr>
        <w:t xml:space="preserve"> فيريدو</w:t>
      </w:r>
      <w:r w:rsidRPr="00C41403">
        <w:rPr>
          <w:rFonts w:cs="Traditional Arabic" w:hint="cs"/>
          <w:sz w:val="32"/>
          <w:szCs w:val="32"/>
          <w:rtl/>
        </w:rPr>
        <w:t>ن أن يجعلوا المساجد كالكنائس لتأدية الصكوك والطقوس فقط</w:t>
      </w:r>
      <w:r w:rsidR="00123533">
        <w:rPr>
          <w:rFonts w:cs="Traditional Arabic" w:hint="cs"/>
          <w:sz w:val="32"/>
          <w:szCs w:val="32"/>
          <w:rtl/>
        </w:rPr>
        <w:t>،</w:t>
      </w:r>
      <w:r w:rsidRPr="00C41403">
        <w:rPr>
          <w:rFonts w:cs="Traditional Arabic" w:hint="cs"/>
          <w:sz w:val="32"/>
          <w:szCs w:val="32"/>
          <w:rtl/>
        </w:rPr>
        <w:t xml:space="preserve"> لا لنشر النور والحياة والعدل والرحمة للعالمين</w:t>
      </w:r>
      <w:r w:rsidR="00123533">
        <w:rPr>
          <w:rFonts w:cs="Traditional Arabic" w:hint="cs"/>
          <w:sz w:val="32"/>
          <w:szCs w:val="32"/>
          <w:rtl/>
        </w:rPr>
        <w:t>،</w:t>
      </w:r>
      <w:r w:rsidRPr="00C41403">
        <w:rPr>
          <w:rFonts w:cs="Traditional Arabic" w:hint="cs"/>
          <w:sz w:val="32"/>
          <w:szCs w:val="32"/>
          <w:rtl/>
        </w:rPr>
        <w:t xml:space="preserve"> يحكم بها من هم على نهج أبي بكر وعمر وعثمان وعلي رضي الله عنهم</w:t>
      </w:r>
      <w:r w:rsidR="00123533">
        <w:rPr>
          <w:rFonts w:cs="Traditional Arabic" w:hint="cs"/>
          <w:sz w:val="32"/>
          <w:szCs w:val="32"/>
          <w:rtl/>
        </w:rPr>
        <w:t>،</w:t>
      </w:r>
      <w:r w:rsidRPr="00C41403">
        <w:rPr>
          <w:rFonts w:cs="Traditional Arabic" w:hint="cs"/>
          <w:sz w:val="32"/>
          <w:szCs w:val="32"/>
          <w:rtl/>
        </w:rPr>
        <w:t xml:space="preserve"> لا يريدون أن يحكمهم إمام عادل يترنم بالقرآن</w:t>
      </w:r>
      <w:r w:rsidR="00123533">
        <w:rPr>
          <w:rFonts w:cs="Traditional Arabic" w:hint="cs"/>
          <w:sz w:val="32"/>
          <w:szCs w:val="32"/>
          <w:rtl/>
        </w:rPr>
        <w:t>،</w:t>
      </w:r>
      <w:r w:rsidRPr="00C41403">
        <w:rPr>
          <w:rFonts w:cs="Traditional Arabic" w:hint="cs"/>
          <w:sz w:val="32"/>
          <w:szCs w:val="32"/>
          <w:rtl/>
        </w:rPr>
        <w:t xml:space="preserve"> بل يريدون إماما فاسقا يترنح بالخمور وعلى الأغاني المجان.</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ثم انتهوا أخير</w:t>
      </w:r>
      <w:r w:rsidR="00EA7876">
        <w:rPr>
          <w:rFonts w:cs="Traditional Arabic" w:hint="cs"/>
          <w:sz w:val="32"/>
          <w:szCs w:val="32"/>
          <w:rtl/>
        </w:rPr>
        <w:t>ً</w:t>
      </w:r>
      <w:r w:rsidRPr="00C41403">
        <w:rPr>
          <w:rFonts w:cs="Traditional Arabic" w:hint="cs"/>
          <w:sz w:val="32"/>
          <w:szCs w:val="32"/>
          <w:rtl/>
        </w:rPr>
        <w:t>ا في محاولتهم لإطفاء نور الله إلى الحرب العسكرية لمحاربة شرع الله</w:t>
      </w:r>
      <w:r w:rsidR="00123533">
        <w:rPr>
          <w:rFonts w:cs="Traditional Arabic" w:hint="cs"/>
          <w:sz w:val="32"/>
          <w:szCs w:val="32"/>
          <w:rtl/>
        </w:rPr>
        <w:t>،</w:t>
      </w:r>
      <w:r w:rsidRPr="00C41403">
        <w:rPr>
          <w:rFonts w:cs="Traditional Arabic" w:hint="cs"/>
          <w:sz w:val="32"/>
          <w:szCs w:val="32"/>
          <w:rtl/>
        </w:rPr>
        <w:t xml:space="preserve"> فبدئوها في العصر الحالي بإضعاف القوة العسكرية للحكومة ا</w:t>
      </w:r>
      <w:r w:rsidR="00CB0D1F">
        <w:rPr>
          <w:rFonts w:cs="Traditional Arabic" w:hint="cs"/>
          <w:sz w:val="32"/>
          <w:szCs w:val="32"/>
          <w:rtl/>
        </w:rPr>
        <w:t>لسنية بالعراق</w:t>
      </w:r>
      <w:r w:rsidR="00123533">
        <w:rPr>
          <w:rFonts w:cs="Traditional Arabic" w:hint="cs"/>
          <w:sz w:val="32"/>
          <w:szCs w:val="32"/>
          <w:rtl/>
        </w:rPr>
        <w:t>،</w:t>
      </w:r>
      <w:r w:rsidR="00CB0D1F">
        <w:rPr>
          <w:rFonts w:cs="Traditional Arabic" w:hint="cs"/>
          <w:sz w:val="32"/>
          <w:szCs w:val="32"/>
          <w:rtl/>
        </w:rPr>
        <w:t xml:space="preserve"> ثم التحزب العالمي</w:t>
      </w:r>
      <w:r w:rsidRPr="00C41403">
        <w:rPr>
          <w:rFonts w:cs="Traditional Arabic" w:hint="cs"/>
          <w:sz w:val="32"/>
          <w:szCs w:val="32"/>
          <w:rtl/>
        </w:rPr>
        <w:t xml:space="preserve"> لضرب أول حكومة إسلامية تحكم بشرع الله في أفغانستان</w:t>
      </w:r>
      <w:r w:rsidR="00123533">
        <w:rPr>
          <w:rFonts w:cs="Traditional Arabic" w:hint="cs"/>
          <w:sz w:val="32"/>
          <w:szCs w:val="32"/>
          <w:rtl/>
        </w:rPr>
        <w:t>،</w:t>
      </w:r>
      <w:r w:rsidRPr="00C41403">
        <w:rPr>
          <w:rFonts w:cs="Traditional Arabic" w:hint="cs"/>
          <w:sz w:val="32"/>
          <w:szCs w:val="32"/>
          <w:rtl/>
        </w:rPr>
        <w:t xml:space="preserve"> الذين حطموا الأصنام</w:t>
      </w:r>
      <w:r w:rsidR="00123533">
        <w:rPr>
          <w:rFonts w:cs="Traditional Arabic" w:hint="cs"/>
          <w:sz w:val="32"/>
          <w:szCs w:val="32"/>
          <w:rtl/>
        </w:rPr>
        <w:t>،</w:t>
      </w:r>
      <w:r w:rsidRPr="00C41403">
        <w:rPr>
          <w:rFonts w:cs="Traditional Arabic" w:hint="cs"/>
          <w:sz w:val="32"/>
          <w:szCs w:val="32"/>
          <w:rtl/>
        </w:rPr>
        <w:t xml:space="preserve"> وأعلنوا تطبيق شرع الله وإظهار عقيدة الولاء والبراء. ثم الحرب العالمية على الحكومة السنية بالعراق واستبدالها ب</w:t>
      </w:r>
      <w:r w:rsidR="00CB0D1F">
        <w:rPr>
          <w:rFonts w:cs="Traditional Arabic" w:hint="cs"/>
          <w:sz w:val="32"/>
          <w:szCs w:val="32"/>
          <w:rtl/>
        </w:rPr>
        <w:t>ح</w:t>
      </w:r>
      <w:r w:rsidRPr="00C41403">
        <w:rPr>
          <w:rFonts w:cs="Traditional Arabic" w:hint="cs"/>
          <w:sz w:val="32"/>
          <w:szCs w:val="32"/>
          <w:rtl/>
        </w:rPr>
        <w:t>كومة شيعية خائنة موالية لليهود والصليبيين محاربة للسنة.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وهذه الحرب ليست من أعداء الله بالخارج فقط</w:t>
      </w:r>
      <w:r w:rsidR="00123533">
        <w:rPr>
          <w:rFonts w:cs="Traditional Arabic" w:hint="cs"/>
          <w:sz w:val="32"/>
          <w:szCs w:val="32"/>
          <w:rtl/>
        </w:rPr>
        <w:t>،</w:t>
      </w:r>
      <w:r w:rsidRPr="00C41403">
        <w:rPr>
          <w:rFonts w:cs="Traditional Arabic" w:hint="cs"/>
          <w:sz w:val="32"/>
          <w:szCs w:val="32"/>
          <w:rtl/>
        </w:rPr>
        <w:t xml:space="preserve"> بل من سنة الله أن يكون هناك أعداء من الداخل أيضا وهم المنافقون في كل عصر</w:t>
      </w:r>
      <w:r w:rsidR="00123533">
        <w:rPr>
          <w:rFonts w:cs="Traditional Arabic" w:hint="cs"/>
          <w:sz w:val="32"/>
          <w:szCs w:val="32"/>
          <w:rtl/>
        </w:rPr>
        <w:t>،</w:t>
      </w:r>
      <w:r w:rsidRPr="00C41403">
        <w:rPr>
          <w:rFonts w:cs="Traditional Arabic" w:hint="cs"/>
          <w:sz w:val="32"/>
          <w:szCs w:val="32"/>
          <w:rtl/>
        </w:rPr>
        <w:t xml:space="preserve"> وهم أعظم أداة للأعداء بالداخل.</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فلتحذر أخي المسلم الحبيب من حيل أعداء الله ومكرهم بالمسلمين</w:t>
      </w:r>
      <w:r w:rsidR="00123533">
        <w:rPr>
          <w:rFonts w:cs="Traditional Arabic" w:hint="cs"/>
          <w:sz w:val="32"/>
          <w:szCs w:val="32"/>
          <w:rtl/>
        </w:rPr>
        <w:t>،</w:t>
      </w:r>
      <w:r w:rsidRPr="00C41403">
        <w:rPr>
          <w:rFonts w:cs="Traditional Arabic" w:hint="cs"/>
          <w:sz w:val="32"/>
          <w:szCs w:val="32"/>
          <w:rtl/>
        </w:rPr>
        <w:t xml:space="preserve"> فهم يحاربون دين الله وأهله بكل وسيلة</w:t>
      </w:r>
      <w:r w:rsidR="00123533">
        <w:rPr>
          <w:rFonts w:cs="Traditional Arabic" w:hint="cs"/>
          <w:sz w:val="32"/>
          <w:szCs w:val="32"/>
          <w:rtl/>
        </w:rPr>
        <w:t>،</w:t>
      </w:r>
      <w:r w:rsidRPr="00C41403">
        <w:rPr>
          <w:rFonts w:cs="Traditional Arabic" w:hint="cs"/>
          <w:sz w:val="32"/>
          <w:szCs w:val="32"/>
          <w:rtl/>
        </w:rPr>
        <w:t xml:space="preserve"> تارة بالتأليب الإعلامي فهو من أشد وسائلهم</w:t>
      </w:r>
      <w:r w:rsidR="00123533">
        <w:rPr>
          <w:rFonts w:cs="Traditional Arabic" w:hint="cs"/>
          <w:sz w:val="32"/>
          <w:szCs w:val="32"/>
          <w:rtl/>
        </w:rPr>
        <w:t>،</w:t>
      </w:r>
      <w:r w:rsidRPr="00C41403">
        <w:rPr>
          <w:rFonts w:cs="Traditional Arabic" w:hint="cs"/>
          <w:sz w:val="32"/>
          <w:szCs w:val="32"/>
          <w:rtl/>
        </w:rPr>
        <w:t xml:space="preserve"> وتارة بالحرب الفكرية</w:t>
      </w:r>
      <w:r w:rsidR="00123533">
        <w:rPr>
          <w:rFonts w:cs="Traditional Arabic" w:hint="cs"/>
          <w:sz w:val="32"/>
          <w:szCs w:val="32"/>
          <w:rtl/>
        </w:rPr>
        <w:t>،</w:t>
      </w:r>
      <w:r w:rsidRPr="00C41403">
        <w:rPr>
          <w:rFonts w:cs="Traditional Arabic" w:hint="cs"/>
          <w:sz w:val="32"/>
          <w:szCs w:val="32"/>
          <w:rtl/>
        </w:rPr>
        <w:t xml:space="preserve"> وتارة بإثارة ال</w:t>
      </w:r>
      <w:r w:rsidR="007074EA">
        <w:rPr>
          <w:rFonts w:cs="Traditional Arabic" w:hint="cs"/>
          <w:sz w:val="32"/>
          <w:szCs w:val="32"/>
          <w:rtl/>
        </w:rPr>
        <w:t>إ</w:t>
      </w:r>
      <w:r w:rsidRPr="00C41403">
        <w:rPr>
          <w:rFonts w:cs="Traditional Arabic" w:hint="cs"/>
          <w:sz w:val="32"/>
          <w:szCs w:val="32"/>
          <w:rtl/>
        </w:rPr>
        <w:t>شاعات</w:t>
      </w:r>
      <w:r w:rsidR="00123533">
        <w:rPr>
          <w:rFonts w:cs="Traditional Arabic" w:hint="cs"/>
          <w:sz w:val="32"/>
          <w:szCs w:val="32"/>
          <w:rtl/>
        </w:rPr>
        <w:t>،</w:t>
      </w:r>
      <w:r w:rsidRPr="00C41403">
        <w:rPr>
          <w:rFonts w:cs="Traditional Arabic" w:hint="cs"/>
          <w:sz w:val="32"/>
          <w:szCs w:val="32"/>
          <w:rtl/>
        </w:rPr>
        <w:t xml:space="preserve"> وتارة بإلقاء الشبهات</w:t>
      </w:r>
      <w:r w:rsidR="00123533">
        <w:rPr>
          <w:rFonts w:cs="Traditional Arabic" w:hint="cs"/>
          <w:sz w:val="32"/>
          <w:szCs w:val="32"/>
          <w:rtl/>
        </w:rPr>
        <w:t>،</w:t>
      </w:r>
      <w:r w:rsidRPr="00C41403">
        <w:rPr>
          <w:rFonts w:cs="Traditional Arabic" w:hint="cs"/>
          <w:sz w:val="32"/>
          <w:szCs w:val="32"/>
          <w:rtl/>
        </w:rPr>
        <w:t xml:space="preserve"> وتارة بالقدح في الدعاة وكل من يرفع راية الإسلام وإلقاء التهم الباطلة عليهم</w:t>
      </w:r>
      <w:r w:rsidR="00123533">
        <w:rPr>
          <w:rFonts w:cs="Traditional Arabic" w:hint="cs"/>
          <w:sz w:val="32"/>
          <w:szCs w:val="32"/>
          <w:rtl/>
        </w:rPr>
        <w:t>،</w:t>
      </w:r>
      <w:r w:rsidRPr="00C41403">
        <w:rPr>
          <w:rFonts w:cs="Traditional Arabic" w:hint="cs"/>
          <w:sz w:val="32"/>
          <w:szCs w:val="32"/>
          <w:rtl/>
        </w:rPr>
        <w:t xml:space="preserve"> وهذا سبلهم في كل عصر</w:t>
      </w:r>
      <w:r w:rsidR="00123533">
        <w:rPr>
          <w:rFonts w:cs="Traditional Arabic" w:hint="cs"/>
          <w:sz w:val="32"/>
          <w:szCs w:val="32"/>
          <w:rtl/>
        </w:rPr>
        <w:t>،</w:t>
      </w:r>
      <w:r w:rsidRPr="00C41403">
        <w:rPr>
          <w:rFonts w:cs="Traditional Arabic" w:hint="cs"/>
          <w:sz w:val="32"/>
          <w:szCs w:val="32"/>
          <w:rtl/>
        </w:rPr>
        <w:t xml:space="preserve"> فلم يسلم منهم خير الخلق صلى الله عليه وسلم</w:t>
      </w:r>
      <w:r w:rsidR="00123533">
        <w:rPr>
          <w:rFonts w:cs="Traditional Arabic" w:hint="cs"/>
          <w:sz w:val="32"/>
          <w:szCs w:val="32"/>
          <w:rtl/>
        </w:rPr>
        <w:t>،</w:t>
      </w:r>
      <w:r w:rsidRPr="00C41403">
        <w:rPr>
          <w:rFonts w:cs="Traditional Arabic" w:hint="cs"/>
          <w:sz w:val="32"/>
          <w:szCs w:val="32"/>
          <w:rtl/>
        </w:rPr>
        <w:t xml:space="preserve"> حينما خاض المنافقون في عرضه صلى الله عليه وسلم حينما اتهموا عائشة رضي الله عنها بالإفك. </w:t>
      </w:r>
    </w:p>
    <w:p w:rsidR="004D08F8" w:rsidRPr="00C41403" w:rsidRDefault="004D08F8" w:rsidP="00F24D3C">
      <w:pPr>
        <w:spacing w:after="0" w:line="240" w:lineRule="auto"/>
        <w:jc w:val="both"/>
        <w:rPr>
          <w:rFonts w:cs="Traditional Arabic"/>
          <w:sz w:val="32"/>
          <w:szCs w:val="32"/>
          <w:rtl/>
        </w:rPr>
      </w:pPr>
      <w:r w:rsidRPr="00C41403">
        <w:rPr>
          <w:rFonts w:cs="Traditional Arabic" w:hint="cs"/>
          <w:sz w:val="32"/>
          <w:szCs w:val="32"/>
          <w:rtl/>
        </w:rPr>
        <w:t>وكذلك من دأبهم في كل عصر تجسيم أخطاء أهل الدين</w:t>
      </w:r>
      <w:r w:rsidR="00123533">
        <w:rPr>
          <w:rFonts w:cs="Traditional Arabic" w:hint="cs"/>
          <w:sz w:val="32"/>
          <w:szCs w:val="32"/>
          <w:rtl/>
        </w:rPr>
        <w:t>،</w:t>
      </w:r>
      <w:r w:rsidRPr="00C41403">
        <w:rPr>
          <w:rFonts w:cs="Traditional Arabic" w:hint="cs"/>
          <w:sz w:val="32"/>
          <w:szCs w:val="32"/>
          <w:rtl/>
        </w:rPr>
        <w:t xml:space="preserve"> فها هم أعداء الله من كفار قريش يشنعون على النبي صلى الله عليه وسلم والمسلمين حينما أخطأ بعض الصحابة رضي الله عنهم في قتالهم للمشركين في آخر يوم من رجب المحرم مستقبلين أول ليلة من شعبان غير المحرم</w:t>
      </w:r>
      <w:r w:rsidR="00123533">
        <w:rPr>
          <w:rFonts w:cs="Traditional Arabic" w:hint="cs"/>
          <w:sz w:val="32"/>
          <w:szCs w:val="32"/>
          <w:rtl/>
        </w:rPr>
        <w:t>،</w:t>
      </w:r>
      <w:r w:rsidRPr="00C41403">
        <w:rPr>
          <w:rFonts w:cs="Traditional Arabic" w:hint="cs"/>
          <w:sz w:val="32"/>
          <w:szCs w:val="32"/>
          <w:rtl/>
        </w:rPr>
        <w:t xml:space="preserve"> لأنهم إن تركوهم إلى الليل دخلوا الحرم المكي. فأنكر النبي صلى الله عليه وسلم ذلك عل</w:t>
      </w:r>
      <w:r w:rsidR="00F24D3C">
        <w:rPr>
          <w:rFonts w:cs="Traditional Arabic" w:hint="cs"/>
          <w:sz w:val="32"/>
          <w:szCs w:val="32"/>
          <w:rtl/>
        </w:rPr>
        <w:t>ى</w:t>
      </w:r>
      <w:r w:rsidRPr="00C41403">
        <w:rPr>
          <w:rFonts w:cs="Traditional Arabic" w:hint="cs"/>
          <w:sz w:val="32"/>
          <w:szCs w:val="32"/>
          <w:rtl/>
        </w:rPr>
        <w:t xml:space="preserve"> الصحابة الذين أخطئوا.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فقالت قريش</w:t>
      </w:r>
      <w:r w:rsidR="00EA7876">
        <w:rPr>
          <w:rFonts w:cs="Traditional Arabic" w:hint="cs"/>
          <w:sz w:val="32"/>
          <w:szCs w:val="32"/>
          <w:rtl/>
        </w:rPr>
        <w:t>:</w:t>
      </w:r>
      <w:r w:rsidRPr="00C41403">
        <w:rPr>
          <w:rFonts w:cs="Traditional Arabic" w:hint="cs"/>
          <w:sz w:val="32"/>
          <w:szCs w:val="32"/>
          <w:rtl/>
        </w:rPr>
        <w:t xml:space="preserve"> استحل محمد الدماء والأموال في الأشهر الحرم وشنعوا بذلك</w:t>
      </w:r>
      <w:r w:rsidR="00123533">
        <w:rPr>
          <w:rFonts w:cs="Traditional Arabic" w:hint="cs"/>
          <w:sz w:val="32"/>
          <w:szCs w:val="32"/>
          <w:rtl/>
        </w:rPr>
        <w:t>،</w:t>
      </w:r>
      <w:r w:rsidRPr="00C41403">
        <w:rPr>
          <w:rFonts w:cs="Traditional Arabic" w:hint="cs"/>
          <w:sz w:val="32"/>
          <w:szCs w:val="32"/>
          <w:rtl/>
        </w:rPr>
        <w:t xml:space="preserve"> وتلقفها اليهود فرصة سانحة لهم لإثارة الشائعات</w:t>
      </w:r>
      <w:r w:rsidR="00123533">
        <w:rPr>
          <w:rFonts w:cs="Traditional Arabic" w:hint="cs"/>
          <w:sz w:val="32"/>
          <w:szCs w:val="32"/>
          <w:rtl/>
        </w:rPr>
        <w:t>،</w:t>
      </w:r>
      <w:r w:rsidRPr="00C41403">
        <w:rPr>
          <w:rFonts w:cs="Traditional Arabic" w:hint="cs"/>
          <w:sz w:val="32"/>
          <w:szCs w:val="32"/>
          <w:rtl/>
        </w:rPr>
        <w:t xml:space="preserve"> فنزل قول الله تعالى</w:t>
      </w:r>
      <w:r w:rsidR="00EA7876">
        <w:rPr>
          <w:rFonts w:cs="Traditional Arabic" w:hint="cs"/>
          <w:sz w:val="32"/>
          <w:szCs w:val="32"/>
          <w:rtl/>
        </w:rPr>
        <w:t>:</w:t>
      </w:r>
      <w:r w:rsidRPr="00C41403">
        <w:rPr>
          <w:rFonts w:cs="Traditional Arabic" w:hint="cs"/>
          <w:sz w:val="32"/>
          <w:szCs w:val="32"/>
          <w:rtl/>
        </w:rPr>
        <w:t xml:space="preserve"> {</w:t>
      </w:r>
      <w:r w:rsidR="00F04C14" w:rsidRPr="00F24D3C">
        <w:rPr>
          <w:rFonts w:cs="Traditional Arabic"/>
          <w:sz w:val="32"/>
          <w:szCs w:val="32"/>
          <w:rtl/>
        </w:rPr>
        <w:t xml:space="preserve">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w:t>
      </w:r>
      <w:r w:rsidR="00F04C14" w:rsidRPr="00F24D3C">
        <w:rPr>
          <w:rFonts w:cs="Traditional Arabic"/>
          <w:sz w:val="32"/>
          <w:szCs w:val="32"/>
          <w:rtl/>
        </w:rPr>
        <w:lastRenderedPageBreak/>
        <w:t>حَبِطَتْ أَعْمَالُهُمْ فِي الدُّنْيَا وَالْآخِرَةِ وَأُولَئِكَ أَصْحَابُ النَّارِ هُمْ فِيهَا خَالِدُونَ</w:t>
      </w:r>
      <w:r w:rsidRPr="00C41403">
        <w:rPr>
          <w:rFonts w:cs="Traditional Arabic" w:hint="cs"/>
          <w:sz w:val="32"/>
          <w:szCs w:val="32"/>
          <w:rtl/>
        </w:rPr>
        <w:t>} [البقرة: 217]</w:t>
      </w:r>
      <w:r w:rsidR="00123533">
        <w:rPr>
          <w:rFonts w:cs="Traditional Arabic" w:hint="cs"/>
          <w:sz w:val="32"/>
          <w:szCs w:val="32"/>
          <w:rtl/>
        </w:rPr>
        <w:t>،</w:t>
      </w:r>
      <w:r w:rsidRPr="00C41403">
        <w:rPr>
          <w:rFonts w:cs="Traditional Arabic" w:hint="cs"/>
          <w:sz w:val="32"/>
          <w:szCs w:val="32"/>
          <w:rtl/>
        </w:rPr>
        <w:t xml:space="preserve"> فذكر الله بتحريم القتال في الشهر الحرام</w:t>
      </w:r>
      <w:r w:rsidR="00123533">
        <w:rPr>
          <w:rFonts w:cs="Traditional Arabic" w:hint="cs"/>
          <w:sz w:val="32"/>
          <w:szCs w:val="32"/>
          <w:rtl/>
        </w:rPr>
        <w:t>،</w:t>
      </w:r>
      <w:r w:rsidRPr="00C41403">
        <w:rPr>
          <w:rFonts w:cs="Traditional Arabic" w:hint="cs"/>
          <w:sz w:val="32"/>
          <w:szCs w:val="32"/>
          <w:rtl/>
        </w:rPr>
        <w:t xml:space="preserve"> ولكن رد كيد الكافرين بأن ما فعلوه أعظم جرما</w:t>
      </w:r>
      <w:r w:rsidR="00123533">
        <w:rPr>
          <w:rFonts w:cs="Traditional Arabic" w:hint="cs"/>
          <w:sz w:val="32"/>
          <w:szCs w:val="32"/>
          <w:rtl/>
        </w:rPr>
        <w:t>،</w:t>
      </w:r>
      <w:r w:rsidRPr="00C41403">
        <w:rPr>
          <w:rFonts w:cs="Traditional Arabic" w:hint="cs"/>
          <w:sz w:val="32"/>
          <w:szCs w:val="32"/>
          <w:rtl/>
        </w:rPr>
        <w:t xml:space="preserve"> من صدهم عن سبيل الله وفتنتهم للمؤمنين وتعذيبهم حتى الموت لكي يرجعوا عن دينهم.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بل أخبر الله أنهم لن ينتهوا مستقبل</w:t>
      </w:r>
      <w:r w:rsidR="00EA7876">
        <w:rPr>
          <w:rFonts w:cs="Traditional Arabic" w:hint="cs"/>
          <w:sz w:val="32"/>
          <w:szCs w:val="32"/>
          <w:rtl/>
        </w:rPr>
        <w:t>ً</w:t>
      </w:r>
      <w:r w:rsidRPr="00C41403">
        <w:rPr>
          <w:rFonts w:cs="Traditional Arabic" w:hint="cs"/>
          <w:sz w:val="32"/>
          <w:szCs w:val="32"/>
          <w:rtl/>
        </w:rPr>
        <w:t>ا عن سفك الدماء متى أتيح لهم ذلك</w:t>
      </w:r>
      <w:r w:rsidR="00123533">
        <w:rPr>
          <w:rFonts w:cs="Traditional Arabic" w:hint="cs"/>
          <w:sz w:val="32"/>
          <w:szCs w:val="32"/>
          <w:rtl/>
        </w:rPr>
        <w:t>،</w:t>
      </w:r>
      <w:r w:rsidRPr="00C41403">
        <w:rPr>
          <w:rFonts w:cs="Traditional Arabic" w:hint="cs"/>
          <w:sz w:val="32"/>
          <w:szCs w:val="32"/>
          <w:rtl/>
        </w:rPr>
        <w:t xml:space="preserve"> وعن حرب دين الله وفتنة المؤمنين فاحذروهم</w:t>
      </w:r>
      <w:r w:rsidR="00123533">
        <w:rPr>
          <w:rFonts w:cs="Traditional Arabic" w:hint="cs"/>
          <w:sz w:val="32"/>
          <w:szCs w:val="32"/>
          <w:rtl/>
        </w:rPr>
        <w:t>،</w:t>
      </w:r>
      <w:r w:rsidRPr="00C41403">
        <w:rPr>
          <w:rFonts w:cs="Traditional Arabic" w:hint="cs"/>
          <w:sz w:val="32"/>
          <w:szCs w:val="32"/>
          <w:rtl/>
        </w:rPr>
        <w:t xml:space="preserve"> لأن من تابعهم حبط عمله في الدنيا والآخرة وخاصة في حربهم ضد شرع الله وأهله فإنه ردة.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وليست الردة بالتخلي عن الإسلام علانية</w:t>
      </w:r>
      <w:r w:rsidR="00123533">
        <w:rPr>
          <w:rFonts w:cs="Traditional Arabic" w:hint="cs"/>
          <w:sz w:val="32"/>
          <w:szCs w:val="32"/>
          <w:rtl/>
        </w:rPr>
        <w:t>،</w:t>
      </w:r>
      <w:r w:rsidRPr="00C41403">
        <w:rPr>
          <w:rFonts w:cs="Traditional Arabic" w:hint="cs"/>
          <w:sz w:val="32"/>
          <w:szCs w:val="32"/>
          <w:rtl/>
        </w:rPr>
        <w:t xml:space="preserve"> بل إن رأس الكفر والنفاق عبد الله بن أبي بن سلول كان يعلن الإسلام ويصلي مع النبي صلى الله عليه وسلم</w:t>
      </w:r>
      <w:r w:rsidR="00123533">
        <w:rPr>
          <w:rFonts w:cs="Traditional Arabic" w:hint="cs"/>
          <w:sz w:val="32"/>
          <w:szCs w:val="32"/>
          <w:rtl/>
        </w:rPr>
        <w:t>،</w:t>
      </w:r>
      <w:r w:rsidRPr="00C41403">
        <w:rPr>
          <w:rFonts w:cs="Traditional Arabic" w:hint="cs"/>
          <w:sz w:val="32"/>
          <w:szCs w:val="32"/>
          <w:rtl/>
        </w:rPr>
        <w:t xml:space="preserve"> ولكنه كان يوالي أعداء الله من اليهود والنصارى ويعاونهم على حرب أولياء الله المنادين بشرع الله محمد صلى الله عليه وسلم وصحبه رضي الله عنهم. </w:t>
      </w:r>
    </w:p>
    <w:p w:rsidR="004D08F8" w:rsidRPr="00C41403" w:rsidRDefault="004D08F8" w:rsidP="000324D9">
      <w:pPr>
        <w:bidi w:val="0"/>
        <w:spacing w:after="0" w:line="240" w:lineRule="auto"/>
        <w:ind w:left="454" w:hanging="454"/>
        <w:jc w:val="both"/>
        <w:rPr>
          <w:rFonts w:cs="Traditional Arabic"/>
          <w:sz w:val="32"/>
          <w:szCs w:val="32"/>
        </w:rPr>
      </w:pPr>
      <w:r w:rsidRPr="00C41403">
        <w:rPr>
          <w:rFonts w:cs="Traditional Arabic"/>
          <w:sz w:val="32"/>
          <w:szCs w:val="32"/>
          <w:rtl/>
        </w:rPr>
        <w:br w:type="page"/>
      </w:r>
    </w:p>
    <w:p w:rsidR="004D08F8" w:rsidRPr="00EA7876" w:rsidRDefault="004D08F8" w:rsidP="00123533">
      <w:pPr>
        <w:pStyle w:val="20"/>
        <w:rPr>
          <w:rtl/>
        </w:rPr>
      </w:pPr>
      <w:bookmarkStart w:id="14" w:name="_Toc438978207"/>
      <w:r w:rsidRPr="00EA7876">
        <w:rPr>
          <w:rFonts w:hint="cs"/>
          <w:rtl/>
        </w:rPr>
        <w:lastRenderedPageBreak/>
        <w:t>لماذا يحاولون إطفاء نور الله؟!!!</w:t>
      </w:r>
      <w:bookmarkEnd w:id="14"/>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لماذا يحاربون كتاب الله؟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لماذا يحاربون رسول الله صلى الله عليه وسلم؟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لماذا يحاربون الدعاة إلى الله؟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لماذا يحاربون المتمسكين بدين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لأنهم لا يريدون السلام؛ لكونهم ذئاب في جثمان إنس.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لأنهم لا يريدون الطهر والعفاف</w:t>
      </w:r>
      <w:r w:rsidR="00123533">
        <w:rPr>
          <w:rFonts w:cs="Traditional Arabic" w:hint="cs"/>
          <w:sz w:val="32"/>
          <w:szCs w:val="32"/>
          <w:rtl/>
        </w:rPr>
        <w:t>،</w:t>
      </w:r>
      <w:r w:rsidRPr="00C41403">
        <w:rPr>
          <w:rFonts w:cs="Traditional Arabic" w:hint="cs"/>
          <w:sz w:val="32"/>
          <w:szCs w:val="32"/>
          <w:rtl/>
        </w:rPr>
        <w:t xml:space="preserve"> لكونهم فجرة فاسقين مستحلين لحرمات الله.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لأنهم لا يريدون للرحمة أن تنشر لأن قلوبهم مملوءة بالشر والحقد والحسد.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لأنهم لا يريدون العبودية لله وحده</w:t>
      </w:r>
      <w:r w:rsidR="00123533">
        <w:rPr>
          <w:rFonts w:cs="Traditional Arabic" w:hint="cs"/>
          <w:sz w:val="32"/>
          <w:szCs w:val="32"/>
          <w:rtl/>
        </w:rPr>
        <w:t>،</w:t>
      </w:r>
      <w:r w:rsidRPr="00C41403">
        <w:rPr>
          <w:rFonts w:cs="Traditional Arabic" w:hint="cs"/>
          <w:sz w:val="32"/>
          <w:szCs w:val="32"/>
          <w:rtl/>
        </w:rPr>
        <w:t xml:space="preserve"> لكونهم يريدون أن تكون العبودية لهم من دون الله</w:t>
      </w:r>
      <w:r w:rsidR="00123533">
        <w:rPr>
          <w:rFonts w:cs="Traditional Arabic" w:hint="cs"/>
          <w:sz w:val="32"/>
          <w:szCs w:val="32"/>
          <w:rtl/>
        </w:rPr>
        <w:t>،</w:t>
      </w:r>
      <w:r w:rsidRPr="00C41403">
        <w:rPr>
          <w:rFonts w:cs="Traditional Arabic" w:hint="cs"/>
          <w:sz w:val="32"/>
          <w:szCs w:val="32"/>
          <w:rtl/>
        </w:rPr>
        <w:t xml:space="preserve"> من طاعة مطلقة وتعظيم مطلق ورهبة وخضوع. أو تكون العبودية لمن يعظمونهم من دون الله. </w:t>
      </w:r>
    </w:p>
    <w:p w:rsidR="004D08F8" w:rsidRPr="00C41403" w:rsidRDefault="00F04C14" w:rsidP="000324D9">
      <w:pPr>
        <w:spacing w:after="0" w:line="240" w:lineRule="auto"/>
        <w:jc w:val="both"/>
        <w:rPr>
          <w:rFonts w:cs="Traditional Arabic"/>
          <w:sz w:val="32"/>
          <w:szCs w:val="32"/>
          <w:rtl/>
        </w:rPr>
      </w:pPr>
      <w:r w:rsidRPr="00C41403">
        <w:rPr>
          <w:rFonts w:cs="Traditional Arabic" w:hint="cs"/>
          <w:sz w:val="32"/>
          <w:szCs w:val="32"/>
          <w:rtl/>
        </w:rPr>
        <w:t>- لأنهم مستك</w:t>
      </w:r>
      <w:r w:rsidR="004D08F8" w:rsidRPr="00C41403">
        <w:rPr>
          <w:rFonts w:cs="Traditional Arabic" w:hint="cs"/>
          <w:sz w:val="32"/>
          <w:szCs w:val="32"/>
          <w:rtl/>
        </w:rPr>
        <w:t>برون على الله الذي خلقهم</w:t>
      </w:r>
      <w:r w:rsidR="00123533">
        <w:rPr>
          <w:rFonts w:cs="Traditional Arabic" w:hint="cs"/>
          <w:sz w:val="32"/>
          <w:szCs w:val="32"/>
          <w:rtl/>
        </w:rPr>
        <w:t>،</w:t>
      </w:r>
      <w:r w:rsidR="004D08F8" w:rsidRPr="00C41403">
        <w:rPr>
          <w:rFonts w:cs="Traditional Arabic" w:hint="cs"/>
          <w:sz w:val="32"/>
          <w:szCs w:val="32"/>
          <w:rtl/>
        </w:rPr>
        <w:t xml:space="preserve"> لأنهم عبيد أهوائهم</w:t>
      </w:r>
      <w:r w:rsidR="00123533">
        <w:rPr>
          <w:rFonts w:cs="Traditional Arabic" w:hint="cs"/>
          <w:sz w:val="32"/>
          <w:szCs w:val="32"/>
          <w:rtl/>
        </w:rPr>
        <w:t>،</w:t>
      </w:r>
      <w:r w:rsidR="004D08F8" w:rsidRPr="00C41403">
        <w:rPr>
          <w:rFonts w:cs="Traditional Arabic" w:hint="cs"/>
          <w:sz w:val="32"/>
          <w:szCs w:val="32"/>
          <w:rtl/>
        </w:rPr>
        <w:t xml:space="preserve"> عبيد شهواتهم</w:t>
      </w:r>
      <w:r w:rsidR="00123533">
        <w:rPr>
          <w:rFonts w:cs="Traditional Arabic" w:hint="cs"/>
          <w:sz w:val="32"/>
          <w:szCs w:val="32"/>
          <w:rtl/>
        </w:rPr>
        <w:t>،</w:t>
      </w:r>
      <w:r w:rsidR="004D08F8" w:rsidRPr="00C41403">
        <w:rPr>
          <w:rFonts w:cs="Traditional Arabic" w:hint="cs"/>
          <w:sz w:val="32"/>
          <w:szCs w:val="32"/>
          <w:rtl/>
        </w:rPr>
        <w:t xml:space="preserve"> عبيد شياطينهم.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لأنهم لا يريدون أن يحاسبهم أحد</w:t>
      </w:r>
      <w:r w:rsidR="00123533">
        <w:rPr>
          <w:rFonts w:cs="Traditional Arabic" w:hint="cs"/>
          <w:sz w:val="32"/>
          <w:szCs w:val="32"/>
          <w:rtl/>
        </w:rPr>
        <w:t>،</w:t>
      </w:r>
      <w:r w:rsidRPr="00C41403">
        <w:rPr>
          <w:rFonts w:cs="Traditional Arabic" w:hint="cs"/>
          <w:sz w:val="32"/>
          <w:szCs w:val="32"/>
          <w:rtl/>
        </w:rPr>
        <w:t xml:space="preserve"> لكونهم مجرمين.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إنهم يريدون إطفاء نور الله لأن قلوبهم مظلمة</w:t>
      </w:r>
      <w:r w:rsidR="00123533">
        <w:rPr>
          <w:rFonts w:cs="Traditional Arabic" w:hint="cs"/>
          <w:sz w:val="32"/>
          <w:szCs w:val="32"/>
          <w:rtl/>
        </w:rPr>
        <w:t>،</w:t>
      </w:r>
      <w:r w:rsidRPr="00C41403">
        <w:rPr>
          <w:rFonts w:cs="Traditional Arabic" w:hint="cs"/>
          <w:sz w:val="32"/>
          <w:szCs w:val="32"/>
          <w:rtl/>
        </w:rPr>
        <w:t xml:space="preserve"> لا يريدون أن يعيشوا إلا في الظلام</w:t>
      </w:r>
      <w:r w:rsidR="00123533">
        <w:rPr>
          <w:rFonts w:cs="Traditional Arabic" w:hint="cs"/>
          <w:sz w:val="32"/>
          <w:szCs w:val="32"/>
          <w:rtl/>
        </w:rPr>
        <w:t>،</w:t>
      </w:r>
      <w:r w:rsidRPr="00C41403">
        <w:rPr>
          <w:rFonts w:cs="Traditional Arabic" w:hint="cs"/>
          <w:sz w:val="32"/>
          <w:szCs w:val="32"/>
          <w:rtl/>
        </w:rPr>
        <w:t xml:space="preserve"> ولا يريدون لغيرهم أن ينعم بنور الله.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لماذا يحاربون شرع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لأنهم لا يريدون عدل شريعة السماء الغراء التي أنزلت رحمة للعالمين</w:t>
      </w:r>
      <w:r w:rsidR="00123533">
        <w:rPr>
          <w:rFonts w:cs="Traditional Arabic" w:hint="cs"/>
          <w:sz w:val="32"/>
          <w:szCs w:val="32"/>
          <w:rtl/>
        </w:rPr>
        <w:t>،</w:t>
      </w:r>
      <w:r w:rsidRPr="00C41403">
        <w:rPr>
          <w:rFonts w:cs="Traditional Arabic" w:hint="cs"/>
          <w:sz w:val="32"/>
          <w:szCs w:val="32"/>
          <w:rtl/>
        </w:rPr>
        <w:t xml:space="preserve"> لكي تستقيم شؤونهم كما تستقيم الشمس والنجوم في السماء كما أراد الله لها. </w:t>
      </w:r>
    </w:p>
    <w:p w:rsidR="004D08F8" w:rsidRPr="00C41403" w:rsidRDefault="004D08F8" w:rsidP="00F34EEF">
      <w:pPr>
        <w:spacing w:after="0" w:line="240" w:lineRule="auto"/>
        <w:jc w:val="both"/>
        <w:rPr>
          <w:rFonts w:cs="Traditional Arabic"/>
          <w:sz w:val="32"/>
          <w:szCs w:val="32"/>
          <w:rtl/>
        </w:rPr>
      </w:pPr>
      <w:r w:rsidRPr="00C41403">
        <w:rPr>
          <w:rFonts w:cs="Traditional Arabic" w:hint="cs"/>
          <w:sz w:val="32"/>
          <w:szCs w:val="32"/>
          <w:rtl/>
        </w:rPr>
        <w:t>قال تعالى: {</w:t>
      </w:r>
      <w:r w:rsidR="00F34EEF" w:rsidRPr="00F34EEF">
        <w:rPr>
          <w:rFonts w:cs="Traditional Arabic"/>
          <w:sz w:val="32"/>
          <w:szCs w:val="32"/>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Pr="00C41403">
        <w:rPr>
          <w:rFonts w:cs="Traditional Arabic" w:hint="cs"/>
          <w:sz w:val="32"/>
          <w:szCs w:val="32"/>
          <w:rtl/>
        </w:rPr>
        <w:t>} [الأعراف: 54].</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فكما أن الله تعالى له الخلق والرزق والتدبير وحده؛ فكذلك له الملك والسلطان والأمر وحده.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فو</w:t>
      </w:r>
      <w:r w:rsidR="00EA7876">
        <w:rPr>
          <w:rFonts w:cs="Traditional Arabic" w:hint="cs"/>
          <w:sz w:val="32"/>
          <w:szCs w:val="32"/>
          <w:rtl/>
        </w:rPr>
        <w:t>ا</w:t>
      </w:r>
      <w:r w:rsidRPr="00C41403">
        <w:rPr>
          <w:rFonts w:cs="Traditional Arabic" w:hint="cs"/>
          <w:sz w:val="32"/>
          <w:szCs w:val="32"/>
          <w:rtl/>
        </w:rPr>
        <w:t xml:space="preserve"> عجب</w:t>
      </w:r>
      <w:r w:rsidR="00EA7876">
        <w:rPr>
          <w:rFonts w:cs="Traditional Arabic" w:hint="cs"/>
          <w:sz w:val="32"/>
          <w:szCs w:val="32"/>
          <w:rtl/>
        </w:rPr>
        <w:t>ً</w:t>
      </w:r>
      <w:r w:rsidRPr="00C41403">
        <w:rPr>
          <w:rFonts w:cs="Traditional Arabic" w:hint="cs"/>
          <w:sz w:val="32"/>
          <w:szCs w:val="32"/>
          <w:rtl/>
        </w:rPr>
        <w:t>ا!!! إذا كان هناك حاكم أو ملك من ملوك الدنيا تملك دولة قسر</w:t>
      </w:r>
      <w:r w:rsidR="00131531">
        <w:rPr>
          <w:rFonts w:cs="Traditional Arabic" w:hint="cs"/>
          <w:sz w:val="32"/>
          <w:szCs w:val="32"/>
          <w:rtl/>
        </w:rPr>
        <w:t>ًا</w:t>
      </w:r>
      <w:r w:rsidRPr="00C41403">
        <w:rPr>
          <w:rFonts w:cs="Traditional Arabic" w:hint="cs"/>
          <w:sz w:val="32"/>
          <w:szCs w:val="32"/>
          <w:rtl/>
        </w:rPr>
        <w:t xml:space="preserve"> وجبر</w:t>
      </w:r>
      <w:r w:rsidR="00131531">
        <w:rPr>
          <w:rFonts w:cs="Traditional Arabic" w:hint="cs"/>
          <w:sz w:val="32"/>
          <w:szCs w:val="32"/>
          <w:rtl/>
        </w:rPr>
        <w:t>ًا</w:t>
      </w:r>
      <w:r w:rsidR="00123533">
        <w:rPr>
          <w:rFonts w:cs="Traditional Arabic" w:hint="cs"/>
          <w:sz w:val="32"/>
          <w:szCs w:val="32"/>
          <w:rtl/>
        </w:rPr>
        <w:t>،</w:t>
      </w:r>
      <w:r w:rsidRPr="00C41403">
        <w:rPr>
          <w:rFonts w:cs="Traditional Arabic" w:hint="cs"/>
          <w:sz w:val="32"/>
          <w:szCs w:val="32"/>
          <w:rtl/>
        </w:rPr>
        <w:t xml:space="preserve"> ثم عطلت فئة منهم أمره؛ قهرهم وقتلهم أنفة أن يعصى أو يعطل أمره</w:t>
      </w:r>
      <w:r w:rsidR="00123533">
        <w:rPr>
          <w:rFonts w:cs="Traditional Arabic" w:hint="cs"/>
          <w:sz w:val="32"/>
          <w:szCs w:val="32"/>
          <w:rtl/>
        </w:rPr>
        <w:t>،</w:t>
      </w:r>
      <w:r w:rsidRPr="00C41403">
        <w:rPr>
          <w:rFonts w:cs="Traditional Arabic" w:hint="cs"/>
          <w:sz w:val="32"/>
          <w:szCs w:val="32"/>
          <w:rtl/>
        </w:rPr>
        <w:t xml:space="preserve"> رغم أنه لم يخلقهم ولم يرزقهم بل قد يسرق أرزاقهم</w:t>
      </w:r>
      <w:r w:rsidR="00123533">
        <w:rPr>
          <w:rFonts w:cs="Traditional Arabic" w:hint="cs"/>
          <w:sz w:val="32"/>
          <w:szCs w:val="32"/>
          <w:rtl/>
        </w:rPr>
        <w:t>،</w:t>
      </w:r>
      <w:r w:rsidRPr="00C41403">
        <w:rPr>
          <w:rFonts w:cs="Traditional Arabic" w:hint="cs"/>
          <w:sz w:val="32"/>
          <w:szCs w:val="32"/>
          <w:rtl/>
        </w:rPr>
        <w:t xml:space="preserve"> فما بالنا برب العالمين وسيدهم ومالك جميع أمورهم ومن إليه مرجعهم ومآلهم</w:t>
      </w:r>
      <w:r w:rsidR="00123533">
        <w:rPr>
          <w:rFonts w:cs="Traditional Arabic" w:hint="cs"/>
          <w:sz w:val="32"/>
          <w:szCs w:val="32"/>
          <w:rtl/>
        </w:rPr>
        <w:t>،</w:t>
      </w:r>
      <w:r w:rsidRPr="00C41403">
        <w:rPr>
          <w:rFonts w:cs="Traditional Arabic" w:hint="cs"/>
          <w:sz w:val="32"/>
          <w:szCs w:val="32"/>
          <w:rtl/>
        </w:rPr>
        <w:t xml:space="preserve"> ومن لا يفلتون من بين يديه</w:t>
      </w:r>
      <w:r w:rsidR="00123533">
        <w:rPr>
          <w:rFonts w:cs="Traditional Arabic" w:hint="cs"/>
          <w:sz w:val="32"/>
          <w:szCs w:val="32"/>
          <w:rtl/>
        </w:rPr>
        <w:t>،</w:t>
      </w:r>
      <w:r w:rsidRPr="00C41403">
        <w:rPr>
          <w:rFonts w:cs="Traditional Arabic" w:hint="cs"/>
          <w:sz w:val="32"/>
          <w:szCs w:val="32"/>
          <w:rtl/>
        </w:rPr>
        <w:t xml:space="preserve"> كما لا غنى لهم عن فضله طرفة عين</w:t>
      </w:r>
      <w:r w:rsidR="00123533">
        <w:rPr>
          <w:rFonts w:cs="Traditional Arabic" w:hint="cs"/>
          <w:sz w:val="32"/>
          <w:szCs w:val="32"/>
          <w:rtl/>
        </w:rPr>
        <w:t>،</w:t>
      </w:r>
      <w:r w:rsidRPr="00C41403">
        <w:rPr>
          <w:rFonts w:cs="Traditional Arabic" w:hint="cs"/>
          <w:sz w:val="32"/>
          <w:szCs w:val="32"/>
          <w:rtl/>
        </w:rPr>
        <w:t xml:space="preserve"> كيف يعطل شرعه وأمره</w:t>
      </w:r>
      <w:r w:rsidR="00123533">
        <w:rPr>
          <w:rFonts w:cs="Traditional Arabic" w:hint="cs"/>
          <w:sz w:val="32"/>
          <w:szCs w:val="32"/>
          <w:rtl/>
        </w:rPr>
        <w:t>،</w:t>
      </w:r>
      <w:r w:rsidRPr="00C41403">
        <w:rPr>
          <w:rFonts w:cs="Traditional Arabic" w:hint="cs"/>
          <w:sz w:val="32"/>
          <w:szCs w:val="32"/>
          <w:rtl/>
        </w:rPr>
        <w:t xml:space="preserve"> ويحكم بغير كتابه في أرضه</w:t>
      </w:r>
      <w:r w:rsidR="00123533">
        <w:rPr>
          <w:rFonts w:cs="Traditional Arabic" w:hint="cs"/>
          <w:sz w:val="32"/>
          <w:szCs w:val="32"/>
          <w:rtl/>
        </w:rPr>
        <w:t>،</w:t>
      </w:r>
      <w:r w:rsidRPr="00C41403">
        <w:rPr>
          <w:rFonts w:cs="Traditional Arabic" w:hint="cs"/>
          <w:sz w:val="32"/>
          <w:szCs w:val="32"/>
          <w:rtl/>
        </w:rPr>
        <w:t xml:space="preserve"> ويخشى سلطان غيره دون سلطانه!!!</w:t>
      </w:r>
      <w:r w:rsidR="00123533">
        <w:rPr>
          <w:rFonts w:cs="Traditional Arabic" w:hint="cs"/>
          <w:sz w:val="32"/>
          <w:szCs w:val="32"/>
          <w:rtl/>
        </w:rPr>
        <w:t>،</w:t>
      </w:r>
      <w:r w:rsidRPr="00C41403">
        <w:rPr>
          <w:rFonts w:cs="Traditional Arabic" w:hint="cs"/>
          <w:sz w:val="32"/>
          <w:szCs w:val="32"/>
          <w:rtl/>
        </w:rPr>
        <w:t xml:space="preserve"> بل تحكم شريعة وقوانين أهل الكفر (فرنسا وغيرها) دون شريعته؟!!</w:t>
      </w:r>
    </w:p>
    <w:p w:rsidR="00EA7876" w:rsidRDefault="00EA7876" w:rsidP="000324D9">
      <w:pPr>
        <w:spacing w:after="0" w:line="240" w:lineRule="auto"/>
        <w:jc w:val="both"/>
        <w:rPr>
          <w:rFonts w:cs="Traditional Arabic"/>
          <w:sz w:val="32"/>
          <w:szCs w:val="32"/>
          <w:rtl/>
        </w:rPr>
      </w:pPr>
    </w:p>
    <w:p w:rsidR="00EA7876" w:rsidRDefault="00EA7876" w:rsidP="000324D9">
      <w:pPr>
        <w:spacing w:after="0" w:line="240" w:lineRule="auto"/>
        <w:jc w:val="both"/>
        <w:rPr>
          <w:rFonts w:cs="Traditional Arabic"/>
          <w:sz w:val="32"/>
          <w:szCs w:val="32"/>
          <w:rtl/>
        </w:rPr>
      </w:pPr>
    </w:p>
    <w:p w:rsidR="00EA7876" w:rsidRDefault="00EA7876" w:rsidP="000324D9">
      <w:pPr>
        <w:spacing w:after="0" w:line="240" w:lineRule="auto"/>
        <w:jc w:val="both"/>
        <w:rPr>
          <w:rFonts w:cs="Traditional Arabic"/>
          <w:sz w:val="32"/>
          <w:szCs w:val="32"/>
          <w:rtl/>
        </w:rPr>
      </w:pPr>
    </w:p>
    <w:p w:rsidR="004D08F8" w:rsidRPr="00EA7876" w:rsidRDefault="004D08F8" w:rsidP="00123533">
      <w:pPr>
        <w:pStyle w:val="20"/>
        <w:rPr>
          <w:rtl/>
        </w:rPr>
      </w:pPr>
      <w:bookmarkStart w:id="15" w:name="_Toc438978208"/>
      <w:r w:rsidRPr="00EA7876">
        <w:rPr>
          <w:rFonts w:hint="cs"/>
          <w:rtl/>
        </w:rPr>
        <w:lastRenderedPageBreak/>
        <w:t>والله متم نوره ولو كره الكافرون</w:t>
      </w:r>
      <w:bookmarkEnd w:id="15"/>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ولكن أنَّى لأفواه الحمقى أن تطفئ نور الشمس</w:t>
      </w:r>
      <w:r w:rsidR="00123533">
        <w:rPr>
          <w:rFonts w:cs="Traditional Arabic" w:hint="cs"/>
          <w:sz w:val="32"/>
          <w:szCs w:val="32"/>
          <w:rtl/>
        </w:rPr>
        <w:t>،</w:t>
      </w:r>
      <w:r w:rsidRPr="00C41403">
        <w:rPr>
          <w:rFonts w:cs="Traditional Arabic" w:hint="cs"/>
          <w:sz w:val="32"/>
          <w:szCs w:val="32"/>
          <w:rtl/>
        </w:rPr>
        <w:t xml:space="preserve"> فما بالكم بنور رب العالمين</w:t>
      </w:r>
      <w:r w:rsidR="00123533">
        <w:rPr>
          <w:rFonts w:cs="Traditional Arabic" w:hint="cs"/>
          <w:sz w:val="32"/>
          <w:szCs w:val="32"/>
          <w:rtl/>
        </w:rPr>
        <w:t>،</w:t>
      </w:r>
      <w:r w:rsidRPr="00C41403">
        <w:rPr>
          <w:rFonts w:cs="Traditional Arabic" w:hint="cs"/>
          <w:sz w:val="32"/>
          <w:szCs w:val="32"/>
          <w:rtl/>
        </w:rPr>
        <w:t xml:space="preserve"> قال تعالى: {</w:t>
      </w:r>
      <w:r w:rsidR="00F04C14" w:rsidRPr="00A74E9C">
        <w:rPr>
          <w:rFonts w:cs="Traditional Arabic"/>
          <w:sz w:val="32"/>
          <w:szCs w:val="32"/>
          <w:rtl/>
        </w:rPr>
        <w:t>يُرِيدُونَ لِيُطْفِئُوا نُورَ اللَّهِ بِأَفْوَاهِهِمْ وَاللَّهُ مُتِمُّ نُورِهِ وَلَوْ كَرِهَ الْكَافِرُونَ</w:t>
      </w:r>
      <w:r w:rsidRPr="00C41403">
        <w:rPr>
          <w:rFonts w:cs="Traditional Arabic" w:hint="cs"/>
          <w:sz w:val="32"/>
          <w:szCs w:val="32"/>
          <w:rtl/>
        </w:rPr>
        <w:t>} [الصف: 8].</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فهذا وعد الله الحق</w:t>
      </w:r>
      <w:r w:rsidR="00123533">
        <w:rPr>
          <w:rFonts w:cs="Traditional Arabic" w:hint="cs"/>
          <w:sz w:val="32"/>
          <w:szCs w:val="32"/>
          <w:rtl/>
        </w:rPr>
        <w:t>،</w:t>
      </w:r>
      <w:r w:rsidRPr="00C41403">
        <w:rPr>
          <w:rFonts w:cs="Traditional Arabic" w:hint="cs"/>
          <w:sz w:val="32"/>
          <w:szCs w:val="32"/>
          <w:rtl/>
        </w:rPr>
        <w:t xml:space="preserve"> ومن أصدق من الله قيلا</w:t>
      </w:r>
      <w:r w:rsidR="00123533">
        <w:rPr>
          <w:rFonts w:cs="Traditional Arabic" w:hint="cs"/>
          <w:sz w:val="32"/>
          <w:szCs w:val="32"/>
          <w:rtl/>
        </w:rPr>
        <w:t>،</w:t>
      </w:r>
      <w:r w:rsidRPr="00C41403">
        <w:rPr>
          <w:rFonts w:cs="Traditional Arabic" w:hint="cs"/>
          <w:sz w:val="32"/>
          <w:szCs w:val="32"/>
          <w:rtl/>
        </w:rPr>
        <w:t xml:space="preserve"> ومن أصدق من الله حديثا</w:t>
      </w:r>
      <w:r w:rsidR="00123533">
        <w:rPr>
          <w:rFonts w:cs="Traditional Arabic" w:hint="cs"/>
          <w:sz w:val="32"/>
          <w:szCs w:val="32"/>
          <w:rtl/>
        </w:rPr>
        <w:t>،</w:t>
      </w:r>
      <w:r w:rsidRPr="00C41403">
        <w:rPr>
          <w:rFonts w:cs="Traditional Arabic" w:hint="cs"/>
          <w:sz w:val="32"/>
          <w:szCs w:val="32"/>
          <w:rtl/>
        </w:rPr>
        <w:t xml:space="preserve"> ومن أصدق من الله حكما لقوم يوقنون.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فإذا أكدوا بكل وسيلة «أن يطفئوا نور الله» بحرق أو حرب لكتاب الله واستهزاء لرسول الله صلى الله عليه وسلم</w:t>
      </w:r>
      <w:r w:rsidR="00123533">
        <w:rPr>
          <w:rFonts w:cs="Traditional Arabic" w:hint="cs"/>
          <w:sz w:val="32"/>
          <w:szCs w:val="32"/>
          <w:rtl/>
        </w:rPr>
        <w:t>،</w:t>
      </w:r>
      <w:r w:rsidRPr="00C41403">
        <w:rPr>
          <w:rFonts w:cs="Traditional Arabic" w:hint="cs"/>
          <w:sz w:val="32"/>
          <w:szCs w:val="32"/>
          <w:rtl/>
        </w:rPr>
        <w:t xml:space="preserve"> أو حرب لأولياء الله</w:t>
      </w:r>
      <w:r w:rsidR="00123533">
        <w:rPr>
          <w:rFonts w:cs="Traditional Arabic" w:hint="cs"/>
          <w:sz w:val="32"/>
          <w:szCs w:val="32"/>
          <w:rtl/>
        </w:rPr>
        <w:t>،</w:t>
      </w:r>
      <w:r w:rsidRPr="00C41403">
        <w:rPr>
          <w:rFonts w:cs="Traditional Arabic" w:hint="cs"/>
          <w:sz w:val="32"/>
          <w:szCs w:val="32"/>
          <w:rtl/>
        </w:rPr>
        <w:t xml:space="preserve"> فيعلن الله الذي بيده وحده الم</w:t>
      </w:r>
      <w:r w:rsidR="00157C78">
        <w:rPr>
          <w:rFonts w:cs="Traditional Arabic" w:hint="cs"/>
          <w:sz w:val="32"/>
          <w:szCs w:val="32"/>
          <w:rtl/>
        </w:rPr>
        <w:t>لك والتصريف والقدرة والسلطان تأي</w:t>
      </w:r>
      <w:r w:rsidRPr="00C41403">
        <w:rPr>
          <w:rFonts w:cs="Traditional Arabic" w:hint="cs"/>
          <w:sz w:val="32"/>
          <w:szCs w:val="32"/>
          <w:rtl/>
        </w:rPr>
        <w:t>يده للإباء والرفض رغم أنف المستكبرين</w:t>
      </w:r>
      <w:r w:rsidR="00123533">
        <w:rPr>
          <w:rFonts w:cs="Traditional Arabic" w:hint="cs"/>
          <w:sz w:val="32"/>
          <w:szCs w:val="32"/>
          <w:rtl/>
        </w:rPr>
        <w:t>،</w:t>
      </w:r>
      <w:r w:rsidRPr="00C41403">
        <w:rPr>
          <w:rFonts w:cs="Traditional Arabic" w:hint="cs"/>
          <w:sz w:val="32"/>
          <w:szCs w:val="32"/>
          <w:rtl/>
        </w:rPr>
        <w:t xml:space="preserve"> وكيد الكائدين</w:t>
      </w:r>
      <w:r w:rsidR="00123533">
        <w:rPr>
          <w:rFonts w:cs="Traditional Arabic" w:hint="cs"/>
          <w:sz w:val="32"/>
          <w:szCs w:val="32"/>
          <w:rtl/>
        </w:rPr>
        <w:t>،</w:t>
      </w:r>
      <w:r w:rsidRPr="00C41403">
        <w:rPr>
          <w:rFonts w:cs="Traditional Arabic" w:hint="cs"/>
          <w:sz w:val="32"/>
          <w:szCs w:val="32"/>
          <w:rtl/>
        </w:rPr>
        <w:t xml:space="preserve"> وحيل ومكر الماكرين</w:t>
      </w:r>
      <w:r w:rsidR="00123533">
        <w:rPr>
          <w:rFonts w:cs="Traditional Arabic" w:hint="cs"/>
          <w:sz w:val="32"/>
          <w:szCs w:val="32"/>
          <w:rtl/>
        </w:rPr>
        <w:t>،</w:t>
      </w:r>
      <w:r w:rsidRPr="00C41403">
        <w:rPr>
          <w:rFonts w:cs="Traditional Arabic" w:hint="cs"/>
          <w:sz w:val="32"/>
          <w:szCs w:val="32"/>
          <w:rtl/>
        </w:rPr>
        <w:t xml:space="preserve"> وحرب المفسدين</w:t>
      </w:r>
      <w:r w:rsidR="00123533">
        <w:rPr>
          <w:rFonts w:cs="Traditional Arabic" w:hint="cs"/>
          <w:sz w:val="32"/>
          <w:szCs w:val="32"/>
          <w:rtl/>
        </w:rPr>
        <w:t>،</w:t>
      </w:r>
      <w:r w:rsidRPr="00C41403">
        <w:rPr>
          <w:rFonts w:cs="Traditional Arabic" w:hint="cs"/>
          <w:sz w:val="32"/>
          <w:szCs w:val="32"/>
          <w:rtl/>
        </w:rPr>
        <w:t xml:space="preserve"> وادعاءات المبطلين</w:t>
      </w:r>
      <w:r w:rsidR="00123533">
        <w:rPr>
          <w:rFonts w:cs="Traditional Arabic" w:hint="cs"/>
          <w:sz w:val="32"/>
          <w:szCs w:val="32"/>
          <w:rtl/>
        </w:rPr>
        <w:t>،</w:t>
      </w:r>
      <w:r w:rsidRPr="00C41403">
        <w:rPr>
          <w:rFonts w:cs="Traditional Arabic" w:hint="cs"/>
          <w:sz w:val="32"/>
          <w:szCs w:val="32"/>
          <w:rtl/>
        </w:rPr>
        <w:t xml:space="preserve"> وشائعات المرجفين</w:t>
      </w:r>
      <w:r w:rsidR="00123533">
        <w:rPr>
          <w:rFonts w:cs="Traditional Arabic" w:hint="cs"/>
          <w:sz w:val="32"/>
          <w:szCs w:val="32"/>
          <w:rtl/>
        </w:rPr>
        <w:t>،</w:t>
      </w:r>
      <w:r w:rsidRPr="00C41403">
        <w:rPr>
          <w:rFonts w:cs="Traditional Arabic" w:hint="cs"/>
          <w:sz w:val="32"/>
          <w:szCs w:val="32"/>
          <w:rtl/>
        </w:rPr>
        <w:t xml:space="preserve"> وانتحالات المغرضين باسم الدين</w:t>
      </w:r>
      <w:r w:rsidR="00123533">
        <w:rPr>
          <w:rFonts w:cs="Traditional Arabic" w:hint="cs"/>
          <w:sz w:val="32"/>
          <w:szCs w:val="32"/>
          <w:rtl/>
        </w:rPr>
        <w:t>،</w:t>
      </w:r>
      <w:r w:rsidRPr="00C41403">
        <w:rPr>
          <w:rFonts w:cs="Traditional Arabic" w:hint="cs"/>
          <w:sz w:val="32"/>
          <w:szCs w:val="32"/>
          <w:rtl/>
        </w:rPr>
        <w:t xml:space="preserve"> قال تعالى: {</w:t>
      </w:r>
      <w:r w:rsidR="00F04C14" w:rsidRPr="00157C78">
        <w:rPr>
          <w:rFonts w:cs="Traditional Arabic"/>
          <w:sz w:val="32"/>
          <w:szCs w:val="32"/>
          <w:rtl/>
        </w:rPr>
        <w:t>يُرِيدُونَ أَنْ يُطْفِئُوا نُورَ اللَّهِ بِأَفْوَاهِهِمْ وَيَأْبَى اللَّهُ إِلَّا أَنْ يُتِمَّ نُورَهُ وَلَوْ كَرِهَ الْكَافِرُونَ</w:t>
      </w:r>
      <w:r w:rsidRPr="00C41403">
        <w:rPr>
          <w:rFonts w:cs="Traditional Arabic" w:hint="cs"/>
          <w:sz w:val="32"/>
          <w:szCs w:val="32"/>
          <w:rtl/>
        </w:rPr>
        <w:t>} [التوبة: 32].</w:t>
      </w:r>
    </w:p>
    <w:p w:rsidR="004D08F8" w:rsidRPr="00EA7876" w:rsidRDefault="00EA7876" w:rsidP="000324D9">
      <w:pPr>
        <w:spacing w:after="0" w:line="240" w:lineRule="auto"/>
        <w:jc w:val="both"/>
        <w:rPr>
          <w:rFonts w:cs="Traditional Arabic"/>
          <w:color w:val="FF0000"/>
          <w:sz w:val="32"/>
          <w:szCs w:val="32"/>
          <w:u w:val="single"/>
          <w:rtl/>
        </w:rPr>
      </w:pPr>
      <w:r w:rsidRPr="00EA7876">
        <w:rPr>
          <w:rFonts w:cs="Traditional Arabic" w:hint="cs"/>
          <w:color w:val="FF0000"/>
          <w:sz w:val="32"/>
          <w:szCs w:val="32"/>
          <w:u w:val="single"/>
          <w:rtl/>
        </w:rPr>
        <w:t xml:space="preserve">* </w:t>
      </w:r>
      <w:r w:rsidR="004D08F8" w:rsidRPr="00EA7876">
        <w:rPr>
          <w:rFonts w:cs="Traditional Arabic" w:hint="cs"/>
          <w:color w:val="FF0000"/>
          <w:sz w:val="32"/>
          <w:szCs w:val="32"/>
          <w:u w:val="single"/>
          <w:rtl/>
        </w:rPr>
        <w:t xml:space="preserve">ومن السنة المطهرة: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1 </w:t>
      </w:r>
      <w:r w:rsidRPr="00C41403">
        <w:rPr>
          <w:rFonts w:cs="Traditional Arabic"/>
          <w:sz w:val="32"/>
          <w:szCs w:val="32"/>
          <w:rtl/>
        </w:rPr>
        <w:t>–</w:t>
      </w:r>
      <w:r w:rsidRPr="00C41403">
        <w:rPr>
          <w:rFonts w:cs="Traditional Arabic" w:hint="cs"/>
          <w:sz w:val="32"/>
          <w:szCs w:val="32"/>
          <w:rtl/>
        </w:rPr>
        <w:t xml:space="preserve"> قال رسول الله </w:t>
      </w:r>
      <w:r w:rsidR="008127AC">
        <w:rPr>
          <w:rFonts w:cs="Traditional Arabic" w:hint="cs"/>
          <w:sz w:val="32"/>
          <w:szCs w:val="32"/>
          <w:rtl/>
        </w:rPr>
        <w:t>صلى الله عليه وسلم: «إن الله زوي</w:t>
      </w:r>
      <w:r w:rsidRPr="00C41403">
        <w:rPr>
          <w:rFonts w:cs="Traditional Arabic" w:hint="cs"/>
          <w:sz w:val="32"/>
          <w:szCs w:val="32"/>
          <w:rtl/>
        </w:rPr>
        <w:t xml:space="preserve"> لي الأرض فرأيت مشارقها ومغاربها وإن ملك أمتي سيبلغ ما زوي لي منها»</w:t>
      </w:r>
      <w:r w:rsidRPr="00C41403">
        <w:rPr>
          <w:rStyle w:val="a9"/>
          <w:sz w:val="32"/>
          <w:szCs w:val="32"/>
          <w:rtl/>
        </w:rPr>
        <w:t>(</w:t>
      </w:r>
      <w:r w:rsidRPr="00C41403">
        <w:rPr>
          <w:rStyle w:val="a9"/>
          <w:sz w:val="32"/>
          <w:szCs w:val="32"/>
          <w:rtl/>
        </w:rPr>
        <w:footnoteReference w:id="73"/>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2 </w:t>
      </w:r>
      <w:r w:rsidRPr="00C41403">
        <w:rPr>
          <w:rFonts w:cs="Traditional Arabic"/>
          <w:sz w:val="32"/>
          <w:szCs w:val="32"/>
          <w:rtl/>
        </w:rPr>
        <w:t>–</w:t>
      </w:r>
      <w:r w:rsidRPr="00C41403">
        <w:rPr>
          <w:rFonts w:cs="Traditional Arabic" w:hint="cs"/>
          <w:sz w:val="32"/>
          <w:szCs w:val="32"/>
          <w:rtl/>
        </w:rPr>
        <w:t xml:space="preserve"> وقال «ليبلغن هذا الأمر ما بلغ الليل والنهار</w:t>
      </w:r>
      <w:r w:rsidR="00123533">
        <w:rPr>
          <w:rFonts w:cs="Traditional Arabic" w:hint="cs"/>
          <w:sz w:val="32"/>
          <w:szCs w:val="32"/>
          <w:rtl/>
        </w:rPr>
        <w:t>،</w:t>
      </w:r>
      <w:r w:rsidRPr="00C41403">
        <w:rPr>
          <w:rFonts w:cs="Traditional Arabic" w:hint="cs"/>
          <w:sz w:val="32"/>
          <w:szCs w:val="32"/>
          <w:rtl/>
        </w:rPr>
        <w:t xml:space="preserve"> ولا يترك الله بيت مدر ولا وبر إلا أدخله الله هذا الدين بعز عزيز أو بذل ذليل</w:t>
      </w:r>
      <w:r w:rsidR="00123533">
        <w:rPr>
          <w:rFonts w:cs="Traditional Arabic" w:hint="cs"/>
          <w:sz w:val="32"/>
          <w:szCs w:val="32"/>
          <w:rtl/>
        </w:rPr>
        <w:t>،</w:t>
      </w:r>
      <w:r w:rsidRPr="00C41403">
        <w:rPr>
          <w:rFonts w:cs="Traditional Arabic" w:hint="cs"/>
          <w:sz w:val="32"/>
          <w:szCs w:val="32"/>
          <w:rtl/>
        </w:rPr>
        <w:t xml:space="preserve"> عزا يعز الله به الإسلام</w:t>
      </w:r>
      <w:r w:rsidR="00123533">
        <w:rPr>
          <w:rFonts w:cs="Traditional Arabic" w:hint="cs"/>
          <w:sz w:val="32"/>
          <w:szCs w:val="32"/>
          <w:rtl/>
        </w:rPr>
        <w:t>،</w:t>
      </w:r>
      <w:r w:rsidRPr="00C41403">
        <w:rPr>
          <w:rFonts w:cs="Traditional Arabic" w:hint="cs"/>
          <w:sz w:val="32"/>
          <w:szCs w:val="32"/>
          <w:rtl/>
        </w:rPr>
        <w:t xml:space="preserve"> وذلا يذل الله به الكفر»</w:t>
      </w:r>
      <w:r w:rsidRPr="00C41403">
        <w:rPr>
          <w:rStyle w:val="a9"/>
          <w:sz w:val="32"/>
          <w:szCs w:val="32"/>
          <w:rtl/>
        </w:rPr>
        <w:t>(</w:t>
      </w:r>
      <w:r w:rsidRPr="00C41403">
        <w:rPr>
          <w:rStyle w:val="a9"/>
          <w:sz w:val="32"/>
          <w:szCs w:val="32"/>
          <w:rtl/>
        </w:rPr>
        <w:footnoteReference w:id="74"/>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3 </w:t>
      </w:r>
      <w:r w:rsidRPr="00C41403">
        <w:rPr>
          <w:rFonts w:cs="Traditional Arabic"/>
          <w:sz w:val="32"/>
          <w:szCs w:val="32"/>
          <w:rtl/>
        </w:rPr>
        <w:t>–</w:t>
      </w:r>
      <w:r w:rsidRPr="00C41403">
        <w:rPr>
          <w:rFonts w:cs="Traditional Arabic" w:hint="cs"/>
          <w:sz w:val="32"/>
          <w:szCs w:val="32"/>
          <w:rtl/>
        </w:rPr>
        <w:t xml:space="preserve"> عن أبي هريرة أن رسول الله قال: لا تقوم الساعة حتى ينزل الروم بالأعماق أو بدابق فيخرج إليهم جيش من المدينة من خيار أهل الأرض يومئذ فإذا تصافوا قالت الروم خلوا بيننا وبين الذين سبوا منا نقاتلهم فيقول المسلمون لا والله لا نخلي بينكم وبين إخواننا فيقاتلونهم فينهزم ثلث لا يتوب الله عليهم أبد</w:t>
      </w:r>
      <w:r w:rsidR="00131531">
        <w:rPr>
          <w:rFonts w:cs="Traditional Arabic" w:hint="cs"/>
          <w:sz w:val="32"/>
          <w:szCs w:val="32"/>
          <w:rtl/>
        </w:rPr>
        <w:t>ًا</w:t>
      </w:r>
      <w:r w:rsidRPr="00C41403">
        <w:rPr>
          <w:rFonts w:cs="Traditional Arabic" w:hint="cs"/>
          <w:sz w:val="32"/>
          <w:szCs w:val="32"/>
          <w:rtl/>
        </w:rPr>
        <w:t xml:space="preserve"> ويقتل ثلثهم أفضل الشهداء عند الله ويفتتح الثلث لا يفتنون أبد</w:t>
      </w:r>
      <w:r w:rsidR="00131531">
        <w:rPr>
          <w:rFonts w:cs="Traditional Arabic" w:hint="cs"/>
          <w:sz w:val="32"/>
          <w:szCs w:val="32"/>
          <w:rtl/>
        </w:rPr>
        <w:t>ًا</w:t>
      </w:r>
      <w:r w:rsidRPr="00C41403">
        <w:rPr>
          <w:rFonts w:cs="Traditional Arabic" w:hint="cs"/>
          <w:sz w:val="32"/>
          <w:szCs w:val="32"/>
          <w:rtl/>
        </w:rPr>
        <w:t xml:space="preserve"> فيفتتحون قسطنطينية فبينما هم يقتسمون</w:t>
      </w:r>
      <w:r w:rsidR="00F04C14" w:rsidRPr="00C41403">
        <w:rPr>
          <w:rFonts w:cs="Traditional Arabic" w:hint="cs"/>
          <w:sz w:val="32"/>
          <w:szCs w:val="32"/>
          <w:rtl/>
        </w:rPr>
        <w:t xml:space="preserve"> </w:t>
      </w:r>
      <w:r w:rsidRPr="00C41403">
        <w:rPr>
          <w:rFonts w:cs="Traditional Arabic" w:hint="cs"/>
          <w:sz w:val="32"/>
          <w:szCs w:val="32"/>
          <w:rtl/>
        </w:rPr>
        <w:t>الغنائم قد علقوا سيوفهم بالزيتون إذ صاح فيهم الشيطان إن المسيح قد خلفكم في أهليكم فيخرجون وذلك باطلٌ فإذا جاءوا الشأم خرج فبينما هم يعدون للقتال يسوون الص</w:t>
      </w:r>
      <w:r w:rsidR="00D07A9A">
        <w:rPr>
          <w:rFonts w:cs="Traditional Arabic" w:hint="cs"/>
          <w:sz w:val="32"/>
          <w:szCs w:val="32"/>
          <w:rtl/>
        </w:rPr>
        <w:t xml:space="preserve">فوف إذ أقيمت الصلاة فينزل عيسى </w:t>
      </w:r>
      <w:r w:rsidRPr="00C41403">
        <w:rPr>
          <w:rFonts w:cs="Traditional Arabic" w:hint="cs"/>
          <w:sz w:val="32"/>
          <w:szCs w:val="32"/>
          <w:rtl/>
        </w:rPr>
        <w:t>بن مريم صلى الله عليه وسلم فأمهم فإذا رآه عدو الله ذاب كما يذوب الملح في الماء فلو تركه لانذاب حتى يهلك ولكن يقتله الله بيده فيريهم دمه في حربته</w:t>
      </w:r>
      <w:r w:rsidRPr="00C41403">
        <w:rPr>
          <w:rStyle w:val="a9"/>
          <w:sz w:val="32"/>
          <w:szCs w:val="32"/>
          <w:rtl/>
        </w:rPr>
        <w:t>(</w:t>
      </w:r>
      <w:r w:rsidRPr="00C41403">
        <w:rPr>
          <w:rStyle w:val="a9"/>
          <w:sz w:val="32"/>
          <w:szCs w:val="32"/>
          <w:rtl/>
        </w:rPr>
        <w:footnoteReference w:id="75"/>
      </w:r>
      <w:r w:rsidRPr="00C41403">
        <w:rPr>
          <w:rStyle w:val="a9"/>
          <w:sz w:val="32"/>
          <w:szCs w:val="32"/>
          <w:rtl/>
        </w:rPr>
        <w:t>)</w:t>
      </w:r>
      <w:r w:rsidRPr="00C41403">
        <w:rPr>
          <w:rFonts w:cs="Traditional Arabic" w:hint="cs"/>
          <w:sz w:val="32"/>
          <w:szCs w:val="32"/>
          <w:rtl/>
        </w:rPr>
        <w:t>.</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4 </w:t>
      </w:r>
      <w:r w:rsidRPr="00C41403">
        <w:rPr>
          <w:rFonts w:cs="Traditional Arabic"/>
          <w:sz w:val="32"/>
          <w:szCs w:val="32"/>
          <w:rtl/>
        </w:rPr>
        <w:t>–</w:t>
      </w:r>
      <w:r w:rsidRPr="00C41403">
        <w:rPr>
          <w:rFonts w:cs="Traditional Arabic" w:hint="cs"/>
          <w:sz w:val="32"/>
          <w:szCs w:val="32"/>
          <w:rtl/>
        </w:rPr>
        <w:t xml:space="preserve"> عن أبي هريرة أن النبي صلى الله عليه وسلم قال: سمعتم بمدينة جانب منها في البر وجانب منها في البحر قالوا نعم يا رسول الله قال </w:t>
      </w:r>
      <w:r w:rsidR="00CE3832">
        <w:rPr>
          <w:rFonts w:cs="Traditional Arabic" w:hint="cs"/>
          <w:sz w:val="32"/>
          <w:szCs w:val="32"/>
          <w:rtl/>
        </w:rPr>
        <w:t xml:space="preserve">لا </w:t>
      </w:r>
      <w:r w:rsidRPr="00C41403">
        <w:rPr>
          <w:rFonts w:cs="Traditional Arabic" w:hint="cs"/>
          <w:sz w:val="32"/>
          <w:szCs w:val="32"/>
          <w:rtl/>
        </w:rPr>
        <w:t xml:space="preserve">تقوم الساعة حتى يغزوها سبعون ألفا من بني إسحق فإذا جاءوها نزلوا فلم يقاتلوا بسلاح ولم يرموا بسهم قالوا لا إله إلا الله والله أكبر فيسقط أحد جانبيها قال ثور لا أعلمه إلا </w:t>
      </w:r>
      <w:r w:rsidRPr="00C41403">
        <w:rPr>
          <w:rFonts w:cs="Traditional Arabic" w:hint="cs"/>
          <w:sz w:val="32"/>
          <w:szCs w:val="32"/>
          <w:rtl/>
        </w:rPr>
        <w:lastRenderedPageBreak/>
        <w:t>قال الذي في البحر ثم يقولوا الثانية لا إله إلا الله والله أكبر فيسقط جانبها الآخر ثم يقولوا الثالثة لا إله إلا الله والله أكبر فيفرج لهم فيدخلوها فيغنموا فبينما هم يقتسمون المغانم إذ جاءهم الصريخ فقال إن الدجال قد خرج فيتركون كل شيء ويرجعون</w:t>
      </w:r>
      <w:r w:rsidRPr="00C41403">
        <w:rPr>
          <w:rStyle w:val="a9"/>
          <w:sz w:val="32"/>
          <w:szCs w:val="32"/>
          <w:rtl/>
        </w:rPr>
        <w:t>(</w:t>
      </w:r>
      <w:r w:rsidRPr="00C41403">
        <w:rPr>
          <w:rStyle w:val="a9"/>
          <w:sz w:val="32"/>
          <w:szCs w:val="32"/>
          <w:rtl/>
        </w:rPr>
        <w:footnoteReference w:id="76"/>
      </w:r>
      <w:r w:rsidRPr="00C41403">
        <w:rPr>
          <w:rStyle w:val="a9"/>
          <w:sz w:val="32"/>
          <w:szCs w:val="32"/>
          <w:rtl/>
        </w:rPr>
        <w:t>)</w:t>
      </w:r>
      <w:r w:rsidRPr="00C41403">
        <w:rPr>
          <w:rFonts w:cs="Traditional Arabic" w:hint="cs"/>
          <w:sz w:val="32"/>
          <w:szCs w:val="32"/>
          <w:rtl/>
        </w:rPr>
        <w:t>.</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644C65">
      <w:pPr>
        <w:spacing w:after="0" w:line="240" w:lineRule="auto"/>
        <w:jc w:val="both"/>
        <w:rPr>
          <w:rFonts w:cs="Traditional Arabic"/>
          <w:sz w:val="32"/>
          <w:szCs w:val="32"/>
          <w:rtl/>
        </w:rPr>
      </w:pPr>
      <w:r w:rsidRPr="00C41403">
        <w:rPr>
          <w:rFonts w:cs="Traditional Arabic" w:hint="cs"/>
          <w:sz w:val="32"/>
          <w:szCs w:val="32"/>
          <w:rtl/>
        </w:rPr>
        <w:t xml:space="preserve">5 </w:t>
      </w:r>
      <w:r w:rsidRPr="00C41403">
        <w:rPr>
          <w:rFonts w:cs="Traditional Arabic"/>
          <w:sz w:val="32"/>
          <w:szCs w:val="32"/>
          <w:rtl/>
        </w:rPr>
        <w:t>–</w:t>
      </w:r>
      <w:r w:rsidRPr="00C41403">
        <w:rPr>
          <w:rFonts w:cs="Traditional Arabic" w:hint="cs"/>
          <w:sz w:val="32"/>
          <w:szCs w:val="32"/>
          <w:rtl/>
        </w:rPr>
        <w:t xml:space="preserve"> عن عبد الله بن</w:t>
      </w:r>
      <w:r w:rsidR="00EA7876">
        <w:rPr>
          <w:rFonts w:cs="Traditional Arabic" w:hint="cs"/>
          <w:sz w:val="32"/>
          <w:szCs w:val="32"/>
          <w:rtl/>
        </w:rPr>
        <w:t xml:space="preserve"> ع</w:t>
      </w:r>
      <w:r w:rsidRPr="00C41403">
        <w:rPr>
          <w:rFonts w:cs="Traditional Arabic" w:hint="cs"/>
          <w:sz w:val="32"/>
          <w:szCs w:val="32"/>
          <w:rtl/>
        </w:rPr>
        <w:t xml:space="preserve">مرو بن العاص قال بينما نحن حول رسول الله نكتب </w:t>
      </w:r>
      <w:r w:rsidR="00644C65">
        <w:rPr>
          <w:rFonts w:cs="Traditional Arabic" w:hint="cs"/>
          <w:sz w:val="32"/>
          <w:szCs w:val="32"/>
          <w:rtl/>
        </w:rPr>
        <w:t>إ</w:t>
      </w:r>
      <w:r w:rsidRPr="00C41403">
        <w:rPr>
          <w:rFonts w:cs="Traditional Arabic" w:hint="cs"/>
          <w:sz w:val="32"/>
          <w:szCs w:val="32"/>
          <w:rtl/>
        </w:rPr>
        <w:t>ذ سئل رسول الله صلى الله عليه وسلم أي المدينتين تفتح أولا</w:t>
      </w:r>
      <w:r w:rsidR="00123533">
        <w:rPr>
          <w:rFonts w:cs="Traditional Arabic" w:hint="cs"/>
          <w:sz w:val="32"/>
          <w:szCs w:val="32"/>
          <w:rtl/>
        </w:rPr>
        <w:t>،</w:t>
      </w:r>
      <w:r w:rsidRPr="00C41403">
        <w:rPr>
          <w:rFonts w:cs="Traditional Arabic" w:hint="cs"/>
          <w:sz w:val="32"/>
          <w:szCs w:val="32"/>
          <w:rtl/>
        </w:rPr>
        <w:t xml:space="preserve"> القسطنطينية أو رومية؟ فقال رسول الله صلى الله عليه وسلم: مدينة هرقل تفتح أولا</w:t>
      </w:r>
      <w:r w:rsidR="00123533">
        <w:rPr>
          <w:rFonts w:cs="Traditional Arabic" w:hint="cs"/>
          <w:sz w:val="32"/>
          <w:szCs w:val="32"/>
          <w:rtl/>
        </w:rPr>
        <w:t>،</w:t>
      </w:r>
      <w:r w:rsidRPr="00C41403">
        <w:rPr>
          <w:rFonts w:cs="Traditional Arabic" w:hint="cs"/>
          <w:sz w:val="32"/>
          <w:szCs w:val="32"/>
          <w:rtl/>
        </w:rPr>
        <w:t xml:space="preserve"> يعني القسطنطينية</w:t>
      </w:r>
      <w:r w:rsidRPr="00C41403">
        <w:rPr>
          <w:rStyle w:val="a9"/>
          <w:sz w:val="32"/>
          <w:szCs w:val="32"/>
          <w:rtl/>
        </w:rPr>
        <w:t>(</w:t>
      </w:r>
      <w:r w:rsidRPr="00C41403">
        <w:rPr>
          <w:rStyle w:val="a9"/>
          <w:sz w:val="32"/>
          <w:szCs w:val="32"/>
          <w:rtl/>
        </w:rPr>
        <w:footnoteReference w:id="77"/>
      </w:r>
      <w:r w:rsidRPr="00C41403">
        <w:rPr>
          <w:rStyle w:val="a9"/>
          <w:sz w:val="32"/>
          <w:szCs w:val="32"/>
          <w:rtl/>
        </w:rPr>
        <w:t>)</w:t>
      </w:r>
      <w:r w:rsidRPr="00C41403">
        <w:rPr>
          <w:rFonts w:cs="Traditional Arabic" w:hint="cs"/>
          <w:sz w:val="32"/>
          <w:szCs w:val="32"/>
          <w:rtl/>
        </w:rPr>
        <w:t>. (ورومية هي روما عاصمة إيطاليا</w:t>
      </w:r>
      <w:r w:rsidR="00123533">
        <w:rPr>
          <w:rFonts w:cs="Traditional Arabic" w:hint="cs"/>
          <w:sz w:val="32"/>
          <w:szCs w:val="32"/>
          <w:rtl/>
        </w:rPr>
        <w:t>،</w:t>
      </w:r>
      <w:r w:rsidRPr="00C41403">
        <w:rPr>
          <w:rFonts w:cs="Traditional Arabic" w:hint="cs"/>
          <w:sz w:val="32"/>
          <w:szCs w:val="32"/>
          <w:rtl/>
        </w:rPr>
        <w:t xml:space="preserve"> وهي مقر الفاتيكان رأس المسيحية في العالم). </w:t>
      </w:r>
    </w:p>
    <w:p w:rsidR="004D08F8" w:rsidRPr="00C41403" w:rsidRDefault="004D08F8" w:rsidP="00EA7876">
      <w:pPr>
        <w:spacing w:after="0" w:line="240" w:lineRule="auto"/>
        <w:jc w:val="both"/>
        <w:rPr>
          <w:rFonts w:cs="Traditional Arabic"/>
          <w:sz w:val="32"/>
          <w:szCs w:val="32"/>
          <w:rtl/>
        </w:rPr>
      </w:pPr>
      <w:r w:rsidRPr="00EA7876">
        <w:rPr>
          <w:rFonts w:cs="Traditional Arabic" w:hint="cs"/>
          <w:color w:val="FF0000"/>
          <w:sz w:val="32"/>
          <w:szCs w:val="32"/>
          <w:rtl/>
        </w:rPr>
        <w:t>وفي الحديث الثالث</w:t>
      </w:r>
      <w:r w:rsidRPr="00C41403">
        <w:rPr>
          <w:rFonts w:cs="Traditional Arabic" w:hint="cs"/>
          <w:sz w:val="32"/>
          <w:szCs w:val="32"/>
          <w:rtl/>
        </w:rPr>
        <w:t xml:space="preserve"> أن الجيش الذي سيخرج من المدينة هو نفسه الجيش الذي سيفتح القسطنطينية (يعني الثلث الذي سيبقى) يقول النبي صلى الله عليه وسلم</w:t>
      </w:r>
      <w:r w:rsidR="00EA7876">
        <w:rPr>
          <w:rFonts w:cs="Traditional Arabic" w:hint="cs"/>
          <w:sz w:val="32"/>
          <w:szCs w:val="32"/>
          <w:rtl/>
        </w:rPr>
        <w:t xml:space="preserve">: </w:t>
      </w:r>
      <w:r w:rsidRPr="00C41403">
        <w:rPr>
          <w:rFonts w:cs="Traditional Arabic" w:hint="cs"/>
          <w:sz w:val="32"/>
          <w:szCs w:val="32"/>
          <w:rtl/>
        </w:rPr>
        <w:t>«ويفتتح الثلث لا يفتنون أبد</w:t>
      </w:r>
      <w:r w:rsidR="00131531">
        <w:rPr>
          <w:rFonts w:cs="Traditional Arabic" w:hint="cs"/>
          <w:sz w:val="32"/>
          <w:szCs w:val="32"/>
          <w:rtl/>
        </w:rPr>
        <w:t>ًا</w:t>
      </w:r>
      <w:r w:rsidRPr="00C41403">
        <w:rPr>
          <w:rFonts w:cs="Traditional Arabic" w:hint="cs"/>
          <w:sz w:val="32"/>
          <w:szCs w:val="32"/>
          <w:rtl/>
        </w:rPr>
        <w:t xml:space="preserve"> فيفتتحون قسطنطينية».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وفي ذلك دلالة واضحة أنهم من العرب أو سوادهم من العرب</w:t>
      </w:r>
      <w:r w:rsidR="00123533">
        <w:rPr>
          <w:rFonts w:cs="Traditional Arabic" w:hint="cs"/>
          <w:sz w:val="32"/>
          <w:szCs w:val="32"/>
          <w:rtl/>
        </w:rPr>
        <w:t>،</w:t>
      </w:r>
      <w:r w:rsidRPr="00C41403">
        <w:rPr>
          <w:rFonts w:cs="Traditional Arabic" w:hint="cs"/>
          <w:sz w:val="32"/>
          <w:szCs w:val="32"/>
          <w:rtl/>
        </w:rPr>
        <w:t xml:space="preserve"> وليس كما ذهب بعض أهل العلم أن الذين سيفتتحون القسطنطينية هم السبعون ألفا من بني إسحاق وبهذا فقد خلطوا بين الروايتين</w:t>
      </w:r>
      <w:r w:rsidR="00123533">
        <w:rPr>
          <w:rFonts w:cs="Traditional Arabic" w:hint="cs"/>
          <w:sz w:val="32"/>
          <w:szCs w:val="32"/>
          <w:rtl/>
        </w:rPr>
        <w:t>،</w:t>
      </w:r>
      <w:r w:rsidRPr="00C41403">
        <w:rPr>
          <w:rFonts w:cs="Traditional Arabic" w:hint="cs"/>
          <w:sz w:val="32"/>
          <w:szCs w:val="32"/>
          <w:rtl/>
        </w:rPr>
        <w:t xml:space="preserve"> وإنما حملهم على ذلك أن ذكر صريخ الشيطان جاء في الرو</w:t>
      </w:r>
      <w:r w:rsidR="00BD651D">
        <w:rPr>
          <w:rFonts w:cs="Traditional Arabic" w:hint="cs"/>
          <w:sz w:val="32"/>
          <w:szCs w:val="32"/>
          <w:rtl/>
        </w:rPr>
        <w:t>ايتين</w:t>
      </w:r>
      <w:r w:rsidR="00123533">
        <w:rPr>
          <w:rFonts w:cs="Traditional Arabic" w:hint="cs"/>
          <w:sz w:val="32"/>
          <w:szCs w:val="32"/>
          <w:rtl/>
        </w:rPr>
        <w:t>،</w:t>
      </w:r>
      <w:r w:rsidR="00BD651D">
        <w:rPr>
          <w:rFonts w:cs="Traditional Arabic" w:hint="cs"/>
          <w:sz w:val="32"/>
          <w:szCs w:val="32"/>
          <w:rtl/>
        </w:rPr>
        <w:t xml:space="preserve"> والصحيح أن المدينة في الح</w:t>
      </w:r>
      <w:r w:rsidRPr="00C41403">
        <w:rPr>
          <w:rFonts w:cs="Traditional Arabic" w:hint="cs"/>
          <w:sz w:val="32"/>
          <w:szCs w:val="32"/>
          <w:rtl/>
        </w:rPr>
        <w:t>ديث الأول (القسطنطينية) غير المدينة التي ستفتح في الحديث الآخر</w:t>
      </w:r>
      <w:r w:rsidR="00123533">
        <w:rPr>
          <w:rFonts w:cs="Traditional Arabic" w:hint="cs"/>
          <w:sz w:val="32"/>
          <w:szCs w:val="32"/>
          <w:rtl/>
        </w:rPr>
        <w:t>،</w:t>
      </w:r>
      <w:r w:rsidRPr="00C41403">
        <w:rPr>
          <w:rFonts w:cs="Traditional Arabic" w:hint="cs"/>
          <w:sz w:val="32"/>
          <w:szCs w:val="32"/>
          <w:rtl/>
        </w:rPr>
        <w:t xml:space="preserve"> ففي الوقت الذي ستنتهي فيه المعركة العظمى بين المسلمين الذي خرجوا بداية من المدينة المباركة وبين الروم بسحق الروم وهزيمتهم المنكرة التي لا يقوم لهم بعدها قائمة</w:t>
      </w:r>
      <w:r w:rsidR="00123533">
        <w:rPr>
          <w:rFonts w:cs="Traditional Arabic" w:hint="cs"/>
          <w:sz w:val="32"/>
          <w:szCs w:val="32"/>
          <w:rtl/>
        </w:rPr>
        <w:t>،</w:t>
      </w:r>
      <w:r w:rsidRPr="00C41403">
        <w:rPr>
          <w:rFonts w:cs="Traditional Arabic" w:hint="cs"/>
          <w:sz w:val="32"/>
          <w:szCs w:val="32"/>
          <w:rtl/>
        </w:rPr>
        <w:t xml:space="preserve"> في هذا الوقت يتجمع المسلمون من الروم الأوربيين (بني إسحاق) بغزو المدينة الأخرى وافتتاحها بالتكبير</w:t>
      </w:r>
      <w:r w:rsidR="00123533">
        <w:rPr>
          <w:rFonts w:cs="Traditional Arabic" w:hint="cs"/>
          <w:sz w:val="32"/>
          <w:szCs w:val="32"/>
          <w:rtl/>
        </w:rPr>
        <w:t>،</w:t>
      </w:r>
      <w:r w:rsidRPr="00C41403">
        <w:rPr>
          <w:rFonts w:cs="Traditional Arabic" w:hint="cs"/>
          <w:sz w:val="32"/>
          <w:szCs w:val="32"/>
          <w:rtl/>
        </w:rPr>
        <w:t xml:space="preserve"> فيصرخ الشيطان غيظا وحقدا على المسلمين في الجيشين بأن الدجال قد خلفهم في أهلهم وذريتهم وذلك غير صحيح</w:t>
      </w:r>
      <w:r w:rsidR="00123533">
        <w:rPr>
          <w:rFonts w:cs="Traditional Arabic" w:hint="cs"/>
          <w:sz w:val="32"/>
          <w:szCs w:val="32"/>
          <w:rtl/>
        </w:rPr>
        <w:t>،</w:t>
      </w:r>
      <w:r w:rsidRPr="00C41403">
        <w:rPr>
          <w:rFonts w:cs="Traditional Arabic" w:hint="cs"/>
          <w:sz w:val="32"/>
          <w:szCs w:val="32"/>
          <w:rtl/>
        </w:rPr>
        <w:t xml:space="preserve"> كي يكفوا عن الغزو. والله أعلم.</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الحموي في كتابه معجم البلدان عن روما: قال الوليد بن مسلم الدمشقي: ولها ثلاثة جوانب في البحر والرابع في البر</w:t>
      </w:r>
      <w:r w:rsidRPr="00C41403">
        <w:rPr>
          <w:rStyle w:val="a9"/>
          <w:sz w:val="32"/>
          <w:szCs w:val="32"/>
          <w:rtl/>
        </w:rPr>
        <w:t>(</w:t>
      </w:r>
      <w:r w:rsidRPr="00C41403">
        <w:rPr>
          <w:rStyle w:val="a9"/>
          <w:sz w:val="32"/>
          <w:szCs w:val="32"/>
          <w:rtl/>
        </w:rPr>
        <w:footnoteReference w:id="78"/>
      </w:r>
      <w:r w:rsidRPr="00C41403">
        <w:rPr>
          <w:rStyle w:val="a9"/>
          <w:sz w:val="32"/>
          <w:szCs w:val="32"/>
          <w:rtl/>
        </w:rPr>
        <w:t>)</w:t>
      </w:r>
      <w:r w:rsidR="00BD651D">
        <w:rPr>
          <w:rFonts w:cs="Traditional Arabic" w:hint="cs"/>
          <w:sz w:val="32"/>
          <w:szCs w:val="32"/>
          <w:rtl/>
        </w:rPr>
        <w:t>.</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وقال القزويني عنها: حكي أن في وسطها عمود</w:t>
      </w:r>
      <w:r w:rsidR="00131531">
        <w:rPr>
          <w:rFonts w:cs="Traditional Arabic" w:hint="cs"/>
          <w:sz w:val="32"/>
          <w:szCs w:val="32"/>
          <w:rtl/>
        </w:rPr>
        <w:t>ًا</w:t>
      </w:r>
      <w:r w:rsidRPr="00C41403">
        <w:rPr>
          <w:rFonts w:cs="Traditional Arabic" w:hint="cs"/>
          <w:sz w:val="32"/>
          <w:szCs w:val="32"/>
          <w:rtl/>
        </w:rPr>
        <w:t xml:space="preserve"> من حجارة عليه صورة راكب على بعير</w:t>
      </w:r>
      <w:r w:rsidR="00123533">
        <w:rPr>
          <w:rFonts w:cs="Traditional Arabic" w:hint="cs"/>
          <w:sz w:val="32"/>
          <w:szCs w:val="32"/>
          <w:rtl/>
        </w:rPr>
        <w:t>،</w:t>
      </w:r>
      <w:r w:rsidRPr="00C41403">
        <w:rPr>
          <w:rFonts w:cs="Traditional Arabic" w:hint="cs"/>
          <w:sz w:val="32"/>
          <w:szCs w:val="32"/>
          <w:rtl/>
        </w:rPr>
        <w:t xml:space="preserve"> يقول أهل المدينة: إن الذي بنى هذه المدينة يقول لا تخافوا على مدينتكم حتى يأتيكم قوم على هذه الصفة</w:t>
      </w:r>
      <w:r w:rsidR="00123533">
        <w:rPr>
          <w:rFonts w:cs="Traditional Arabic" w:hint="cs"/>
          <w:sz w:val="32"/>
          <w:szCs w:val="32"/>
          <w:rtl/>
        </w:rPr>
        <w:t>،</w:t>
      </w:r>
      <w:r w:rsidRPr="00C41403">
        <w:rPr>
          <w:rFonts w:cs="Traditional Arabic" w:hint="cs"/>
          <w:sz w:val="32"/>
          <w:szCs w:val="32"/>
          <w:rtl/>
        </w:rPr>
        <w:t xml:space="preserve"> فهم الذين يفتحون</w:t>
      </w:r>
      <w:r w:rsidR="00796340">
        <w:rPr>
          <w:rFonts w:cs="Traditional Arabic" w:hint="cs"/>
          <w:sz w:val="32"/>
          <w:szCs w:val="32"/>
          <w:rtl/>
        </w:rPr>
        <w:t>ها! وثلاثة جوانب المدينة في البح</w:t>
      </w:r>
      <w:r w:rsidRPr="00C41403">
        <w:rPr>
          <w:rFonts w:cs="Traditional Arabic" w:hint="cs"/>
          <w:sz w:val="32"/>
          <w:szCs w:val="32"/>
          <w:rtl/>
        </w:rPr>
        <w:t>ر</w:t>
      </w:r>
      <w:r w:rsidR="00123533">
        <w:rPr>
          <w:rFonts w:cs="Traditional Arabic" w:hint="cs"/>
          <w:sz w:val="32"/>
          <w:szCs w:val="32"/>
          <w:rtl/>
        </w:rPr>
        <w:t>،</w:t>
      </w:r>
      <w:r w:rsidRPr="00C41403">
        <w:rPr>
          <w:rFonts w:cs="Traditional Arabic" w:hint="cs"/>
          <w:sz w:val="32"/>
          <w:szCs w:val="32"/>
          <w:rtl/>
        </w:rPr>
        <w:t xml:space="preserve"> والرابع في البر</w:t>
      </w:r>
      <w:r w:rsidRPr="00C41403">
        <w:rPr>
          <w:rStyle w:val="a9"/>
          <w:sz w:val="32"/>
          <w:szCs w:val="32"/>
          <w:rtl/>
        </w:rPr>
        <w:t>(</w:t>
      </w:r>
      <w:r w:rsidRPr="00C41403">
        <w:rPr>
          <w:rStyle w:val="a9"/>
          <w:sz w:val="32"/>
          <w:szCs w:val="32"/>
          <w:rtl/>
        </w:rPr>
        <w:footnoteReference w:id="79"/>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فقد تكون المدينة التي سيفتتحها السبعون ألفا من بني إسحاق هي روما</w:t>
      </w:r>
      <w:r w:rsidR="00123533">
        <w:rPr>
          <w:rFonts w:cs="Traditional Arabic" w:hint="cs"/>
          <w:sz w:val="32"/>
          <w:szCs w:val="32"/>
          <w:rtl/>
        </w:rPr>
        <w:t>،</w:t>
      </w:r>
      <w:r w:rsidRPr="00C41403">
        <w:rPr>
          <w:rFonts w:cs="Traditional Arabic" w:hint="cs"/>
          <w:sz w:val="32"/>
          <w:szCs w:val="32"/>
          <w:rtl/>
        </w:rPr>
        <w:t xml:space="preserve"> والله أعلم.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فعلينا أمة الإسلام أن نسعى إلى ذلك الفضل العظيم والفوز المبين حتى نكون من الرجال الذين صدقوا ما عاهدوا الله عليه</w:t>
      </w:r>
      <w:r w:rsidR="00123533">
        <w:rPr>
          <w:rFonts w:cs="Traditional Arabic" w:hint="cs"/>
          <w:sz w:val="32"/>
          <w:szCs w:val="32"/>
          <w:rtl/>
        </w:rPr>
        <w:t>،</w:t>
      </w:r>
      <w:r w:rsidRPr="00C41403">
        <w:rPr>
          <w:rFonts w:cs="Traditional Arabic" w:hint="cs"/>
          <w:sz w:val="32"/>
          <w:szCs w:val="32"/>
          <w:rtl/>
        </w:rPr>
        <w:t xml:space="preserve"> قبل أن يأتي وقت الحسرة والندامة في الدنيا قبل الآخرة</w:t>
      </w:r>
      <w:r w:rsidR="00123533">
        <w:rPr>
          <w:rFonts w:cs="Traditional Arabic" w:hint="cs"/>
          <w:sz w:val="32"/>
          <w:szCs w:val="32"/>
          <w:rtl/>
        </w:rPr>
        <w:t>،</w:t>
      </w:r>
      <w:r w:rsidRPr="00C41403">
        <w:rPr>
          <w:rFonts w:cs="Traditional Arabic" w:hint="cs"/>
          <w:sz w:val="32"/>
          <w:szCs w:val="32"/>
          <w:rtl/>
        </w:rPr>
        <w:t xml:space="preserve"> نسأل الله الثبات والقبول. </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lastRenderedPageBreak/>
        <w:t xml:space="preserve">* </w:t>
      </w:r>
      <w:r w:rsidR="004D08F8" w:rsidRPr="00C41403">
        <w:rPr>
          <w:rFonts w:cs="Traditional Arabic" w:hint="cs"/>
          <w:sz w:val="32"/>
          <w:szCs w:val="32"/>
          <w:rtl/>
        </w:rPr>
        <w:t>وها هي بعض أحاديث النبي صلى الله عليه وسلم تتحقق بالنص كما أخبر صلى الله عليه وسلم وهذا من الإعجاز النبوي</w:t>
      </w:r>
      <w:r w:rsidR="00123533">
        <w:rPr>
          <w:rFonts w:cs="Traditional Arabic" w:hint="cs"/>
          <w:sz w:val="32"/>
          <w:szCs w:val="32"/>
          <w:rtl/>
        </w:rPr>
        <w:t>،</w:t>
      </w:r>
      <w:r w:rsidR="004D08F8" w:rsidRPr="00C41403">
        <w:rPr>
          <w:rFonts w:cs="Traditional Arabic" w:hint="cs"/>
          <w:sz w:val="32"/>
          <w:szCs w:val="32"/>
          <w:rtl/>
        </w:rPr>
        <w:t xml:space="preserve"> ففي حديث ثوبان رضي الله عنه «يوشك الأمم أن تداعى عليكم كما تداعى الأكلة إلى قصعتها». صحيح سنن أبي داود.</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فقد تداعت علينا الأمم كما أخبر النبي صلى الله عليه وسلم</w:t>
      </w:r>
      <w:r w:rsidR="00123533">
        <w:rPr>
          <w:rFonts w:cs="Traditional Arabic" w:hint="cs"/>
          <w:sz w:val="32"/>
          <w:szCs w:val="32"/>
          <w:rtl/>
        </w:rPr>
        <w:t>،</w:t>
      </w:r>
      <w:r w:rsidRPr="00C41403">
        <w:rPr>
          <w:rFonts w:cs="Traditional Arabic" w:hint="cs"/>
          <w:sz w:val="32"/>
          <w:szCs w:val="32"/>
          <w:rtl/>
        </w:rPr>
        <w:t xml:space="preserve"> وتقاسمونا تقاسم القصعة في اتفاق معاهدة سايكس بيكو سنة 1334هـ/1916م والذي تم فيه تم ات</w:t>
      </w:r>
      <w:r w:rsidR="00F04C14" w:rsidRPr="00C41403">
        <w:rPr>
          <w:rFonts w:cs="Traditional Arabic" w:hint="cs"/>
          <w:sz w:val="32"/>
          <w:szCs w:val="32"/>
          <w:rtl/>
        </w:rPr>
        <w:t>فاق الحلفاء على تقسيم العالم الإ</w:t>
      </w:r>
      <w:r w:rsidRPr="00C41403">
        <w:rPr>
          <w:rFonts w:cs="Traditional Arabic" w:hint="cs"/>
          <w:sz w:val="32"/>
          <w:szCs w:val="32"/>
          <w:rtl/>
        </w:rPr>
        <w:t>سلامي الخاضع للدولة العثمانية بين الحلفاء طيلة قرابة قرن من الزمان. فهلا وعينا ذلك الدرس جيدا؟!</w:t>
      </w:r>
    </w:p>
    <w:p w:rsidR="004D08F8" w:rsidRPr="00C41403" w:rsidRDefault="00EA7876"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ومن الأحاديث العجيبة أيضا هذا الحديث المعجز الذي تمت أحداثه وما زالت في هذه السنوات: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فعن أبي نضرة قال</w:t>
      </w:r>
      <w:r w:rsidR="00EA7876">
        <w:rPr>
          <w:rFonts w:cs="Traditional Arabic" w:hint="cs"/>
          <w:sz w:val="32"/>
          <w:szCs w:val="32"/>
          <w:rtl/>
        </w:rPr>
        <w:t>:</w:t>
      </w:r>
      <w:r w:rsidRPr="00C41403">
        <w:rPr>
          <w:rFonts w:cs="Traditional Arabic" w:hint="cs"/>
          <w:sz w:val="32"/>
          <w:szCs w:val="32"/>
          <w:rtl/>
        </w:rPr>
        <w:t xml:space="preserve"> كنا عند جابر بن عبد الله فقال يوشك أهل العراق أن لا يجبى إليهم قفيز ولا درهم. قلنا</w:t>
      </w:r>
      <w:r w:rsidR="00EA7876">
        <w:rPr>
          <w:rFonts w:cs="Traditional Arabic" w:hint="cs"/>
          <w:sz w:val="32"/>
          <w:szCs w:val="32"/>
          <w:rtl/>
        </w:rPr>
        <w:t>:</w:t>
      </w:r>
      <w:r w:rsidRPr="00C41403">
        <w:rPr>
          <w:rFonts w:cs="Traditional Arabic" w:hint="cs"/>
          <w:sz w:val="32"/>
          <w:szCs w:val="32"/>
          <w:rtl/>
        </w:rPr>
        <w:t xml:space="preserve"> من أين ذاك</w:t>
      </w:r>
      <w:r w:rsidR="00EA7876">
        <w:rPr>
          <w:rFonts w:cs="Traditional Arabic" w:hint="cs"/>
          <w:sz w:val="32"/>
          <w:szCs w:val="32"/>
          <w:rtl/>
        </w:rPr>
        <w:t>؟</w:t>
      </w:r>
      <w:r w:rsidRPr="00C41403">
        <w:rPr>
          <w:rFonts w:cs="Traditional Arabic" w:hint="cs"/>
          <w:sz w:val="32"/>
          <w:szCs w:val="32"/>
          <w:rtl/>
        </w:rPr>
        <w:t xml:space="preserve"> قال</w:t>
      </w:r>
      <w:r w:rsidR="00EA7876">
        <w:rPr>
          <w:rFonts w:cs="Traditional Arabic" w:hint="cs"/>
          <w:sz w:val="32"/>
          <w:szCs w:val="32"/>
          <w:rtl/>
        </w:rPr>
        <w:t>:</w:t>
      </w:r>
      <w:r w:rsidRPr="00C41403">
        <w:rPr>
          <w:rFonts w:cs="Traditional Arabic" w:hint="cs"/>
          <w:sz w:val="32"/>
          <w:szCs w:val="32"/>
          <w:rtl/>
        </w:rPr>
        <w:t xml:space="preserve"> من قبل العجم يمنعون ذاك. ثم قال</w:t>
      </w:r>
      <w:r w:rsidR="00EA7876">
        <w:rPr>
          <w:rFonts w:cs="Traditional Arabic" w:hint="cs"/>
          <w:sz w:val="32"/>
          <w:szCs w:val="32"/>
          <w:rtl/>
        </w:rPr>
        <w:t>:</w:t>
      </w:r>
      <w:r w:rsidRPr="00C41403">
        <w:rPr>
          <w:rFonts w:cs="Traditional Arabic" w:hint="cs"/>
          <w:sz w:val="32"/>
          <w:szCs w:val="32"/>
          <w:rtl/>
        </w:rPr>
        <w:t xml:space="preserve"> يوشك أهل الشأم أن لا يجبى إليهم دينار ولا مدى. قلنا</w:t>
      </w:r>
      <w:r w:rsidR="00EA7876">
        <w:rPr>
          <w:rFonts w:cs="Traditional Arabic" w:hint="cs"/>
          <w:sz w:val="32"/>
          <w:szCs w:val="32"/>
          <w:rtl/>
        </w:rPr>
        <w:t>:</w:t>
      </w:r>
      <w:r w:rsidRPr="00C41403">
        <w:rPr>
          <w:rFonts w:cs="Traditional Arabic" w:hint="cs"/>
          <w:sz w:val="32"/>
          <w:szCs w:val="32"/>
          <w:rtl/>
        </w:rPr>
        <w:t xml:space="preserve"> من أين ذاك</w:t>
      </w:r>
      <w:r w:rsidR="00EA7876">
        <w:rPr>
          <w:rFonts w:cs="Traditional Arabic" w:hint="cs"/>
          <w:sz w:val="32"/>
          <w:szCs w:val="32"/>
          <w:rtl/>
        </w:rPr>
        <w:t>؟</w:t>
      </w:r>
      <w:r w:rsidRPr="00C41403">
        <w:rPr>
          <w:rFonts w:cs="Traditional Arabic" w:hint="cs"/>
          <w:sz w:val="32"/>
          <w:szCs w:val="32"/>
          <w:rtl/>
        </w:rPr>
        <w:t xml:space="preserve"> قال</w:t>
      </w:r>
      <w:r w:rsidR="00EA7876">
        <w:rPr>
          <w:rFonts w:cs="Traditional Arabic" w:hint="cs"/>
          <w:sz w:val="32"/>
          <w:szCs w:val="32"/>
          <w:rtl/>
        </w:rPr>
        <w:t>:</w:t>
      </w:r>
      <w:r w:rsidRPr="00C41403">
        <w:rPr>
          <w:rFonts w:cs="Traditional Arabic" w:hint="cs"/>
          <w:sz w:val="32"/>
          <w:szCs w:val="32"/>
          <w:rtl/>
        </w:rPr>
        <w:t xml:space="preserve"> من قبل الروم. ثم سكت هنية ثم قال</w:t>
      </w:r>
      <w:r w:rsidR="00F04C14" w:rsidRPr="00C41403">
        <w:rPr>
          <w:rFonts w:cs="Traditional Arabic" w:hint="cs"/>
          <w:sz w:val="32"/>
          <w:szCs w:val="32"/>
          <w:rtl/>
        </w:rPr>
        <w:t>:</w:t>
      </w:r>
      <w:r w:rsidR="00EA7876">
        <w:rPr>
          <w:rFonts w:cs="Traditional Arabic" w:hint="cs"/>
          <w:sz w:val="32"/>
          <w:szCs w:val="32"/>
          <w:rtl/>
        </w:rPr>
        <w:t xml:space="preserve"> قال رسول الله صلى الله عليه وسلم:</w:t>
      </w:r>
      <w:r w:rsidR="00796340">
        <w:rPr>
          <w:rFonts w:cs="Traditional Arabic" w:hint="cs"/>
          <w:sz w:val="32"/>
          <w:szCs w:val="32"/>
          <w:rtl/>
        </w:rPr>
        <w:t xml:space="preserve"> «يكون في آخر أمتي خليفة يحثي</w:t>
      </w:r>
      <w:r w:rsidRPr="00C41403">
        <w:rPr>
          <w:rFonts w:cs="Traditional Arabic" w:hint="cs"/>
          <w:sz w:val="32"/>
          <w:szCs w:val="32"/>
          <w:rtl/>
        </w:rPr>
        <w:t xml:space="preserve"> المال حثي</w:t>
      </w:r>
      <w:r w:rsidR="00131531">
        <w:rPr>
          <w:rFonts w:cs="Traditional Arabic" w:hint="cs"/>
          <w:sz w:val="32"/>
          <w:szCs w:val="32"/>
          <w:rtl/>
        </w:rPr>
        <w:t>ًا</w:t>
      </w:r>
      <w:r w:rsidRPr="00C41403">
        <w:rPr>
          <w:rFonts w:cs="Traditional Arabic" w:hint="cs"/>
          <w:sz w:val="32"/>
          <w:szCs w:val="32"/>
          <w:rtl/>
        </w:rPr>
        <w:t xml:space="preserve"> لا يعده عدد</w:t>
      </w:r>
      <w:r w:rsidR="00131531">
        <w:rPr>
          <w:rFonts w:cs="Traditional Arabic" w:hint="cs"/>
          <w:sz w:val="32"/>
          <w:szCs w:val="32"/>
          <w:rtl/>
        </w:rPr>
        <w:t>ًا</w:t>
      </w:r>
      <w:r w:rsidRPr="00C41403">
        <w:rPr>
          <w:rFonts w:cs="Traditional Arabic" w:hint="cs"/>
          <w:sz w:val="32"/>
          <w:szCs w:val="32"/>
          <w:rtl/>
        </w:rPr>
        <w:t>». قال</w:t>
      </w:r>
      <w:r w:rsidR="00EA7876">
        <w:rPr>
          <w:rFonts w:cs="Traditional Arabic" w:hint="cs"/>
          <w:sz w:val="32"/>
          <w:szCs w:val="32"/>
          <w:rtl/>
        </w:rPr>
        <w:t>:</w:t>
      </w:r>
      <w:r w:rsidRPr="00C41403">
        <w:rPr>
          <w:rFonts w:cs="Traditional Arabic" w:hint="cs"/>
          <w:sz w:val="32"/>
          <w:szCs w:val="32"/>
          <w:rtl/>
        </w:rPr>
        <w:t xml:space="preserve"> قلت لأبي نضرة وأبي العلاء</w:t>
      </w:r>
      <w:r w:rsidR="00EA7876">
        <w:rPr>
          <w:rFonts w:cs="Traditional Arabic" w:hint="cs"/>
          <w:sz w:val="32"/>
          <w:szCs w:val="32"/>
          <w:rtl/>
        </w:rPr>
        <w:t>:</w:t>
      </w:r>
      <w:r w:rsidRPr="00C41403">
        <w:rPr>
          <w:rFonts w:cs="Traditional Arabic" w:hint="cs"/>
          <w:sz w:val="32"/>
          <w:szCs w:val="32"/>
          <w:rtl/>
        </w:rPr>
        <w:t xml:space="preserve"> أتريان أنه عمر بن عبد العزيز</w:t>
      </w:r>
      <w:r w:rsidR="00EA7876">
        <w:rPr>
          <w:rFonts w:cs="Traditional Arabic" w:hint="cs"/>
          <w:sz w:val="32"/>
          <w:szCs w:val="32"/>
          <w:rtl/>
        </w:rPr>
        <w:t>؟</w:t>
      </w:r>
      <w:r w:rsidRPr="00C41403">
        <w:rPr>
          <w:rFonts w:cs="Traditional Arabic" w:hint="cs"/>
          <w:sz w:val="32"/>
          <w:szCs w:val="32"/>
          <w:rtl/>
        </w:rPr>
        <w:t xml:space="preserve"> فقالا</w:t>
      </w:r>
      <w:r w:rsidR="00EA7876">
        <w:rPr>
          <w:rFonts w:cs="Traditional Arabic" w:hint="cs"/>
          <w:sz w:val="32"/>
          <w:szCs w:val="32"/>
          <w:rtl/>
        </w:rPr>
        <w:t>:</w:t>
      </w:r>
      <w:r w:rsidRPr="00C41403">
        <w:rPr>
          <w:rFonts w:cs="Traditional Arabic" w:hint="cs"/>
          <w:sz w:val="32"/>
          <w:szCs w:val="32"/>
          <w:rtl/>
        </w:rPr>
        <w:t xml:space="preserve"> لا. رواه مسلم.</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ففي هذا الحديث يخبرنا النبي صلى الله عليه وسلم (بحصار اقتصادي على العراق.. فالقفيز مكيال</w:t>
      </w:r>
      <w:r w:rsidR="00123533">
        <w:rPr>
          <w:rFonts w:cs="Traditional Arabic" w:hint="cs"/>
          <w:sz w:val="32"/>
          <w:szCs w:val="32"/>
          <w:rtl/>
        </w:rPr>
        <w:t>،</w:t>
      </w:r>
      <w:r w:rsidRPr="00C41403">
        <w:rPr>
          <w:rFonts w:cs="Traditional Arabic" w:hint="cs"/>
          <w:sz w:val="32"/>
          <w:szCs w:val="32"/>
          <w:rtl/>
        </w:rPr>
        <w:t xml:space="preserve"> والدرهم المال النقدي) وهما أصل الاقتصاد</w:t>
      </w:r>
      <w:r w:rsidR="00123533">
        <w:rPr>
          <w:rFonts w:cs="Traditional Arabic" w:hint="cs"/>
          <w:sz w:val="32"/>
          <w:szCs w:val="32"/>
          <w:rtl/>
        </w:rPr>
        <w:t>،</w:t>
      </w:r>
      <w:r w:rsidRPr="00C41403">
        <w:rPr>
          <w:rFonts w:cs="Traditional Arabic" w:hint="cs"/>
          <w:sz w:val="32"/>
          <w:szCs w:val="32"/>
          <w:rtl/>
        </w:rPr>
        <w:t xml:space="preserve"> وهذا الحصار يكون من قبل العجم</w:t>
      </w:r>
      <w:r w:rsidR="00123533">
        <w:rPr>
          <w:rFonts w:cs="Traditional Arabic" w:hint="cs"/>
          <w:sz w:val="32"/>
          <w:szCs w:val="32"/>
          <w:rtl/>
        </w:rPr>
        <w:t>،</w:t>
      </w:r>
      <w:r w:rsidRPr="00C41403">
        <w:rPr>
          <w:rFonts w:cs="Traditional Arabic" w:hint="cs"/>
          <w:sz w:val="32"/>
          <w:szCs w:val="32"/>
          <w:rtl/>
        </w:rPr>
        <w:t xml:space="preserve"> أي كل من لا يتكلم العربية</w:t>
      </w:r>
      <w:r w:rsidR="00123533">
        <w:rPr>
          <w:rFonts w:cs="Traditional Arabic" w:hint="cs"/>
          <w:sz w:val="32"/>
          <w:szCs w:val="32"/>
          <w:rtl/>
        </w:rPr>
        <w:t>،</w:t>
      </w:r>
      <w:r w:rsidRPr="00C41403">
        <w:rPr>
          <w:rFonts w:cs="Traditional Arabic" w:hint="cs"/>
          <w:sz w:val="32"/>
          <w:szCs w:val="32"/>
          <w:rtl/>
        </w:rPr>
        <w:t xml:space="preserve"> وهو ما تم بالفعل لمدة عشر سنوات قبل الغزو الأمريكي للعراق من قبل كل من لا يتكلم العربية من الأمم المتحدة</w:t>
      </w:r>
      <w:r w:rsidR="00123533">
        <w:rPr>
          <w:rFonts w:cs="Traditional Arabic" w:hint="cs"/>
          <w:sz w:val="32"/>
          <w:szCs w:val="32"/>
          <w:rtl/>
        </w:rPr>
        <w:t>،</w:t>
      </w:r>
      <w:r w:rsidRPr="00C41403">
        <w:rPr>
          <w:rFonts w:cs="Traditional Arabic" w:hint="cs"/>
          <w:sz w:val="32"/>
          <w:szCs w:val="32"/>
          <w:rtl/>
        </w:rPr>
        <w:t xml:space="preserve"> ثم بعد ذلك الحصار</w:t>
      </w:r>
      <w:r w:rsidR="00123533">
        <w:rPr>
          <w:rFonts w:cs="Traditional Arabic" w:hint="cs"/>
          <w:sz w:val="32"/>
          <w:szCs w:val="32"/>
          <w:rtl/>
        </w:rPr>
        <w:t>،</w:t>
      </w:r>
      <w:r w:rsidRPr="00C41403">
        <w:rPr>
          <w:rFonts w:cs="Traditional Arabic" w:hint="cs"/>
          <w:sz w:val="32"/>
          <w:szCs w:val="32"/>
          <w:rtl/>
        </w:rPr>
        <w:t xml:space="preserve"> ثم يكون حصار لأهل الشام في الاقتصاد (الدينار)</w:t>
      </w:r>
      <w:r w:rsidR="00123533">
        <w:rPr>
          <w:rFonts w:cs="Traditional Arabic" w:hint="cs"/>
          <w:sz w:val="32"/>
          <w:szCs w:val="32"/>
          <w:rtl/>
        </w:rPr>
        <w:t>،</w:t>
      </w:r>
      <w:r w:rsidRPr="00C41403">
        <w:rPr>
          <w:rFonts w:cs="Traditional Arabic" w:hint="cs"/>
          <w:sz w:val="32"/>
          <w:szCs w:val="32"/>
          <w:rtl/>
        </w:rPr>
        <w:t xml:space="preserve"> والسلاح (المدى وهو السكين) وهو ما يتم الآن بالفعل لفلسطين وخاصة غزة</w:t>
      </w:r>
      <w:r w:rsidR="00123533">
        <w:rPr>
          <w:rFonts w:cs="Traditional Arabic" w:hint="cs"/>
          <w:sz w:val="32"/>
          <w:szCs w:val="32"/>
          <w:rtl/>
        </w:rPr>
        <w:t>،</w:t>
      </w:r>
      <w:r w:rsidRPr="00C41403">
        <w:rPr>
          <w:rFonts w:cs="Traditional Arabic" w:hint="cs"/>
          <w:sz w:val="32"/>
          <w:szCs w:val="32"/>
          <w:rtl/>
        </w:rPr>
        <w:t xml:space="preserve"> وهذا الحصار يكون من قبل الروم الأوربيين</w:t>
      </w:r>
      <w:r w:rsidR="00123533">
        <w:rPr>
          <w:rFonts w:cs="Traditional Arabic" w:hint="cs"/>
          <w:sz w:val="32"/>
          <w:szCs w:val="32"/>
          <w:rtl/>
        </w:rPr>
        <w:t>،</w:t>
      </w:r>
      <w:r w:rsidRPr="00C41403">
        <w:rPr>
          <w:rFonts w:cs="Traditional Arabic" w:hint="cs"/>
          <w:sz w:val="32"/>
          <w:szCs w:val="32"/>
          <w:rtl/>
        </w:rPr>
        <w:t xml:space="preserve"> مقابل الحصار الأول للعراق من قبل أكثر من مائة وثل</w:t>
      </w:r>
      <w:r w:rsidR="00E644EA">
        <w:rPr>
          <w:rFonts w:cs="Traditional Arabic" w:hint="cs"/>
          <w:sz w:val="32"/>
          <w:szCs w:val="32"/>
          <w:rtl/>
        </w:rPr>
        <w:t>اثين دولة من العجم الذين لا يتك</w:t>
      </w:r>
      <w:r w:rsidRPr="00C41403">
        <w:rPr>
          <w:rFonts w:cs="Traditional Arabic" w:hint="cs"/>
          <w:sz w:val="32"/>
          <w:szCs w:val="32"/>
          <w:rtl/>
        </w:rPr>
        <w:t>لمون العربية في الأمم المتحدة من الأوربيين وغير الأوربيين!!</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ثم يكون بعد ذلك خليفة للمسلمين يحثو المال حثيا دون عدد!!!</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وها هو الإسلام بف</w:t>
      </w:r>
      <w:r w:rsidR="00E644EA">
        <w:rPr>
          <w:rFonts w:cs="Traditional Arabic" w:hint="cs"/>
          <w:sz w:val="32"/>
          <w:szCs w:val="32"/>
          <w:rtl/>
        </w:rPr>
        <w:t>ضل الله يغزو العالم وخاصة الغربي</w:t>
      </w:r>
      <w:r w:rsidR="00123533">
        <w:rPr>
          <w:rFonts w:cs="Traditional Arabic" w:hint="cs"/>
          <w:sz w:val="32"/>
          <w:szCs w:val="32"/>
          <w:rtl/>
        </w:rPr>
        <w:t>،</w:t>
      </w:r>
      <w:r w:rsidRPr="00C41403">
        <w:rPr>
          <w:rFonts w:cs="Traditional Arabic" w:hint="cs"/>
          <w:sz w:val="32"/>
          <w:szCs w:val="32"/>
          <w:rtl/>
        </w:rPr>
        <w:t xml:space="preserve"> وكلما قاموا بحملة ضد الإسلام</w:t>
      </w:r>
      <w:r w:rsidR="00123533">
        <w:rPr>
          <w:rFonts w:cs="Traditional Arabic" w:hint="cs"/>
          <w:sz w:val="32"/>
          <w:szCs w:val="32"/>
          <w:rtl/>
        </w:rPr>
        <w:t>،</w:t>
      </w:r>
      <w:r w:rsidRPr="00C41403">
        <w:rPr>
          <w:rFonts w:cs="Traditional Arabic" w:hint="cs"/>
          <w:sz w:val="32"/>
          <w:szCs w:val="32"/>
          <w:rtl/>
        </w:rPr>
        <w:t xml:space="preserve"> تأتي بعكس ما يكيدون {</w:t>
      </w:r>
      <w:r w:rsidR="00F04C14" w:rsidRPr="00E644EA">
        <w:rPr>
          <w:rFonts w:cs="Traditional Arabic"/>
          <w:sz w:val="32"/>
          <w:szCs w:val="32"/>
          <w:rtl/>
        </w:rPr>
        <w:t>يُرِيدُونَ أَنْ يُطْفِئُوا نُورَ اللَّهِ بِأَفْوَاهِهِمْ وَيَأْبَى اللَّهُ إِلَّا أَنْ يُتِمَّ نُورَهُ وَلَوْ كَرِهَ الْكَافِرُونَ</w:t>
      </w:r>
      <w:r w:rsidRPr="00C41403">
        <w:rPr>
          <w:rFonts w:cs="Traditional Arabic" w:hint="cs"/>
          <w:sz w:val="32"/>
          <w:szCs w:val="32"/>
          <w:rtl/>
        </w:rPr>
        <w:t>}</w:t>
      </w:r>
      <w:r w:rsidR="00123533">
        <w:rPr>
          <w:rFonts w:cs="Traditional Arabic" w:hint="cs"/>
          <w:sz w:val="32"/>
          <w:szCs w:val="32"/>
          <w:rtl/>
        </w:rPr>
        <w:t>،</w:t>
      </w:r>
      <w:r w:rsidRPr="00C41403">
        <w:rPr>
          <w:rFonts w:cs="Traditional Arabic" w:hint="cs"/>
          <w:sz w:val="32"/>
          <w:szCs w:val="32"/>
          <w:rtl/>
        </w:rPr>
        <w:t xml:space="preserve"> وها هو محارب المآذن في سويسرا يسلم</w:t>
      </w:r>
      <w:r w:rsidR="00123533">
        <w:rPr>
          <w:rFonts w:cs="Traditional Arabic" w:hint="cs"/>
          <w:sz w:val="32"/>
          <w:szCs w:val="32"/>
          <w:rtl/>
        </w:rPr>
        <w:t>،</w:t>
      </w:r>
      <w:r w:rsidRPr="00C41403">
        <w:rPr>
          <w:rFonts w:cs="Traditional Arabic" w:hint="cs"/>
          <w:sz w:val="32"/>
          <w:szCs w:val="32"/>
          <w:rtl/>
        </w:rPr>
        <w:t xml:space="preserve"> ووزير إيطالي يعلن إسلامه في الوقت الذي يُضرب فيه بيرلسكوني العدو اللدود للإسلام رئيس وزراء إيطاليا بالنعل.</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هذا بعض ما على الصعيد العالمي</w:t>
      </w:r>
      <w:r w:rsidR="00123533">
        <w:rPr>
          <w:rFonts w:cs="Traditional Arabic" w:hint="cs"/>
          <w:sz w:val="32"/>
          <w:szCs w:val="32"/>
          <w:rtl/>
        </w:rPr>
        <w:t>،</w:t>
      </w:r>
      <w:r w:rsidRPr="00C41403">
        <w:rPr>
          <w:rFonts w:cs="Traditional Arabic" w:hint="cs"/>
          <w:sz w:val="32"/>
          <w:szCs w:val="32"/>
          <w:rtl/>
        </w:rPr>
        <w:t xml:space="preserve"> أما على ا</w:t>
      </w:r>
      <w:r w:rsidR="00A91FA1">
        <w:rPr>
          <w:rFonts w:cs="Traditional Arabic" w:hint="cs"/>
          <w:sz w:val="32"/>
          <w:szCs w:val="32"/>
          <w:rtl/>
        </w:rPr>
        <w:t>لصعيد المحلي فقد شاهدت لقاء للأ</w:t>
      </w:r>
      <w:r w:rsidRPr="00C41403">
        <w:rPr>
          <w:rFonts w:cs="Traditional Arabic" w:hint="cs"/>
          <w:sz w:val="32"/>
          <w:szCs w:val="32"/>
          <w:rtl/>
        </w:rPr>
        <w:t xml:space="preserve">نبا مكسيموس </w:t>
      </w:r>
      <w:r w:rsidRPr="00C41403">
        <w:rPr>
          <w:rFonts w:cs="Traditional Arabic"/>
          <w:sz w:val="32"/>
          <w:szCs w:val="32"/>
          <w:rtl/>
        </w:rPr>
        <w:t>–</w:t>
      </w:r>
      <w:r w:rsidRPr="00C41403">
        <w:rPr>
          <w:rFonts w:cs="Traditional Arabic" w:hint="cs"/>
          <w:sz w:val="32"/>
          <w:szCs w:val="32"/>
          <w:rtl/>
        </w:rPr>
        <w:t xml:space="preserve"> (وهو من أكبر قساوسة مصر) </w:t>
      </w:r>
      <w:r w:rsidRPr="00C41403">
        <w:rPr>
          <w:rFonts w:cs="Traditional Arabic"/>
          <w:sz w:val="32"/>
          <w:szCs w:val="32"/>
          <w:rtl/>
        </w:rPr>
        <w:t>–</w:t>
      </w:r>
      <w:r w:rsidRPr="00C41403">
        <w:rPr>
          <w:rFonts w:cs="Traditional Arabic" w:hint="cs"/>
          <w:sz w:val="32"/>
          <w:szCs w:val="32"/>
          <w:rtl/>
        </w:rPr>
        <w:t xml:space="preserve"> على قناة الجزيرة وهو يندد بسياسة الكنيسة المصرية ويفضح ضعفها ومعه إسطوانات فيديو يستشهد بها على صدق ما يخبر به</w:t>
      </w:r>
      <w:r w:rsidR="00123533">
        <w:rPr>
          <w:rFonts w:cs="Traditional Arabic" w:hint="cs"/>
          <w:sz w:val="32"/>
          <w:szCs w:val="32"/>
          <w:rtl/>
        </w:rPr>
        <w:t>،</w:t>
      </w:r>
      <w:r w:rsidRPr="00C41403">
        <w:rPr>
          <w:rFonts w:cs="Traditional Arabic" w:hint="cs"/>
          <w:sz w:val="32"/>
          <w:szCs w:val="32"/>
          <w:rtl/>
        </w:rPr>
        <w:t xml:space="preserve"> ومما قال مستشهدا بما معه من إسطوانات</w:t>
      </w:r>
      <w:r w:rsidR="00123533">
        <w:rPr>
          <w:rFonts w:cs="Traditional Arabic" w:hint="cs"/>
          <w:sz w:val="32"/>
          <w:szCs w:val="32"/>
          <w:rtl/>
        </w:rPr>
        <w:t>،</w:t>
      </w:r>
      <w:r w:rsidRPr="00C41403">
        <w:rPr>
          <w:rFonts w:cs="Traditional Arabic" w:hint="cs"/>
          <w:sz w:val="32"/>
          <w:szCs w:val="32"/>
          <w:rtl/>
        </w:rPr>
        <w:t xml:space="preserve"> «وانتهت هذه ال</w:t>
      </w:r>
      <w:r w:rsidR="00A91FA1">
        <w:rPr>
          <w:rFonts w:cs="Traditional Arabic" w:hint="cs"/>
          <w:sz w:val="32"/>
          <w:szCs w:val="32"/>
          <w:rtl/>
        </w:rPr>
        <w:t>ل</w:t>
      </w:r>
      <w:r w:rsidRPr="00C41403">
        <w:rPr>
          <w:rFonts w:cs="Traditional Arabic" w:hint="cs"/>
          <w:sz w:val="32"/>
          <w:szCs w:val="32"/>
          <w:rtl/>
        </w:rPr>
        <w:t>جنة برئاسة الأن</w:t>
      </w:r>
      <w:r w:rsidR="00F04C14" w:rsidRPr="00C41403">
        <w:rPr>
          <w:rFonts w:cs="Traditional Arabic" w:hint="cs"/>
          <w:sz w:val="32"/>
          <w:szCs w:val="32"/>
          <w:rtl/>
        </w:rPr>
        <w:t>با باخيموس أن عدد الذين يشهرون إ</w:t>
      </w:r>
      <w:r w:rsidRPr="00C41403">
        <w:rPr>
          <w:rFonts w:cs="Traditional Arabic" w:hint="cs"/>
          <w:sz w:val="32"/>
          <w:szCs w:val="32"/>
          <w:rtl/>
        </w:rPr>
        <w:t xml:space="preserve">سلامهم سنويا في مصر في المتوسط خمسين </w:t>
      </w:r>
      <w:r w:rsidRPr="00C41403">
        <w:rPr>
          <w:rFonts w:cs="Traditional Arabic" w:hint="cs"/>
          <w:sz w:val="32"/>
          <w:szCs w:val="32"/>
          <w:rtl/>
        </w:rPr>
        <w:lastRenderedPageBreak/>
        <w:t>ألف شخص</w:t>
      </w:r>
      <w:r w:rsidR="00123533">
        <w:rPr>
          <w:rFonts w:cs="Traditional Arabic" w:hint="cs"/>
          <w:sz w:val="32"/>
          <w:szCs w:val="32"/>
          <w:rtl/>
        </w:rPr>
        <w:t>،</w:t>
      </w:r>
      <w:r w:rsidRPr="00C41403">
        <w:rPr>
          <w:rFonts w:cs="Traditional Arabic" w:hint="cs"/>
          <w:sz w:val="32"/>
          <w:szCs w:val="32"/>
          <w:rtl/>
        </w:rPr>
        <w:t xml:space="preserve"> وهذه اللجنة بالصورة</w:t>
      </w:r>
      <w:r w:rsidR="00123533">
        <w:rPr>
          <w:rFonts w:cs="Traditional Arabic" w:hint="cs"/>
          <w:sz w:val="32"/>
          <w:szCs w:val="32"/>
          <w:rtl/>
        </w:rPr>
        <w:t>،</w:t>
      </w:r>
      <w:r w:rsidRPr="00C41403">
        <w:rPr>
          <w:rFonts w:cs="Traditional Arabic" w:hint="cs"/>
          <w:sz w:val="32"/>
          <w:szCs w:val="32"/>
          <w:rtl/>
        </w:rPr>
        <w:t xml:space="preserve"> عدد الذين يشهرون إسلامهم يوميا يتراوح ما بين ثمانين إلى مائة وعشرين شخص»</w:t>
      </w:r>
      <w:r w:rsidRPr="00C41403">
        <w:rPr>
          <w:rStyle w:val="a9"/>
          <w:sz w:val="32"/>
          <w:szCs w:val="32"/>
          <w:rtl/>
        </w:rPr>
        <w:t>(</w:t>
      </w:r>
      <w:r w:rsidRPr="00C41403">
        <w:rPr>
          <w:rStyle w:val="a9"/>
          <w:sz w:val="32"/>
          <w:szCs w:val="32"/>
          <w:rtl/>
        </w:rPr>
        <w:footnoteReference w:id="80"/>
      </w:r>
      <w:r w:rsidRPr="00C41403">
        <w:rPr>
          <w:rStyle w:val="a9"/>
          <w:sz w:val="32"/>
          <w:szCs w:val="32"/>
          <w:rtl/>
        </w:rPr>
        <w:t>)</w:t>
      </w:r>
      <w:r w:rsidR="00085993">
        <w:rPr>
          <w:rFonts w:cs="Traditional Arabic" w:hint="cs"/>
          <w:sz w:val="32"/>
          <w:szCs w:val="32"/>
          <w:rtl/>
        </w:rPr>
        <w:t>.</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فعلينا أمة الإسلام أن نثق في وعد الله بالنصر للمؤمنين في الدنيا</w:t>
      </w:r>
      <w:r w:rsidR="00123533">
        <w:rPr>
          <w:rFonts w:cs="Traditional Arabic" w:hint="cs"/>
          <w:sz w:val="32"/>
          <w:szCs w:val="32"/>
          <w:rtl/>
        </w:rPr>
        <w:t>،</w:t>
      </w:r>
      <w:r w:rsidRPr="00C41403">
        <w:rPr>
          <w:rFonts w:cs="Traditional Arabic" w:hint="cs"/>
          <w:sz w:val="32"/>
          <w:szCs w:val="32"/>
          <w:rtl/>
        </w:rPr>
        <w:t xml:space="preserve"> ودخول الجنة في الآخرة</w:t>
      </w:r>
      <w:r w:rsidR="00123533">
        <w:rPr>
          <w:rFonts w:cs="Traditional Arabic" w:hint="cs"/>
          <w:sz w:val="32"/>
          <w:szCs w:val="32"/>
          <w:rtl/>
        </w:rPr>
        <w:t>،</w:t>
      </w:r>
      <w:r w:rsidRPr="00C41403">
        <w:rPr>
          <w:rFonts w:cs="Traditional Arabic" w:hint="cs"/>
          <w:sz w:val="32"/>
          <w:szCs w:val="32"/>
          <w:rtl/>
        </w:rPr>
        <w:t xml:space="preserve"> ولا نيأس من رحمة الله تعالى وأن نسعى</w:t>
      </w:r>
      <w:r w:rsidR="00F04C14" w:rsidRPr="00C41403">
        <w:rPr>
          <w:rFonts w:cs="Traditional Arabic" w:hint="cs"/>
          <w:sz w:val="32"/>
          <w:szCs w:val="32"/>
          <w:rtl/>
        </w:rPr>
        <w:t xml:space="preserve"> </w:t>
      </w:r>
      <w:r w:rsidRPr="00C41403">
        <w:rPr>
          <w:rFonts w:cs="Traditional Arabic" w:hint="cs"/>
          <w:sz w:val="32"/>
          <w:szCs w:val="32"/>
          <w:rtl/>
        </w:rPr>
        <w:t xml:space="preserve">إلى تحقيق موعود الله تعالى.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فأبشروا إخوة الإسلام بنصر من الله وفتح قريب ولا يثنيكم مكرهم وكيدهم عن صبركم على التمسك بدين الله والصبر على رفع راية الإسلام وإعلاء كلمة الله وسيادة شرع الله</w:t>
      </w:r>
      <w:r w:rsidR="00123533">
        <w:rPr>
          <w:rFonts w:cs="Traditional Arabic" w:hint="cs"/>
          <w:sz w:val="32"/>
          <w:szCs w:val="32"/>
          <w:rtl/>
        </w:rPr>
        <w:t>،</w:t>
      </w:r>
      <w:r w:rsidRPr="00C41403">
        <w:rPr>
          <w:rFonts w:cs="Traditional Arabic" w:hint="cs"/>
          <w:sz w:val="32"/>
          <w:szCs w:val="32"/>
          <w:rtl/>
        </w:rPr>
        <w:t xml:space="preserve"> فما أنزل الله شرعه وأمره إلا ليحكم العباد</w:t>
      </w:r>
      <w:r w:rsidR="00123533">
        <w:rPr>
          <w:rFonts w:cs="Traditional Arabic" w:hint="cs"/>
          <w:sz w:val="32"/>
          <w:szCs w:val="32"/>
          <w:rtl/>
        </w:rPr>
        <w:t>،</w:t>
      </w:r>
      <w:r w:rsidRPr="00C41403">
        <w:rPr>
          <w:rFonts w:cs="Traditional Arabic" w:hint="cs"/>
          <w:sz w:val="32"/>
          <w:szCs w:val="32"/>
          <w:rtl/>
        </w:rPr>
        <w:t xml:space="preserve"> فهذه من أعظم خصوصيات رب العالمين.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وها هي الأحداث تؤكد كل يوم من ازدياد نور الله بنشر الإسلام وارتفاع كلمته في كل مكان مع ازدياد حربهم الضروس ضد الإسلام</w:t>
      </w:r>
      <w:r w:rsidR="00123533">
        <w:rPr>
          <w:rFonts w:cs="Traditional Arabic" w:hint="cs"/>
          <w:sz w:val="32"/>
          <w:szCs w:val="32"/>
          <w:rtl/>
        </w:rPr>
        <w:t>،</w:t>
      </w:r>
      <w:r w:rsidRPr="00C41403">
        <w:rPr>
          <w:rFonts w:cs="Traditional Arabic" w:hint="cs"/>
          <w:sz w:val="32"/>
          <w:szCs w:val="32"/>
          <w:rtl/>
        </w:rPr>
        <w:t xml:space="preserve"> وها هم المسلمون ينتفضون من كل مكان ليرفضوا الذل والعبودية لغير الله ويرفضوا حكم الخائنين</w:t>
      </w:r>
      <w:r w:rsidR="00F04C14" w:rsidRPr="00C41403">
        <w:rPr>
          <w:rFonts w:cs="Traditional Arabic" w:hint="cs"/>
          <w:sz w:val="32"/>
          <w:szCs w:val="32"/>
          <w:rtl/>
        </w:rPr>
        <w:t xml:space="preserve"> </w:t>
      </w:r>
      <w:r w:rsidRPr="00C41403">
        <w:rPr>
          <w:rFonts w:cs="Traditional Arabic" w:hint="cs"/>
          <w:sz w:val="32"/>
          <w:szCs w:val="32"/>
          <w:rtl/>
        </w:rPr>
        <w:t>الموالين لأعداء الله.</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ونختم بذلك الحديث النبوي الشريف الذي يدل دلالة واضحة على أن ما نحن فيه مقدمات الخلافة الإسلامية.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حذيفة</w:t>
      </w:r>
      <w:r w:rsidR="00EA7876">
        <w:rPr>
          <w:rFonts w:cs="Traditional Arabic" w:hint="cs"/>
          <w:sz w:val="32"/>
          <w:szCs w:val="32"/>
          <w:rtl/>
        </w:rPr>
        <w:t>:</w:t>
      </w:r>
      <w:r w:rsidRPr="00C41403">
        <w:rPr>
          <w:rFonts w:cs="Traditional Arabic" w:hint="cs"/>
          <w:sz w:val="32"/>
          <w:szCs w:val="32"/>
          <w:rtl/>
        </w:rPr>
        <w:t xml:space="preserve"> قال رسول الله صلى الله عليه وسلم</w:t>
      </w:r>
      <w:r w:rsidR="00EA7876">
        <w:rPr>
          <w:rFonts w:cs="Traditional Arabic" w:hint="cs"/>
          <w:sz w:val="32"/>
          <w:szCs w:val="32"/>
          <w:rtl/>
        </w:rPr>
        <w:t>:</w:t>
      </w:r>
      <w:r w:rsidRPr="00C41403">
        <w:rPr>
          <w:rFonts w:cs="Traditional Arabic" w:hint="cs"/>
          <w:sz w:val="32"/>
          <w:szCs w:val="32"/>
          <w:rtl/>
        </w:rPr>
        <w:t xml:space="preserve"> «تكون النبوة فيكم ما شاء الله أن تكون ثم يرفعها الله إذا شاء أن يرفعها ثم تكون خلافة على منهاج النبوة فتكون ما شاء الله أن تكون ثم يرفعها الله إذا شاء أن يرفعها ثم تكون ملك</w:t>
      </w:r>
      <w:r w:rsidR="00F04C14" w:rsidRPr="00C41403">
        <w:rPr>
          <w:rFonts w:cs="Traditional Arabic" w:hint="cs"/>
          <w:sz w:val="32"/>
          <w:szCs w:val="32"/>
          <w:rtl/>
        </w:rPr>
        <w:t>ً</w:t>
      </w:r>
      <w:r w:rsidRPr="00C41403">
        <w:rPr>
          <w:rFonts w:cs="Traditional Arabic" w:hint="cs"/>
          <w:sz w:val="32"/>
          <w:szCs w:val="32"/>
          <w:rtl/>
        </w:rPr>
        <w:t>ا عاض</w:t>
      </w:r>
      <w:r w:rsidR="00F04C14" w:rsidRPr="00C41403">
        <w:rPr>
          <w:rFonts w:cs="Traditional Arabic" w:hint="cs"/>
          <w:sz w:val="32"/>
          <w:szCs w:val="32"/>
          <w:rtl/>
        </w:rPr>
        <w:t>ً</w:t>
      </w:r>
      <w:r w:rsidRPr="00C41403">
        <w:rPr>
          <w:rFonts w:cs="Traditional Arabic" w:hint="cs"/>
          <w:sz w:val="32"/>
          <w:szCs w:val="32"/>
          <w:rtl/>
        </w:rPr>
        <w:t xml:space="preserve">ا فيكون ما شاء الله أن </w:t>
      </w:r>
      <w:r w:rsidR="00085993">
        <w:rPr>
          <w:rFonts w:cs="Traditional Arabic" w:hint="cs"/>
          <w:sz w:val="32"/>
          <w:szCs w:val="32"/>
          <w:rtl/>
        </w:rPr>
        <w:t>تكون ثم يرفعها الله إذا شاء أن ي</w:t>
      </w:r>
      <w:r w:rsidRPr="00C41403">
        <w:rPr>
          <w:rFonts w:cs="Traditional Arabic" w:hint="cs"/>
          <w:sz w:val="32"/>
          <w:szCs w:val="32"/>
          <w:rtl/>
        </w:rPr>
        <w:t>رفعها ثم يكون ملكا جبريا فتكون ما شاء الله أن تكون ثم يرفعها إذا شاء أن يرفعها ثم تكون خلافة على منهاج النبوة ثم سكت»</w:t>
      </w:r>
      <w:r w:rsidRPr="00C41403">
        <w:rPr>
          <w:rStyle w:val="a9"/>
          <w:sz w:val="32"/>
          <w:szCs w:val="32"/>
          <w:rtl/>
        </w:rPr>
        <w:t>(</w:t>
      </w:r>
      <w:r w:rsidRPr="00C41403">
        <w:rPr>
          <w:rStyle w:val="a9"/>
          <w:sz w:val="32"/>
          <w:szCs w:val="32"/>
          <w:rtl/>
        </w:rPr>
        <w:footnoteReference w:id="81"/>
      </w:r>
      <w:r w:rsidRPr="00C41403">
        <w:rPr>
          <w:rStyle w:val="a9"/>
          <w:sz w:val="32"/>
          <w:szCs w:val="32"/>
          <w:rtl/>
        </w:rPr>
        <w:t>)</w:t>
      </w:r>
      <w:r w:rsidRPr="00C4140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وهاهو الحكم الجبري يرتفع كما أخبر الصادق المصدوق صلى الله عليه وسلم</w:t>
      </w:r>
      <w:r w:rsidR="00123533">
        <w:rPr>
          <w:rFonts w:cs="Traditional Arabic" w:hint="cs"/>
          <w:sz w:val="32"/>
          <w:szCs w:val="32"/>
          <w:rtl/>
        </w:rPr>
        <w:t>،</w:t>
      </w:r>
      <w:r w:rsidRPr="00C41403">
        <w:rPr>
          <w:rFonts w:cs="Traditional Arabic" w:hint="cs"/>
          <w:sz w:val="32"/>
          <w:szCs w:val="32"/>
          <w:rtl/>
        </w:rPr>
        <w:t xml:space="preserve"> فأبشروا إخوة الإسلام</w:t>
      </w:r>
      <w:r w:rsidR="00123533">
        <w:rPr>
          <w:rFonts w:cs="Traditional Arabic" w:hint="cs"/>
          <w:sz w:val="32"/>
          <w:szCs w:val="32"/>
          <w:rtl/>
        </w:rPr>
        <w:t>،</w:t>
      </w:r>
      <w:r w:rsidRPr="00C41403">
        <w:rPr>
          <w:rFonts w:cs="Traditional Arabic" w:hint="cs"/>
          <w:sz w:val="32"/>
          <w:szCs w:val="32"/>
          <w:rtl/>
        </w:rPr>
        <w:t xml:space="preserve"> فو الله الذي لا إله إلا هو إنها لمقدمات الخلافة الإسلامية كما بشر الحبيب المصطفى صلى الله عليه وسلم</w:t>
      </w:r>
      <w:r w:rsidR="00123533">
        <w:rPr>
          <w:rFonts w:cs="Traditional Arabic" w:hint="cs"/>
          <w:sz w:val="32"/>
          <w:szCs w:val="32"/>
          <w:rtl/>
        </w:rPr>
        <w:t>،</w:t>
      </w:r>
      <w:r w:rsidRPr="00C41403">
        <w:rPr>
          <w:rFonts w:cs="Traditional Arabic" w:hint="cs"/>
          <w:sz w:val="32"/>
          <w:szCs w:val="32"/>
          <w:rtl/>
        </w:rPr>
        <w:t xml:space="preserve"> فلنسع إلى حمل راية الإسلام كما حملها السابقون بحقها ونحن موقنون على نصر</w:t>
      </w:r>
      <w:r w:rsidR="00F04C14" w:rsidRPr="00C41403">
        <w:rPr>
          <w:rFonts w:cs="Traditional Arabic" w:hint="cs"/>
          <w:sz w:val="32"/>
          <w:szCs w:val="32"/>
          <w:rtl/>
        </w:rPr>
        <w:t xml:space="preserve"> </w:t>
      </w:r>
      <w:r w:rsidRPr="00C41403">
        <w:rPr>
          <w:rFonts w:cs="Traditional Arabic" w:hint="cs"/>
          <w:sz w:val="32"/>
          <w:szCs w:val="32"/>
          <w:rtl/>
        </w:rPr>
        <w:t xml:space="preserve">الله وتمكينه مهما كان من تمحيص وابتلاء وكيد من العداء. </w:t>
      </w:r>
    </w:p>
    <w:p w:rsidR="004D08F8" w:rsidRPr="00C41403" w:rsidRDefault="004D08F8" w:rsidP="000324D9">
      <w:pPr>
        <w:bidi w:val="0"/>
        <w:spacing w:after="0" w:line="240" w:lineRule="auto"/>
        <w:ind w:left="454" w:hanging="454"/>
        <w:jc w:val="both"/>
        <w:rPr>
          <w:rFonts w:cs="Traditional Arabic"/>
          <w:sz w:val="32"/>
          <w:szCs w:val="32"/>
        </w:rPr>
      </w:pPr>
      <w:r w:rsidRPr="00C41403">
        <w:rPr>
          <w:rFonts w:cs="Traditional Arabic"/>
          <w:sz w:val="32"/>
          <w:szCs w:val="32"/>
          <w:rtl/>
        </w:rPr>
        <w:br w:type="page"/>
      </w:r>
    </w:p>
    <w:p w:rsidR="004D08F8" w:rsidRPr="00EA7876" w:rsidRDefault="004D08F8" w:rsidP="00123533">
      <w:pPr>
        <w:pStyle w:val="20"/>
        <w:rPr>
          <w:rtl/>
        </w:rPr>
      </w:pPr>
      <w:bookmarkStart w:id="16" w:name="_Toc438978209"/>
      <w:r w:rsidRPr="00EA7876">
        <w:rPr>
          <w:rFonts w:hint="cs"/>
          <w:rtl/>
        </w:rPr>
        <w:lastRenderedPageBreak/>
        <w:t>تعريف بالطريقة الربانية المباركة لتعليم القرآن</w:t>
      </w:r>
      <w:bookmarkEnd w:id="16"/>
      <w:r w:rsidRPr="00EA7876">
        <w:rPr>
          <w:rFonts w:hint="cs"/>
          <w:rtl/>
        </w:rPr>
        <w:t xml:space="preserve"> </w:t>
      </w:r>
    </w:p>
    <w:p w:rsidR="004D08F8" w:rsidRPr="00EA7876" w:rsidRDefault="00EA7876" w:rsidP="000324D9">
      <w:pPr>
        <w:spacing w:after="0" w:line="240" w:lineRule="auto"/>
        <w:jc w:val="both"/>
        <w:rPr>
          <w:rFonts w:cs="Traditional Arabic"/>
          <w:color w:val="FF0000"/>
          <w:sz w:val="32"/>
          <w:szCs w:val="32"/>
          <w:u w:val="single"/>
          <w:rtl/>
        </w:rPr>
      </w:pPr>
      <w:r w:rsidRPr="00EA7876">
        <w:rPr>
          <w:rFonts w:cs="Traditional Arabic" w:hint="cs"/>
          <w:color w:val="FF0000"/>
          <w:sz w:val="32"/>
          <w:szCs w:val="32"/>
          <w:u w:val="single"/>
          <w:rtl/>
        </w:rPr>
        <w:t xml:space="preserve">* </w:t>
      </w:r>
      <w:r w:rsidR="004D08F8" w:rsidRPr="00EA7876">
        <w:rPr>
          <w:rFonts w:cs="Traditional Arabic" w:hint="cs"/>
          <w:color w:val="FF0000"/>
          <w:sz w:val="32"/>
          <w:szCs w:val="32"/>
          <w:u w:val="single"/>
          <w:rtl/>
        </w:rPr>
        <w:t xml:space="preserve">بفضل الله تعالى أسهل وأفضل وأسرع طريقة لتعليم القرآن الكريم: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هل تريد أن تكون من أهل الله وأوليائه وأحبائه وأنصاره وعباده الصالحين أنت وولدك</w:t>
      </w:r>
      <w:r w:rsidR="00123533">
        <w:rPr>
          <w:rFonts w:cs="Traditional Arabic" w:hint="cs"/>
          <w:sz w:val="32"/>
          <w:szCs w:val="32"/>
          <w:rtl/>
        </w:rPr>
        <w:t>،</w:t>
      </w:r>
      <w:r w:rsidRPr="00C41403">
        <w:rPr>
          <w:rFonts w:cs="Traditional Arabic" w:hint="cs"/>
          <w:sz w:val="32"/>
          <w:szCs w:val="32"/>
          <w:rtl/>
        </w:rPr>
        <w:t xml:space="preserve"> لقوله صلى الله عليه وسلم «أهل القرآن هم أهل الله وخاصته»؟</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هل تريد لابنك السعادة في الدنيا والآخرة وأن يكون م</w:t>
      </w:r>
      <w:r w:rsidR="00F04C14" w:rsidRPr="00C41403">
        <w:rPr>
          <w:rFonts w:cs="Traditional Arabic" w:hint="cs"/>
          <w:sz w:val="32"/>
          <w:szCs w:val="32"/>
          <w:rtl/>
        </w:rPr>
        <w:t>ن الدعاة والعلماء الصالحين المخ</w:t>
      </w:r>
      <w:r w:rsidRPr="00C41403">
        <w:rPr>
          <w:rFonts w:cs="Traditional Arabic" w:hint="cs"/>
          <w:sz w:val="32"/>
          <w:szCs w:val="32"/>
          <w:rtl/>
        </w:rPr>
        <w:t>لصين؟</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هل تريد أن تلبس حلة وتاج الكرامة يوم القيامة بحفظ ولدك القرآن؟ </w:t>
      </w:r>
    </w:p>
    <w:p w:rsidR="004D08F8" w:rsidRPr="00C41403" w:rsidRDefault="004D08F8" w:rsidP="00535CD8">
      <w:pPr>
        <w:spacing w:after="0" w:line="240" w:lineRule="auto"/>
        <w:jc w:val="both"/>
        <w:rPr>
          <w:rFonts w:cs="Traditional Arabic"/>
          <w:sz w:val="32"/>
          <w:szCs w:val="32"/>
          <w:rtl/>
        </w:rPr>
      </w:pPr>
      <w:r w:rsidRPr="00C41403">
        <w:rPr>
          <w:rFonts w:cs="Traditional Arabic" w:hint="cs"/>
          <w:sz w:val="32"/>
          <w:szCs w:val="32"/>
          <w:rtl/>
        </w:rPr>
        <w:t>- هل تريد أن تكون من خير الناس لقوله صلى الله عليه وسلم خيركم</w:t>
      </w:r>
      <w:r w:rsidR="00535CD8">
        <w:rPr>
          <w:rFonts w:cs="Traditional Arabic" w:hint="cs"/>
          <w:sz w:val="32"/>
          <w:szCs w:val="32"/>
          <w:rtl/>
        </w:rPr>
        <w:t>:</w:t>
      </w:r>
      <w:r w:rsidRPr="00C41403">
        <w:rPr>
          <w:rFonts w:cs="Traditional Arabic" w:hint="cs"/>
          <w:sz w:val="32"/>
          <w:szCs w:val="32"/>
          <w:rtl/>
        </w:rPr>
        <w:t xml:space="preserve"> من تعلم القرآن وعلمه؟ </w:t>
      </w:r>
    </w:p>
    <w:p w:rsidR="004D08F8" w:rsidRPr="00C41403" w:rsidRDefault="004D08F8" w:rsidP="00535CD8">
      <w:pPr>
        <w:spacing w:after="0" w:line="240" w:lineRule="auto"/>
        <w:jc w:val="both"/>
        <w:rPr>
          <w:rFonts w:cs="Traditional Arabic"/>
          <w:sz w:val="32"/>
          <w:szCs w:val="32"/>
          <w:rtl/>
        </w:rPr>
      </w:pPr>
      <w:r w:rsidRPr="00C41403">
        <w:rPr>
          <w:rFonts w:cs="Traditional Arabic" w:hint="cs"/>
          <w:sz w:val="32"/>
          <w:szCs w:val="32"/>
          <w:rtl/>
        </w:rPr>
        <w:t>- هل تريد نور الله ونور القرآن والهداية في بيتك</w:t>
      </w:r>
      <w:r w:rsidR="00F04C14" w:rsidRPr="00C41403">
        <w:rPr>
          <w:rFonts w:cs="Traditional Arabic" w:hint="cs"/>
          <w:sz w:val="32"/>
          <w:szCs w:val="32"/>
          <w:rtl/>
        </w:rPr>
        <w:t xml:space="preserve"> </w:t>
      </w:r>
      <w:r w:rsidRPr="00C41403">
        <w:rPr>
          <w:rFonts w:cs="Traditional Arabic" w:hint="cs"/>
          <w:sz w:val="32"/>
          <w:szCs w:val="32"/>
          <w:rtl/>
        </w:rPr>
        <w:t xml:space="preserve">ولولدك وجميع </w:t>
      </w:r>
      <w:r w:rsidR="00535CD8">
        <w:rPr>
          <w:rFonts w:cs="Traditional Arabic" w:hint="cs"/>
          <w:sz w:val="32"/>
          <w:szCs w:val="32"/>
          <w:rtl/>
        </w:rPr>
        <w:t>أ</w:t>
      </w:r>
      <w:r w:rsidRPr="00C41403">
        <w:rPr>
          <w:rFonts w:cs="Traditional Arabic" w:hint="cs"/>
          <w:sz w:val="32"/>
          <w:szCs w:val="32"/>
          <w:rtl/>
        </w:rPr>
        <w:t xml:space="preserve">هلك وأن تكون مع الكرام البررة؟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هل تريد الجنة بغير حساب والرضوان الأكبر ولذة النظر لوجه الله الكريم والمزيد يوم المزيد؟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 هل تريد نصرة الإسلام وعز المسلمين والرفعة والتقدم لأهل هذا الدين بتعلمك وتعليم </w:t>
      </w:r>
      <w:r w:rsidR="00F04C14" w:rsidRPr="00C41403">
        <w:rPr>
          <w:rFonts w:cs="Traditional Arabic" w:hint="cs"/>
          <w:sz w:val="32"/>
          <w:szCs w:val="32"/>
          <w:rtl/>
        </w:rPr>
        <w:t>ولدك وأسرتك وجميع من حولك القرآن؟</w:t>
      </w:r>
      <w:r w:rsidRPr="00C41403">
        <w:rPr>
          <w:rFonts w:cs="Traditional Arabic" w:hint="cs"/>
          <w:sz w:val="32"/>
          <w:szCs w:val="32"/>
          <w:rtl/>
        </w:rPr>
        <w:t xml:space="preserve"> </w:t>
      </w:r>
    </w:p>
    <w:p w:rsidR="004D08F8" w:rsidRPr="00C0355A" w:rsidRDefault="00C0355A"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 </w:t>
      </w:r>
      <w:r w:rsidR="004D08F8" w:rsidRPr="00C0355A">
        <w:rPr>
          <w:rFonts w:cs="Traditional Arabic" w:hint="cs"/>
          <w:color w:val="FF0000"/>
          <w:sz w:val="32"/>
          <w:szCs w:val="32"/>
          <w:u w:val="single"/>
          <w:rtl/>
        </w:rPr>
        <w:t xml:space="preserve">الطريقة الربانية: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أسهل وأفضل وأسرع طريقة لتعليم القرآن الكريم بالتجويد للأطفال من سن 3 سنوات إلى 6 سنوات يختم القرآن ما يقرب من خمس إلى عشر ختمات تلاوة بالتجويد وبالأحكام وحفظ من (3: 5) أجزاء قبل دخول المدرسة.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ولطلاب المدارس والجامعات دورة لمدة ثلاثة شهور الدورة الصيفية الربانية يختم فيها القرآن تلاوة بالتجويد مع كتاب نور البيان والفتح الرباني.</w:t>
      </w:r>
      <w:r w:rsidR="00123533">
        <w:rPr>
          <w:rFonts w:cs="Traditional Arabic" w:hint="cs"/>
          <w:sz w:val="32"/>
          <w:szCs w:val="32"/>
          <w:rtl/>
        </w:rPr>
        <w:t xml:space="preserve">   </w:t>
      </w:r>
    </w:p>
    <w:p w:rsidR="004D08F8" w:rsidRPr="00C41403" w:rsidRDefault="00F04C14" w:rsidP="000324D9">
      <w:pPr>
        <w:spacing w:after="0" w:line="240" w:lineRule="auto"/>
        <w:jc w:val="both"/>
        <w:rPr>
          <w:rFonts w:cs="Traditional Arabic"/>
          <w:sz w:val="32"/>
          <w:szCs w:val="32"/>
          <w:rtl/>
        </w:rPr>
      </w:pPr>
      <w:r w:rsidRPr="00C41403">
        <w:rPr>
          <w:rFonts w:cs="Traditional Arabic" w:hint="cs"/>
          <w:sz w:val="32"/>
          <w:szCs w:val="32"/>
          <w:rtl/>
        </w:rPr>
        <w:t>دورة مكثفة لمدة أ</w:t>
      </w:r>
      <w:r w:rsidR="004D08F8" w:rsidRPr="00C41403">
        <w:rPr>
          <w:rFonts w:cs="Traditional Arabic" w:hint="cs"/>
          <w:sz w:val="32"/>
          <w:szCs w:val="32"/>
          <w:rtl/>
        </w:rPr>
        <w:t xml:space="preserve">سبوعين بشرط التفرغ التام لمن عنده أساس أحكام التلاوة.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وللمتعلمين دورة من شهر إلى ثلاثة أشهر على حسب التفرغ. وللأميين دورة لمدة (4: 6) شهور شرط التفرغ ويختم القرآن تلاوة (الأحكام والتجويد).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ولغير الناطقين بالعربية من الأطفال والكبار دورة لمدة 6 أشهر لتعلم القراءة والتلاوة في حالة التفرغ يختم فيها القرآن تلاوة بالأحكام والتجويد.</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بفضل الله يستطيع الطفل بعد</w:t>
      </w:r>
      <w:r w:rsidR="00165E2D">
        <w:rPr>
          <w:rFonts w:cs="Traditional Arabic" w:hint="cs"/>
          <w:sz w:val="32"/>
          <w:szCs w:val="32"/>
          <w:rtl/>
        </w:rPr>
        <w:t xml:space="preserve"> سنة ونصف من التحاقه بالدار أن ي</w:t>
      </w:r>
      <w:r w:rsidRPr="00C41403">
        <w:rPr>
          <w:rFonts w:cs="Traditional Arabic" w:hint="cs"/>
          <w:sz w:val="32"/>
          <w:szCs w:val="32"/>
          <w:rtl/>
        </w:rPr>
        <w:t xml:space="preserve">قرأ من أي موضع في المصحف بالتجويد ويعرف الحكم ويأتي بالشاهد من تحفه الأطفال في التجويد. </w:t>
      </w:r>
    </w:p>
    <w:p w:rsidR="004D08F8" w:rsidRPr="00C41403" w:rsidRDefault="00165E2D" w:rsidP="000324D9">
      <w:pPr>
        <w:spacing w:after="0" w:line="240" w:lineRule="auto"/>
        <w:jc w:val="both"/>
        <w:rPr>
          <w:rFonts w:cs="Traditional Arabic"/>
          <w:sz w:val="32"/>
          <w:szCs w:val="32"/>
          <w:rtl/>
        </w:rPr>
      </w:pPr>
      <w:r>
        <w:rPr>
          <w:rFonts w:cs="Traditional Arabic" w:hint="cs"/>
          <w:sz w:val="32"/>
          <w:szCs w:val="32"/>
          <w:rtl/>
        </w:rPr>
        <w:t>ويتعلم أطفالنا بجانب ختمات</w:t>
      </w:r>
      <w:r w:rsidR="004D08F8" w:rsidRPr="00C41403">
        <w:rPr>
          <w:rFonts w:cs="Traditional Arabic" w:hint="cs"/>
          <w:sz w:val="32"/>
          <w:szCs w:val="32"/>
          <w:rtl/>
        </w:rPr>
        <w:t xml:space="preserve"> القرآن بعض المفردات والمعاني وبعض أسباب النزول. </w:t>
      </w:r>
    </w:p>
    <w:p w:rsidR="00C0355A" w:rsidRDefault="00C0355A" w:rsidP="000324D9">
      <w:pPr>
        <w:spacing w:after="0" w:line="240" w:lineRule="auto"/>
        <w:jc w:val="both"/>
        <w:rPr>
          <w:rFonts w:cs="Traditional Arabic"/>
          <w:sz w:val="32"/>
          <w:szCs w:val="32"/>
          <w:rtl/>
        </w:rPr>
      </w:pPr>
    </w:p>
    <w:p w:rsidR="00C0355A" w:rsidRDefault="00C0355A" w:rsidP="000324D9">
      <w:pPr>
        <w:spacing w:after="0" w:line="240" w:lineRule="auto"/>
        <w:jc w:val="both"/>
        <w:rPr>
          <w:rFonts w:cs="Traditional Arabic"/>
          <w:sz w:val="32"/>
          <w:szCs w:val="32"/>
          <w:rtl/>
        </w:rPr>
      </w:pPr>
    </w:p>
    <w:p w:rsidR="00C0355A" w:rsidRDefault="00C0355A" w:rsidP="000324D9">
      <w:pPr>
        <w:spacing w:after="0" w:line="240" w:lineRule="auto"/>
        <w:jc w:val="both"/>
        <w:rPr>
          <w:rFonts w:cs="Traditional Arabic"/>
          <w:sz w:val="32"/>
          <w:szCs w:val="32"/>
          <w:rtl/>
        </w:rPr>
      </w:pPr>
    </w:p>
    <w:p w:rsidR="004D08F8" w:rsidRPr="00C0355A" w:rsidRDefault="004D08F8" w:rsidP="00123533">
      <w:pPr>
        <w:pStyle w:val="20"/>
        <w:rPr>
          <w:rtl/>
        </w:rPr>
      </w:pPr>
      <w:bookmarkStart w:id="17" w:name="_Toc438978210"/>
      <w:r w:rsidRPr="00C0355A">
        <w:rPr>
          <w:rFonts w:hint="cs"/>
          <w:rtl/>
        </w:rPr>
        <w:lastRenderedPageBreak/>
        <w:t>(بشرى وبحمد الله)</w:t>
      </w:r>
      <w:bookmarkEnd w:id="17"/>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rPr>
        <w:t>قد ختم ما يقر</w:t>
      </w:r>
      <w:r w:rsidR="004D08F8" w:rsidRPr="00C41403">
        <w:rPr>
          <w:rFonts w:cs="Traditional Arabic" w:hint="cs"/>
          <w:sz w:val="32"/>
          <w:szCs w:val="32"/>
          <w:rtl/>
        </w:rPr>
        <w:t>ب</w:t>
      </w:r>
      <w:r>
        <w:rPr>
          <w:rFonts w:cs="Traditional Arabic" w:hint="cs"/>
          <w:sz w:val="32"/>
          <w:szCs w:val="32"/>
          <w:rtl/>
        </w:rPr>
        <w:t xml:space="preserve"> </w:t>
      </w:r>
      <w:r w:rsidR="004D08F8" w:rsidRPr="00C41403">
        <w:rPr>
          <w:rFonts w:cs="Traditional Arabic" w:hint="cs"/>
          <w:sz w:val="32"/>
          <w:szCs w:val="32"/>
          <w:rtl/>
        </w:rPr>
        <w:t>من ألف طفل القرآن الكريم تلاوة بالتجويد وما يقرب من (1250) طالب في الدورات الصيفية لطلاب المدارس (بدار القرآن بعرب القرآن). فضلا عن عشرات الآلاف في أنحاء مصر والعالم الإسلامي.</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والآن بفضل الله دورات ربيع القلوب والفتح المبين لحفظ القرآن كاملا خلال الإجازة الصيفية</w:t>
      </w:r>
      <w:r w:rsidR="00123533">
        <w:rPr>
          <w:rFonts w:cs="Traditional Arabic" w:hint="cs"/>
          <w:sz w:val="32"/>
          <w:szCs w:val="32"/>
          <w:rtl/>
        </w:rPr>
        <w:t>،</w:t>
      </w:r>
      <w:r w:rsidRPr="00C41403">
        <w:rPr>
          <w:rFonts w:cs="Traditional Arabic" w:hint="cs"/>
          <w:sz w:val="32"/>
          <w:szCs w:val="32"/>
          <w:rtl/>
        </w:rPr>
        <w:t xml:space="preserve"> والتي يعكف فيها النشأ المبارك على حفظ القرآن ودروس العلم والآداب من الصباح إلى المساء طيلة أكثر من شهرين. </w:t>
      </w:r>
    </w:p>
    <w:p w:rsidR="004D08F8" w:rsidRPr="00C0355A" w:rsidRDefault="00C0355A"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 </w:t>
      </w:r>
      <w:r w:rsidR="004D08F8" w:rsidRPr="00C0355A">
        <w:rPr>
          <w:rFonts w:cs="Traditional Arabic" w:hint="cs"/>
          <w:color w:val="FF0000"/>
          <w:sz w:val="32"/>
          <w:szCs w:val="32"/>
          <w:u w:val="single"/>
          <w:rtl/>
        </w:rPr>
        <w:t xml:space="preserve">الهدف من المنهج: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حفظ القرآن كامل</w:t>
      </w:r>
      <w:r w:rsidR="00C0355A">
        <w:rPr>
          <w:rFonts w:cs="Traditional Arabic" w:hint="cs"/>
          <w:sz w:val="32"/>
          <w:szCs w:val="32"/>
          <w:rtl/>
        </w:rPr>
        <w:t>ً</w:t>
      </w:r>
      <w:r w:rsidRPr="00C41403">
        <w:rPr>
          <w:rFonts w:cs="Traditional Arabic" w:hint="cs"/>
          <w:sz w:val="32"/>
          <w:szCs w:val="32"/>
          <w:rtl/>
        </w:rPr>
        <w:t>ا بالتجويد قبل انتهاء ال</w:t>
      </w:r>
      <w:r w:rsidR="00510455">
        <w:rPr>
          <w:rFonts w:cs="Traditional Arabic" w:hint="cs"/>
          <w:sz w:val="32"/>
          <w:szCs w:val="32"/>
          <w:rtl/>
        </w:rPr>
        <w:t>مرحلة الابتدائية وتعلم أخلاقه</w:t>
      </w:r>
      <w:r w:rsidR="00F04C14" w:rsidRPr="00C41403">
        <w:rPr>
          <w:rFonts w:cs="Traditional Arabic" w:hint="cs"/>
          <w:sz w:val="32"/>
          <w:szCs w:val="32"/>
          <w:rtl/>
        </w:rPr>
        <w:t xml:space="preserve"> وآ</w:t>
      </w:r>
      <w:r w:rsidRPr="00C41403">
        <w:rPr>
          <w:rFonts w:cs="Traditional Arabic" w:hint="cs"/>
          <w:sz w:val="32"/>
          <w:szCs w:val="32"/>
          <w:rtl/>
        </w:rPr>
        <w:t xml:space="preserve">دابه.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w:t>
      </w:r>
      <w:r w:rsidR="00510455">
        <w:rPr>
          <w:rFonts w:cs="Traditional Arabic" w:hint="cs"/>
          <w:sz w:val="32"/>
          <w:szCs w:val="32"/>
          <w:rtl/>
        </w:rPr>
        <w:t>ح</w:t>
      </w:r>
      <w:r w:rsidRPr="00C41403">
        <w:rPr>
          <w:rFonts w:cs="Traditional Arabic" w:hint="cs"/>
          <w:sz w:val="32"/>
          <w:szCs w:val="32"/>
          <w:rtl/>
        </w:rPr>
        <w:t xml:space="preserve">فظ من (3: 5) أجزاء قبل دخول المرحلة </w:t>
      </w:r>
      <w:r w:rsidR="00F04C14" w:rsidRPr="00C41403">
        <w:rPr>
          <w:rFonts w:cs="Traditional Arabic" w:hint="cs"/>
          <w:sz w:val="32"/>
          <w:szCs w:val="32"/>
          <w:rtl/>
        </w:rPr>
        <w:t>الابتدائية وتربية جيل النصر الم</w:t>
      </w:r>
      <w:r w:rsidRPr="00C41403">
        <w:rPr>
          <w:rFonts w:cs="Traditional Arabic" w:hint="cs"/>
          <w:sz w:val="32"/>
          <w:szCs w:val="32"/>
          <w:rtl/>
        </w:rPr>
        <w:t xml:space="preserve">نشود على الإيمان والقرآن والخلق الحسن.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التعليم في كل الدورات لوجه الله ولا نأخذ عليه أجرا إلا من الله وأي أحد يأخذ أجرا فليس تابعا لمنهجنا فعهدنا مع الله أن نتعلم ونعلم الطريقة لوجه الله تعالى وحده.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ونحن على استعداد تام لإقامة دورات لأي جهة رسمية يتكون فيها عدد (100) دارس من الكبار أو أكثر أزهر أوقاف.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جمعيات مراكز تعليمية مدارس وجامعات دور قرآن أو أي مكان.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والحمد لله يوجد في كل أنحاء مصر وبعض الدول العربية. </w:t>
      </w:r>
    </w:p>
    <w:p w:rsidR="004D08F8" w:rsidRPr="00C41403" w:rsidRDefault="00F04C14" w:rsidP="00510455">
      <w:pPr>
        <w:spacing w:after="0" w:line="240" w:lineRule="auto"/>
        <w:jc w:val="both"/>
        <w:rPr>
          <w:rFonts w:cs="Traditional Arabic"/>
          <w:sz w:val="32"/>
          <w:szCs w:val="32"/>
          <w:rtl/>
        </w:rPr>
      </w:pPr>
      <w:r w:rsidRPr="00C41403">
        <w:rPr>
          <w:rFonts w:cs="Traditional Arabic" w:hint="cs"/>
          <w:sz w:val="32"/>
          <w:szCs w:val="32"/>
          <w:rtl/>
        </w:rPr>
        <w:t>مثل مكة الم</w:t>
      </w:r>
      <w:r w:rsidR="004D08F8" w:rsidRPr="00C41403">
        <w:rPr>
          <w:rFonts w:cs="Traditional Arabic" w:hint="cs"/>
          <w:sz w:val="32"/>
          <w:szCs w:val="32"/>
          <w:rtl/>
        </w:rPr>
        <w:t xml:space="preserve">كرمة والمدينة المنورة سورية الأردن... </w:t>
      </w:r>
      <w:r w:rsidR="00510455">
        <w:rPr>
          <w:rFonts w:cs="Traditional Arabic" w:hint="cs"/>
          <w:sz w:val="32"/>
          <w:szCs w:val="32"/>
          <w:rtl/>
        </w:rPr>
        <w:t>إ</w:t>
      </w:r>
      <w:r w:rsidR="004D08F8" w:rsidRPr="00C41403">
        <w:rPr>
          <w:rFonts w:cs="Traditional Arabic" w:hint="cs"/>
          <w:sz w:val="32"/>
          <w:szCs w:val="32"/>
          <w:rtl/>
        </w:rPr>
        <w:t>لخ مراكز لتعليم الطريقة.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أهم مراحل حياة الإنسان وأكبر كنز هي مرحلة الطفولة فينبغي استغلالها في تحفيظ القرآن بالتجويد ومعرفة الهجاء والقراءة والكتابة ومعرفة أصول العلوم. </w:t>
      </w:r>
    </w:p>
    <w:p w:rsidR="004D08F8" w:rsidRPr="00C0355A" w:rsidRDefault="00C0355A"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 </w:t>
      </w:r>
      <w:r w:rsidR="004D08F8" w:rsidRPr="00C0355A">
        <w:rPr>
          <w:rFonts w:cs="Traditional Arabic" w:hint="cs"/>
          <w:color w:val="FF0000"/>
          <w:sz w:val="32"/>
          <w:szCs w:val="32"/>
          <w:u w:val="single"/>
          <w:rtl/>
        </w:rPr>
        <w:t xml:space="preserve">المميزات والخصائص التعليمية والتربوية والروحية للطريقة الربانية: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تربية الطفل من خلال معرفة العقيدة والآداب</w:t>
      </w:r>
      <w:r w:rsidR="00F04C14" w:rsidRPr="00C41403">
        <w:rPr>
          <w:rFonts w:cs="Traditional Arabic" w:hint="cs"/>
          <w:sz w:val="32"/>
          <w:szCs w:val="32"/>
          <w:rtl/>
        </w:rPr>
        <w:t xml:space="preserve"> </w:t>
      </w:r>
      <w:r w:rsidRPr="00C41403">
        <w:rPr>
          <w:rFonts w:cs="Traditional Arabic" w:hint="cs"/>
          <w:sz w:val="32"/>
          <w:szCs w:val="32"/>
          <w:rtl/>
        </w:rPr>
        <w:t xml:space="preserve">والأحاديث والأناشيد والقصص والسيرة النبوية وأخذ الدروس والعبر والعظات منها.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لإتمام التفوق الدراسي يتم تدريس الحساب/ اللغة الإنجليزية لتعليم العقيدة والسلوك والأخلاق من خلال تعليم كتاب الفتح الرباني في اللغة الإنجليزية.</w:t>
      </w:r>
      <w:r w:rsidR="00123533">
        <w:rPr>
          <w:rFonts w:cs="Traditional Arabic" w:hint="cs"/>
          <w:sz w:val="32"/>
          <w:szCs w:val="32"/>
          <w:rtl/>
        </w:rPr>
        <w:t xml:space="preserve">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يتم تعليم كتاب نور البيان الذي يؤهل الطفل لحفظ القرآن كاملا بالتجويد ومعرفة الهجاء والنطق الصحيح للكلمات التي يكثر فيها الخطأ ما يقرب من 1200 كلمة يتم التدريب على نطقها نطقا صحيحا فيها 500 كلمة من القرآن.</w:t>
      </w:r>
      <w:r w:rsidR="00123533">
        <w:rPr>
          <w:rFonts w:cs="Traditional Arabic" w:hint="cs"/>
          <w:sz w:val="32"/>
          <w:szCs w:val="32"/>
          <w:rtl/>
        </w:rPr>
        <w:t xml:space="preserve">  </w:t>
      </w:r>
      <w:r w:rsidRPr="00C41403">
        <w:rPr>
          <w:rFonts w:cs="Traditional Arabic" w:hint="cs"/>
          <w:sz w:val="32"/>
          <w:szCs w:val="32"/>
          <w:rtl/>
        </w:rPr>
        <w:t xml:space="preserve"> </w:t>
      </w:r>
    </w:p>
    <w:p w:rsidR="004D08F8" w:rsidRPr="00C41403" w:rsidRDefault="00AD42C2" w:rsidP="000324D9">
      <w:pPr>
        <w:spacing w:after="0" w:line="240" w:lineRule="auto"/>
        <w:jc w:val="both"/>
        <w:rPr>
          <w:rFonts w:cs="Traditional Arabic"/>
          <w:sz w:val="32"/>
          <w:szCs w:val="32"/>
          <w:rtl/>
        </w:rPr>
      </w:pPr>
      <w:r>
        <w:rPr>
          <w:rFonts w:cs="Traditional Arabic" w:hint="cs"/>
          <w:sz w:val="32"/>
          <w:szCs w:val="32"/>
          <w:rtl/>
        </w:rPr>
        <w:lastRenderedPageBreak/>
        <w:t>ويتم تعليم</w:t>
      </w:r>
      <w:r w:rsidR="004D08F8" w:rsidRPr="00C41403">
        <w:rPr>
          <w:rFonts w:cs="Traditional Arabic" w:hint="cs"/>
          <w:sz w:val="32"/>
          <w:szCs w:val="32"/>
          <w:rtl/>
        </w:rPr>
        <w:t xml:space="preserve"> مطوية </w:t>
      </w:r>
      <w:r w:rsidR="00F04C14" w:rsidRPr="00C41403">
        <w:rPr>
          <w:rFonts w:cs="Traditional Arabic" w:hint="cs"/>
          <w:sz w:val="32"/>
          <w:szCs w:val="32"/>
          <w:rtl/>
        </w:rPr>
        <w:t>الفتح الرباني التي تؤهل لمعرفة أ</w:t>
      </w:r>
      <w:r w:rsidR="004D08F8" w:rsidRPr="00C41403">
        <w:rPr>
          <w:rFonts w:cs="Traditional Arabic" w:hint="cs"/>
          <w:sz w:val="32"/>
          <w:szCs w:val="32"/>
          <w:rtl/>
        </w:rPr>
        <w:t>حكام التجويد في سن مبكر ويتم التعليم (كتاب التبيان في دليل معلم نور البيان) شرح كتاب نور البيان للمعلمين وبه تدريبات إضافية من الكلمات القرآنية وبه الشرح المفصل لخطوات التدريس لكل</w:t>
      </w:r>
      <w:r w:rsidR="00F04C14" w:rsidRPr="00C41403">
        <w:rPr>
          <w:rFonts w:cs="Traditional Arabic" w:hint="cs"/>
          <w:sz w:val="32"/>
          <w:szCs w:val="32"/>
          <w:rtl/>
        </w:rPr>
        <w:t xml:space="preserve"> </w:t>
      </w:r>
      <w:r w:rsidR="004D08F8" w:rsidRPr="00C41403">
        <w:rPr>
          <w:rFonts w:cs="Traditional Arabic" w:hint="cs"/>
          <w:sz w:val="32"/>
          <w:szCs w:val="32"/>
          <w:rtl/>
        </w:rPr>
        <w:t xml:space="preserve">الأعمار.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هذا المنهج تربوي إيماني وروحي يتم فيه تربية الطفل على العقيدة الإسلامية والآداب والسلوك القويم والمعاملة والخلق الحسن فينشأ على محبة المسلمين والسمع والطاعة للوالدين وحتى لا يكن هناك مرتكب كبيرة أو عاق لوالديه أو مدخن أو مبتدع أو متبرجة في المسلمين فيقبل يد والديه ويحسن إليهما ويكون مصدر رحمة وقرة عين لهما ويقول عند الإساءة سامحك الله ولمن أحسن إليه جزاك الله خيرا وللآخرين إني أحبك في الله والآداب العامة واحترام الآخرين ومحبتهم.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حديث: «من دعا إلى هدى كان له من الأجر مثل أجور من »</w:t>
      </w:r>
    </w:p>
    <w:p w:rsidR="004D08F8" w:rsidRPr="00C0355A" w:rsidRDefault="00C0355A"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 </w:t>
      </w:r>
      <w:r w:rsidR="004D08F8" w:rsidRPr="00C0355A">
        <w:rPr>
          <w:rFonts w:cs="Traditional Arabic" w:hint="cs"/>
          <w:color w:val="FF0000"/>
          <w:sz w:val="32"/>
          <w:szCs w:val="32"/>
          <w:u w:val="single"/>
          <w:rtl/>
        </w:rPr>
        <w:t xml:space="preserve">يتميز هذا المنهج: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بعلاقة الحب التي تربط بين الطفل ومعلمه والقدوة والسمع والطاعة للمعلم ويستقبل الطفل بالابتسامة والترحيب وبتقبيل يده وبأحب الأسماء لديه ويثاب بالجوائز وبكلمة التشجيع بارك الله فيك ويعتمد منهجنا على التربية بالحب واللين ويمنع الضرب لحديث الرسول صلى الله عليه وسلم «الراحمون يرحمهم الرحمن ارحموا من في الأرض يرحمكم من في السماء». يتم تعليم الأذكار اليومية وأذكار الصباح والمساء ويرددها في أول اليوم الدراسي ليحصل على بركة هذا العلم وتحصين ضد الحسد والشياطين وتحفظه</w:t>
      </w:r>
      <w:r w:rsidR="00F04C14" w:rsidRPr="00C41403">
        <w:rPr>
          <w:rFonts w:cs="Traditional Arabic" w:hint="cs"/>
          <w:sz w:val="32"/>
          <w:szCs w:val="32"/>
          <w:rtl/>
        </w:rPr>
        <w:t xml:space="preserve"> </w:t>
      </w:r>
      <w:r w:rsidRPr="00C41403">
        <w:rPr>
          <w:rFonts w:cs="Traditional Arabic" w:hint="cs"/>
          <w:sz w:val="32"/>
          <w:szCs w:val="32"/>
          <w:rtl/>
        </w:rPr>
        <w:t xml:space="preserve">من كل الشرور فيستوعب هذه العلوم ببركة ذكر الله.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 xml:space="preserve">يتم إعداد مناهج للطلاب والمعلمين على يد تربويين وأصحاب إجازات بإشراف الأزهر الشريف.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ويتم عمل دورات تعليم</w:t>
      </w:r>
      <w:r w:rsidR="00AD42C2">
        <w:rPr>
          <w:rFonts w:cs="Traditional Arabic" w:hint="cs"/>
          <w:sz w:val="32"/>
          <w:szCs w:val="32"/>
          <w:rtl/>
        </w:rPr>
        <w:t>ي</w:t>
      </w:r>
      <w:r w:rsidRPr="00C41403">
        <w:rPr>
          <w:rFonts w:cs="Traditional Arabic" w:hint="cs"/>
          <w:sz w:val="32"/>
          <w:szCs w:val="32"/>
          <w:rtl/>
        </w:rPr>
        <w:t xml:space="preserve">ة على يد متخصصين لتأهيل المعلمين والمعلمات لتعليم هذا المنهج في دور التحفيظ ومعرفة كيفية تطبيقه ومتابعته. </w:t>
      </w:r>
    </w:p>
    <w:p w:rsidR="00C0355A" w:rsidRPr="00C0355A" w:rsidRDefault="004D08F8" w:rsidP="00123533">
      <w:pPr>
        <w:pStyle w:val="20"/>
        <w:rPr>
          <w:rtl/>
        </w:rPr>
      </w:pPr>
      <w:bookmarkStart w:id="18" w:name="_Toc438978211"/>
      <w:r w:rsidRPr="00C0355A">
        <w:rPr>
          <w:rFonts w:hint="cs"/>
          <w:rtl/>
        </w:rPr>
        <w:t>بشرى ودعوة من القلب</w:t>
      </w:r>
      <w:bookmarkEnd w:id="18"/>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للقائمين على هذا المنهج الرباني علم</w:t>
      </w:r>
      <w:r w:rsidR="00B84A98">
        <w:rPr>
          <w:rFonts w:cs="Traditional Arabic" w:hint="cs"/>
          <w:sz w:val="32"/>
          <w:szCs w:val="32"/>
          <w:rtl/>
        </w:rPr>
        <w:t>ً</w:t>
      </w:r>
      <w:r w:rsidRPr="00C41403">
        <w:rPr>
          <w:rFonts w:cs="Traditional Arabic" w:hint="cs"/>
          <w:sz w:val="32"/>
          <w:szCs w:val="32"/>
          <w:rtl/>
        </w:rPr>
        <w:t>ا وعمل</w:t>
      </w:r>
      <w:r w:rsidR="00B84A98">
        <w:rPr>
          <w:rFonts w:cs="Traditional Arabic" w:hint="cs"/>
          <w:sz w:val="32"/>
          <w:szCs w:val="32"/>
          <w:rtl/>
        </w:rPr>
        <w:t>ً</w:t>
      </w:r>
      <w:r w:rsidRPr="00C41403">
        <w:rPr>
          <w:rFonts w:cs="Traditional Arabic" w:hint="cs"/>
          <w:sz w:val="32"/>
          <w:szCs w:val="32"/>
          <w:rtl/>
        </w:rPr>
        <w:t>ا وتعليم</w:t>
      </w:r>
      <w:r w:rsidR="00B84A98">
        <w:rPr>
          <w:rFonts w:cs="Traditional Arabic" w:hint="cs"/>
          <w:sz w:val="32"/>
          <w:szCs w:val="32"/>
          <w:rtl/>
        </w:rPr>
        <w:t>ً</w:t>
      </w:r>
      <w:r w:rsidRPr="00C41403">
        <w:rPr>
          <w:rFonts w:cs="Traditional Arabic" w:hint="cs"/>
          <w:sz w:val="32"/>
          <w:szCs w:val="32"/>
          <w:rtl/>
        </w:rPr>
        <w:t>ا ودعوة وخلق</w:t>
      </w:r>
      <w:r w:rsidR="00B84A98">
        <w:rPr>
          <w:rFonts w:cs="Traditional Arabic" w:hint="cs"/>
          <w:sz w:val="32"/>
          <w:szCs w:val="32"/>
          <w:rtl/>
        </w:rPr>
        <w:t>ً</w:t>
      </w:r>
      <w:r w:rsidRPr="00C41403">
        <w:rPr>
          <w:rFonts w:cs="Traditional Arabic" w:hint="cs"/>
          <w:sz w:val="32"/>
          <w:szCs w:val="32"/>
          <w:rtl/>
        </w:rPr>
        <w:t>ا وسلوك</w:t>
      </w:r>
      <w:r w:rsidR="00B84A98">
        <w:rPr>
          <w:rFonts w:cs="Traditional Arabic" w:hint="cs"/>
          <w:sz w:val="32"/>
          <w:szCs w:val="32"/>
          <w:rtl/>
        </w:rPr>
        <w:t>ً</w:t>
      </w:r>
      <w:r w:rsidRPr="00C41403">
        <w:rPr>
          <w:rFonts w:cs="Traditional Arabic" w:hint="cs"/>
          <w:sz w:val="32"/>
          <w:szCs w:val="32"/>
          <w:rtl/>
        </w:rPr>
        <w:t>ا وصبر</w:t>
      </w:r>
      <w:r w:rsidR="00B84A98">
        <w:rPr>
          <w:rFonts w:cs="Traditional Arabic" w:hint="cs"/>
          <w:sz w:val="32"/>
          <w:szCs w:val="32"/>
          <w:rtl/>
        </w:rPr>
        <w:t>ً</w:t>
      </w:r>
      <w:r w:rsidRPr="00C41403">
        <w:rPr>
          <w:rFonts w:cs="Traditional Arabic" w:hint="cs"/>
          <w:sz w:val="32"/>
          <w:szCs w:val="32"/>
          <w:rtl/>
        </w:rPr>
        <w:t>ا بحفظ الله ورضوانه وت</w:t>
      </w:r>
      <w:r w:rsidR="00B84A98">
        <w:rPr>
          <w:rFonts w:cs="Traditional Arabic" w:hint="cs"/>
          <w:sz w:val="32"/>
          <w:szCs w:val="32"/>
          <w:rtl/>
        </w:rPr>
        <w:t>اج الكرامة وحلتها لك أ</w:t>
      </w:r>
      <w:r w:rsidRPr="00C41403">
        <w:rPr>
          <w:rFonts w:cs="Traditional Arabic" w:hint="cs"/>
          <w:sz w:val="32"/>
          <w:szCs w:val="32"/>
          <w:rtl/>
        </w:rPr>
        <w:t xml:space="preserve">خي الحبيب.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فلتفرح بفضل الله ورحمته أن من</w:t>
      </w:r>
      <w:r w:rsidR="00AD42C2">
        <w:rPr>
          <w:rFonts w:cs="Traditional Arabic" w:hint="cs"/>
          <w:sz w:val="32"/>
          <w:szCs w:val="32"/>
          <w:rtl/>
        </w:rPr>
        <w:t>َّ</w:t>
      </w:r>
      <w:r w:rsidRPr="00C41403">
        <w:rPr>
          <w:rFonts w:cs="Traditional Arabic" w:hint="cs"/>
          <w:sz w:val="32"/>
          <w:szCs w:val="32"/>
          <w:rtl/>
        </w:rPr>
        <w:t xml:space="preserve"> علينا بهذا المنهج. قال تعالى</w:t>
      </w:r>
      <w:r w:rsidR="00B84A98">
        <w:rPr>
          <w:rFonts w:cs="Traditional Arabic" w:hint="cs"/>
          <w:sz w:val="32"/>
          <w:szCs w:val="32"/>
          <w:rtl/>
        </w:rPr>
        <w:t>:</w:t>
      </w:r>
      <w:r w:rsidRPr="00C41403">
        <w:rPr>
          <w:rFonts w:cs="Traditional Arabic" w:hint="cs"/>
          <w:sz w:val="32"/>
          <w:szCs w:val="32"/>
          <w:rtl/>
        </w:rPr>
        <w:t xml:space="preserve"> {</w:t>
      </w:r>
      <w:r w:rsidR="00F04C14" w:rsidRPr="00AD42C2">
        <w:rPr>
          <w:rFonts w:cs="Traditional Arabic"/>
          <w:sz w:val="32"/>
          <w:szCs w:val="32"/>
          <w:rtl/>
        </w:rPr>
        <w:t>قُلْ بِفَضْلِ اللَّهِ وَبِرَحْمَتِهِ فَبِذَلِكَ فَلْيَفْرَحُوا هُوَ خَيْرٌ مِمَّا يَجْمَعُونَ (58)</w:t>
      </w:r>
      <w:r w:rsidRPr="00C41403">
        <w:rPr>
          <w:rFonts w:cs="Traditional Arabic" w:hint="cs"/>
          <w:sz w:val="32"/>
          <w:szCs w:val="32"/>
          <w:rtl/>
        </w:rPr>
        <w:t xml:space="preserve">} [يونس]. </w:t>
      </w:r>
    </w:p>
    <w:p w:rsidR="004D08F8" w:rsidRPr="00C41403" w:rsidRDefault="00B84A98" w:rsidP="00B646F2">
      <w:pPr>
        <w:spacing w:after="0" w:line="240" w:lineRule="auto"/>
        <w:jc w:val="both"/>
        <w:rPr>
          <w:rFonts w:cs="Traditional Arabic"/>
          <w:sz w:val="32"/>
          <w:szCs w:val="32"/>
          <w:rtl/>
        </w:rPr>
      </w:pPr>
      <w:r>
        <w:rPr>
          <w:rFonts w:cs="Traditional Arabic" w:hint="cs"/>
          <w:sz w:val="32"/>
          <w:szCs w:val="32"/>
          <w:rtl/>
        </w:rPr>
        <w:t>ولندع إلى هذا المنهج وننوي نشره</w:t>
      </w:r>
      <w:r w:rsidR="004D08F8" w:rsidRPr="00C41403">
        <w:rPr>
          <w:rFonts w:cs="Traditional Arabic" w:hint="cs"/>
          <w:sz w:val="32"/>
          <w:szCs w:val="32"/>
          <w:rtl/>
        </w:rPr>
        <w:t xml:space="preserve"> وتعليمه لكل المسلمين وغير المسلمين وإقامة دور القرآن في كل مكان والله كريم يعطى على النية بغير حساب وندع</w:t>
      </w:r>
      <w:r w:rsidR="00B646F2" w:rsidRPr="00C41403">
        <w:rPr>
          <w:rFonts w:cs="Traditional Arabic" w:hint="cs"/>
          <w:sz w:val="32"/>
          <w:szCs w:val="32"/>
          <w:rtl/>
        </w:rPr>
        <w:t>و</w:t>
      </w:r>
      <w:r w:rsidR="004D08F8" w:rsidRPr="00C41403">
        <w:rPr>
          <w:rFonts w:cs="Traditional Arabic" w:hint="cs"/>
          <w:sz w:val="32"/>
          <w:szCs w:val="32"/>
          <w:rtl/>
        </w:rPr>
        <w:t>كم أيها المسلمون لنشر هذا المنهج الرباني المبارك في العالمين ابتغاء وجه الله الكريم بكل الوسائل فقد فتح الله له وكتب له النصر والقبول فيا سعادة من دعا إلى هذا الخير ليكتب الله له الأجر والثواب والجنة بغير حساب قال صلى الله عليه وسلم</w:t>
      </w:r>
      <w:r>
        <w:rPr>
          <w:rFonts w:cs="Traditional Arabic" w:hint="cs"/>
          <w:sz w:val="32"/>
          <w:szCs w:val="32"/>
          <w:rtl/>
        </w:rPr>
        <w:t>:</w:t>
      </w:r>
      <w:r w:rsidR="004D08F8" w:rsidRPr="00C41403">
        <w:rPr>
          <w:rFonts w:cs="Traditional Arabic" w:hint="cs"/>
          <w:sz w:val="32"/>
          <w:szCs w:val="32"/>
          <w:rtl/>
        </w:rPr>
        <w:t xml:space="preserve"> «إنما الأعمال بالنيات». </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t>قال تعالى {</w:t>
      </w:r>
      <w:r w:rsidR="00F04C14" w:rsidRPr="00E14E10">
        <w:rPr>
          <w:rFonts w:cs="Traditional Arabic"/>
          <w:sz w:val="32"/>
          <w:szCs w:val="32"/>
          <w:rtl/>
        </w:rPr>
        <w:t>وَمَنْ أَحْسَنُ قَوْلًا مِمَّنْ دَعَا إِلَى اللَّهِ وَعَمِلَ صَالِحًا وَقَالَ إِنَّنِي مِنَ الْمُسْلِمِينَ</w:t>
      </w:r>
      <w:r w:rsidRPr="00C41403">
        <w:rPr>
          <w:rFonts w:cs="Traditional Arabic" w:hint="cs"/>
          <w:sz w:val="32"/>
          <w:szCs w:val="32"/>
          <w:rtl/>
        </w:rPr>
        <w:t>} [فصلت: 33]</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rPr>
        <w:lastRenderedPageBreak/>
        <w:t>حديث: «من دعا إلى هدى كان له من الأجر مثل أجور من تبعه لا ينقص ذلك من أجورهم شيئ</w:t>
      </w:r>
      <w:r w:rsidR="00C0355A">
        <w:rPr>
          <w:rFonts w:cs="Traditional Arabic" w:hint="cs"/>
          <w:sz w:val="32"/>
          <w:szCs w:val="32"/>
          <w:rtl/>
        </w:rPr>
        <w:t>ً</w:t>
      </w:r>
      <w:r w:rsidRPr="00C41403">
        <w:rPr>
          <w:rFonts w:cs="Traditional Arabic" w:hint="cs"/>
          <w:sz w:val="32"/>
          <w:szCs w:val="32"/>
          <w:rtl/>
        </w:rPr>
        <w:t xml:space="preserve">ا». </w:t>
      </w:r>
    </w:p>
    <w:p w:rsidR="004D08F8" w:rsidRPr="00C41403" w:rsidRDefault="00C0355A" w:rsidP="00E14E10">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للاستفسار ومزيد من المعلومات علي الموقع التالي (</w:t>
      </w:r>
      <w:r w:rsidR="004D08F8" w:rsidRPr="00C41403">
        <w:rPr>
          <w:rFonts w:cs="Traditional Arabic"/>
          <w:sz w:val="32"/>
          <w:szCs w:val="32"/>
        </w:rPr>
        <w:t>www.norall</w:t>
      </w:r>
      <w:r w:rsidR="00E14E10">
        <w:rPr>
          <w:rFonts w:cs="Traditional Arabic"/>
          <w:sz w:val="32"/>
          <w:szCs w:val="32"/>
        </w:rPr>
        <w:t>ah</w:t>
      </w:r>
      <w:r w:rsidR="004D08F8" w:rsidRPr="00C41403">
        <w:rPr>
          <w:rFonts w:cs="Traditional Arabic"/>
          <w:sz w:val="32"/>
          <w:szCs w:val="32"/>
        </w:rPr>
        <w:t>.com</w:t>
      </w:r>
      <w:r w:rsidR="004D08F8" w:rsidRPr="00C41403">
        <w:rPr>
          <w:rFonts w:cs="Traditional Arabic" w:hint="cs"/>
          <w:sz w:val="32"/>
          <w:szCs w:val="32"/>
          <w:rtl/>
        </w:rPr>
        <w:t>)</w:t>
      </w:r>
    </w:p>
    <w:p w:rsidR="004D08F8" w:rsidRPr="00C41403" w:rsidRDefault="00C0355A" w:rsidP="00D77B9D">
      <w:pPr>
        <w:spacing w:after="0" w:line="240" w:lineRule="auto"/>
        <w:jc w:val="both"/>
        <w:rPr>
          <w:rFonts w:cs="Traditional Arabic"/>
          <w:sz w:val="32"/>
          <w:szCs w:val="32"/>
          <w:rtl/>
        </w:rPr>
      </w:pPr>
      <w:r>
        <w:rPr>
          <w:rFonts w:cs="Traditional Arabic" w:hint="cs"/>
          <w:sz w:val="32"/>
          <w:szCs w:val="32"/>
          <w:rtl/>
        </w:rPr>
        <w:t>أو على</w:t>
      </w:r>
      <w:r w:rsidR="004D08F8" w:rsidRPr="00C41403">
        <w:rPr>
          <w:rFonts w:cs="Traditional Arabic" w:hint="cs"/>
          <w:sz w:val="32"/>
          <w:szCs w:val="32"/>
          <w:rtl/>
        </w:rPr>
        <w:t xml:space="preserve"> البريد الإلكتروني (</w:t>
      </w:r>
      <w:r w:rsidR="004D08F8" w:rsidRPr="00C41403">
        <w:rPr>
          <w:rFonts w:cs="Traditional Arabic"/>
          <w:sz w:val="32"/>
          <w:szCs w:val="32"/>
        </w:rPr>
        <w:t>alfathalrbany@hotma</w:t>
      </w:r>
      <w:r w:rsidR="001C20D0">
        <w:rPr>
          <w:rFonts w:cs="Traditional Arabic"/>
          <w:sz w:val="32"/>
          <w:szCs w:val="32"/>
        </w:rPr>
        <w:t>i</w:t>
      </w:r>
      <w:r w:rsidR="004D08F8" w:rsidRPr="00C41403">
        <w:rPr>
          <w:rFonts w:cs="Traditional Arabic"/>
          <w:sz w:val="32"/>
          <w:szCs w:val="32"/>
        </w:rPr>
        <w:t>l.com</w:t>
      </w:r>
      <w:r w:rsidR="004D08F8" w:rsidRPr="00C41403">
        <w:rPr>
          <w:rFonts w:cs="Traditional Arabic" w:hint="cs"/>
          <w:sz w:val="32"/>
          <w:szCs w:val="32"/>
          <w:rtl/>
        </w:rPr>
        <w:t>)</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rPr>
        <w:t>احرص على</w:t>
      </w:r>
      <w:r w:rsidR="004D08F8" w:rsidRPr="00C41403">
        <w:rPr>
          <w:rFonts w:cs="Traditional Arabic" w:hint="cs"/>
          <w:sz w:val="32"/>
          <w:szCs w:val="32"/>
          <w:rtl/>
        </w:rPr>
        <w:t xml:space="preserve"> طبع ونشر هذه الرسالة وتوزيعها كهدية لنشر المحبة والأخوة بين المؤمنين كي ير</w:t>
      </w:r>
      <w:r>
        <w:rPr>
          <w:rFonts w:cs="Traditional Arabic" w:hint="cs"/>
          <w:sz w:val="32"/>
          <w:szCs w:val="32"/>
          <w:rtl/>
        </w:rPr>
        <w:t>ضى</w:t>
      </w:r>
      <w:r w:rsidR="004D08F8" w:rsidRPr="00C41403">
        <w:rPr>
          <w:rFonts w:cs="Traditional Arabic" w:hint="cs"/>
          <w:sz w:val="32"/>
          <w:szCs w:val="32"/>
          <w:rtl/>
        </w:rPr>
        <w:t xml:space="preserve"> عنا</w:t>
      </w:r>
      <w:r>
        <w:rPr>
          <w:rFonts w:cs="Traditional Arabic" w:hint="cs"/>
          <w:sz w:val="32"/>
          <w:szCs w:val="32"/>
          <w:rtl/>
        </w:rPr>
        <w:t xml:space="preserve"> ربنا رب العالمين ولكي تكون صدقة</w:t>
      </w:r>
      <w:r w:rsidR="004D08F8" w:rsidRPr="00C41403">
        <w:rPr>
          <w:rFonts w:cs="Traditional Arabic" w:hint="cs"/>
          <w:sz w:val="32"/>
          <w:szCs w:val="32"/>
          <w:rtl/>
        </w:rPr>
        <w:t xml:space="preserve"> لك ولمن تحب في حياتك وبعد مماتك</w:t>
      </w:r>
      <w:r w:rsidR="00B84A98">
        <w:rPr>
          <w:rFonts w:cs="Traditional Arabic" w:hint="cs"/>
          <w:sz w:val="32"/>
          <w:szCs w:val="32"/>
          <w:rtl/>
        </w:rPr>
        <w:t>.</w:t>
      </w:r>
      <w:r w:rsidR="004D08F8" w:rsidRPr="00C41403">
        <w:rPr>
          <w:rFonts w:cs="Traditional Arabic" w:hint="cs"/>
          <w:sz w:val="32"/>
          <w:szCs w:val="32"/>
          <w:rtl/>
        </w:rPr>
        <w:t xml:space="preserve"> </w:t>
      </w:r>
    </w:p>
    <w:p w:rsidR="004D08F8" w:rsidRPr="00C0355A" w:rsidRDefault="00C0355A"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 </w:t>
      </w:r>
      <w:r w:rsidR="004D08F8" w:rsidRPr="00C0355A">
        <w:rPr>
          <w:rFonts w:cs="Traditional Arabic" w:hint="cs"/>
          <w:color w:val="FF0000"/>
          <w:sz w:val="32"/>
          <w:szCs w:val="32"/>
          <w:u w:val="single"/>
          <w:rtl/>
        </w:rPr>
        <w:t xml:space="preserve">للاستفسارات: </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 xml:space="preserve">إشراف تعليمي ومناهج: </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التربوي (0100996245)</w:t>
      </w:r>
    </w:p>
    <w:p w:rsidR="004D08F8" w:rsidRPr="00C41403" w:rsidRDefault="00C0355A" w:rsidP="00946291">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للاستفسار</w:t>
      </w:r>
      <w:r w:rsidR="00946291">
        <w:rPr>
          <w:rFonts w:cs="Traditional Arabic" w:hint="cs"/>
          <w:sz w:val="32"/>
          <w:szCs w:val="32"/>
          <w:rtl/>
        </w:rPr>
        <w:t xml:space="preserve"> </w:t>
      </w:r>
      <w:r w:rsidR="004D08F8" w:rsidRPr="00C41403">
        <w:rPr>
          <w:rFonts w:cs="Traditional Arabic" w:hint="cs"/>
          <w:sz w:val="32"/>
          <w:szCs w:val="32"/>
          <w:rtl/>
        </w:rPr>
        <w:t>(011</w:t>
      </w:r>
      <w:r w:rsidR="00946291">
        <w:rPr>
          <w:rFonts w:cs="Traditional Arabic" w:hint="cs"/>
          <w:sz w:val="32"/>
          <w:szCs w:val="32"/>
          <w:rtl/>
        </w:rPr>
        <w:t>62</w:t>
      </w:r>
      <w:r w:rsidR="004D08F8" w:rsidRPr="00C41403">
        <w:rPr>
          <w:rFonts w:cs="Traditional Arabic" w:hint="cs"/>
          <w:sz w:val="32"/>
          <w:szCs w:val="32"/>
          <w:rtl/>
        </w:rPr>
        <w:t xml:space="preserve">99962) </w:t>
      </w:r>
      <w:r w:rsidR="004D08F8" w:rsidRPr="00C41403">
        <w:rPr>
          <w:rFonts w:cs="Traditional Arabic"/>
          <w:sz w:val="32"/>
          <w:szCs w:val="32"/>
          <w:rtl/>
        </w:rPr>
        <w:t>–</w:t>
      </w:r>
      <w:r w:rsidR="004D08F8" w:rsidRPr="00C41403">
        <w:rPr>
          <w:rFonts w:cs="Traditional Arabic" w:hint="cs"/>
          <w:sz w:val="32"/>
          <w:szCs w:val="32"/>
          <w:rtl/>
        </w:rPr>
        <w:t xml:space="preserve"> (010693528) </w:t>
      </w:r>
      <w:r w:rsidR="004D08F8" w:rsidRPr="00C41403">
        <w:rPr>
          <w:rFonts w:cs="Traditional Arabic"/>
          <w:sz w:val="32"/>
          <w:szCs w:val="32"/>
          <w:rtl/>
        </w:rPr>
        <w:t>–</w:t>
      </w:r>
      <w:r w:rsidR="004D08F8" w:rsidRPr="00C41403">
        <w:rPr>
          <w:rFonts w:cs="Traditional Arabic" w:hint="cs"/>
          <w:sz w:val="32"/>
          <w:szCs w:val="32"/>
          <w:rtl/>
        </w:rPr>
        <w:t xml:space="preserve"> (0149288881)</w:t>
      </w:r>
    </w:p>
    <w:p w:rsidR="00C0355A" w:rsidRDefault="00C0355A" w:rsidP="000324D9">
      <w:pPr>
        <w:spacing w:after="0" w:line="240" w:lineRule="auto"/>
        <w:jc w:val="both"/>
        <w:rPr>
          <w:rFonts w:cs="Traditional Arabic"/>
          <w:sz w:val="32"/>
          <w:szCs w:val="32"/>
          <w:rtl/>
        </w:rPr>
      </w:pPr>
      <w:r>
        <w:rPr>
          <w:rFonts w:cs="Traditional Arabic" w:hint="cs"/>
          <w:sz w:val="32"/>
          <w:szCs w:val="32"/>
          <w:rtl/>
        </w:rPr>
        <w:t>* الناشر الدولي (016167671)-(0111999928)-(0106219166)</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rPr>
        <w:t xml:space="preserve">* </w:t>
      </w:r>
      <w:r w:rsidR="004D08F8" w:rsidRPr="00C41403">
        <w:rPr>
          <w:rFonts w:cs="Traditional Arabic" w:hint="cs"/>
          <w:sz w:val="32"/>
          <w:szCs w:val="32"/>
          <w:rtl/>
        </w:rPr>
        <w:t>الدورات (0111877077)</w:t>
      </w:r>
    </w:p>
    <w:p w:rsidR="004D08F8" w:rsidRPr="00C0355A" w:rsidRDefault="004D08F8" w:rsidP="000324D9">
      <w:pPr>
        <w:spacing w:after="0" w:line="240" w:lineRule="auto"/>
        <w:jc w:val="both"/>
        <w:rPr>
          <w:rFonts w:cs="Traditional Arabic"/>
          <w:color w:val="FF0000"/>
          <w:sz w:val="32"/>
          <w:szCs w:val="32"/>
          <w:u w:val="single"/>
          <w:rtl/>
        </w:rPr>
      </w:pPr>
      <w:r w:rsidRPr="00C0355A">
        <w:rPr>
          <w:rFonts w:cs="Traditional Arabic" w:hint="cs"/>
          <w:color w:val="FF0000"/>
          <w:sz w:val="32"/>
          <w:szCs w:val="32"/>
          <w:u w:val="single"/>
          <w:rtl/>
        </w:rPr>
        <w:t xml:space="preserve">تطلب هذه الكتب من مكتبه الفتح. </w:t>
      </w:r>
    </w:p>
    <w:p w:rsidR="004D08F8" w:rsidRPr="00C41403" w:rsidRDefault="00C0355A" w:rsidP="000324D9">
      <w:pPr>
        <w:spacing w:after="0" w:line="240" w:lineRule="auto"/>
        <w:jc w:val="both"/>
        <w:rPr>
          <w:rFonts w:cs="Traditional Arabic"/>
          <w:sz w:val="32"/>
          <w:szCs w:val="32"/>
        </w:rPr>
      </w:pPr>
      <w:r>
        <w:rPr>
          <w:rFonts w:cs="Traditional Arabic" w:hint="cs"/>
          <w:sz w:val="32"/>
          <w:szCs w:val="32"/>
          <w:rtl/>
        </w:rPr>
        <w:t xml:space="preserve">* </w:t>
      </w:r>
      <w:r w:rsidR="004D08F8" w:rsidRPr="00C41403">
        <w:rPr>
          <w:rFonts w:cs="Traditional Arabic" w:hint="cs"/>
          <w:sz w:val="32"/>
          <w:szCs w:val="32"/>
          <w:rtl/>
        </w:rPr>
        <w:t xml:space="preserve">الفتح الرباني في تيسير تلاوة القرآن. </w:t>
      </w:r>
      <w:r w:rsidR="004D08F8" w:rsidRPr="00C41403">
        <w:rPr>
          <w:rFonts w:cs="Traditional Arabic"/>
          <w:sz w:val="32"/>
          <w:szCs w:val="32"/>
        </w:rPr>
        <w:t>CD+</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الله الموصول في شرح مختصر سلم الوصول للأطفال وآخر للمعلمين. </w:t>
      </w:r>
      <w:r w:rsidR="004D08F8" w:rsidRPr="00C41403">
        <w:rPr>
          <w:rFonts w:cs="Traditional Arabic"/>
          <w:sz w:val="32"/>
          <w:szCs w:val="32"/>
          <w:lang w:bidi="ar-YE"/>
        </w:rPr>
        <w:t>CD</w:t>
      </w:r>
      <w:r w:rsidR="004D08F8" w:rsidRPr="00C41403">
        <w:rPr>
          <w:rFonts w:cs="Traditional Arabic" w:hint="cs"/>
          <w:sz w:val="32"/>
          <w:szCs w:val="32"/>
          <w:rtl/>
          <w:lang w:bidi="ar-YE"/>
        </w:rPr>
        <w:t xml:space="preserve"> وشريط. </w:t>
      </w:r>
    </w:p>
    <w:p w:rsidR="004D08F8" w:rsidRPr="00C41403" w:rsidRDefault="00C0355A" w:rsidP="0009342A">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النحو الكافي والصرف الكافي والكافي في الخط قواعد الإملاء والكافي لتعليم القراء</w:t>
      </w:r>
      <w:r w:rsidR="0009342A">
        <w:rPr>
          <w:rFonts w:cs="Traditional Arabic" w:hint="cs"/>
          <w:sz w:val="32"/>
          <w:szCs w:val="32"/>
          <w:rtl/>
          <w:lang w:bidi="ar-YE"/>
        </w:rPr>
        <w:t>ة</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منة الرحمن في تعليم</w:t>
      </w:r>
      <w:r>
        <w:rPr>
          <w:rFonts w:cs="Traditional Arabic" w:hint="cs"/>
          <w:sz w:val="32"/>
          <w:szCs w:val="32"/>
          <w:rtl/>
          <w:lang w:bidi="ar-YE"/>
        </w:rPr>
        <w:t xml:space="preserve"> </w:t>
      </w:r>
      <w:r w:rsidR="004D08F8" w:rsidRPr="00C41403">
        <w:rPr>
          <w:rFonts w:cs="Traditional Arabic" w:hint="cs"/>
          <w:sz w:val="32"/>
          <w:szCs w:val="32"/>
          <w:rtl/>
          <w:lang w:bidi="ar-YE"/>
        </w:rPr>
        <w:t xml:space="preserve">الأطفال القرآن.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الاحتساب لإرساء قواعد الحساب.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تفسير آية الكرسي.</w:t>
      </w:r>
      <w:r w:rsidR="0012353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الفتح الرباني في اللغة الإنجليزية. </w:t>
      </w:r>
      <w:r w:rsidR="004D08F8" w:rsidRPr="00C41403">
        <w:rPr>
          <w:rFonts w:cs="Traditional Arabic"/>
          <w:sz w:val="32"/>
          <w:szCs w:val="32"/>
          <w:lang w:bidi="ar-YE"/>
        </w:rPr>
        <w:t>CD VD+</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F04C14" w:rsidRPr="00C41403">
        <w:rPr>
          <w:rFonts w:cs="Traditional Arabic" w:hint="cs"/>
          <w:sz w:val="32"/>
          <w:szCs w:val="32"/>
          <w:rtl/>
          <w:lang w:bidi="ar-YE"/>
        </w:rPr>
        <w:t>فتح الله في تفسير سورة الإ</w:t>
      </w:r>
      <w:r w:rsidR="004D08F8" w:rsidRPr="00C41403">
        <w:rPr>
          <w:rFonts w:cs="Traditional Arabic" w:hint="cs"/>
          <w:sz w:val="32"/>
          <w:szCs w:val="32"/>
          <w:rtl/>
          <w:lang w:bidi="ar-YE"/>
        </w:rPr>
        <w:t>خلاص.</w:t>
      </w:r>
      <w:r w:rsidR="0012353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فتح الرحمن الرحيم في تفسير الفاتحة للمؤمنين</w:t>
      </w:r>
      <w:r w:rsidR="0009342A">
        <w:rPr>
          <w:rFonts w:cs="Traditional Arabic" w:hint="cs"/>
          <w:sz w:val="32"/>
          <w:szCs w:val="32"/>
          <w:rtl/>
          <w:lang w:bidi="ar-YE"/>
        </w:rPr>
        <w:t>.</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F04C14" w:rsidRPr="00C41403">
        <w:rPr>
          <w:rFonts w:cs="Traditional Arabic" w:hint="cs"/>
          <w:sz w:val="32"/>
          <w:szCs w:val="32"/>
          <w:rtl/>
          <w:lang w:bidi="ar-YE"/>
        </w:rPr>
        <w:t>نور علي نور في تف</w:t>
      </w:r>
      <w:r w:rsidR="004D08F8" w:rsidRPr="00C41403">
        <w:rPr>
          <w:rFonts w:cs="Traditional Arabic" w:hint="cs"/>
          <w:sz w:val="32"/>
          <w:szCs w:val="32"/>
          <w:rtl/>
          <w:lang w:bidi="ar-YE"/>
        </w:rPr>
        <w:t xml:space="preserve">سير سورة النور. </w:t>
      </w:r>
      <w:r w:rsidR="004D08F8" w:rsidRPr="00C41403">
        <w:rPr>
          <w:rFonts w:cs="Traditional Arabic"/>
          <w:sz w:val="32"/>
          <w:szCs w:val="32"/>
        </w:rPr>
        <w:t>VD</w:t>
      </w:r>
      <w:r w:rsidR="0009342A">
        <w:rPr>
          <w:rFonts w:cs="Traditional Arabic" w:hint="cs"/>
          <w:sz w:val="32"/>
          <w:szCs w:val="32"/>
          <w:rtl/>
          <w:lang w:bidi="ar-YE"/>
        </w:rPr>
        <w:t xml:space="preserve"> </w:t>
      </w:r>
      <w:r w:rsidR="004D08F8" w:rsidRPr="00C41403">
        <w:rPr>
          <w:rFonts w:cs="Traditional Arabic" w:hint="cs"/>
          <w:sz w:val="32"/>
          <w:szCs w:val="32"/>
          <w:rtl/>
          <w:lang w:bidi="ar-YE"/>
        </w:rPr>
        <w:t xml:space="preserve">و </w:t>
      </w:r>
      <w:r w:rsidR="004D08F8" w:rsidRPr="00C41403">
        <w:rPr>
          <w:rFonts w:cs="Traditional Arabic"/>
          <w:sz w:val="32"/>
          <w:szCs w:val="32"/>
        </w:rPr>
        <w:t>CD</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الحي القيوم الذي لا تأخذه سنة ولا نوم.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تعليم القرآن جزء 1 كلمات القرآن جزء 2.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أحكام التجويد. </w:t>
      </w:r>
      <w:r w:rsidR="004D08F8" w:rsidRPr="00C41403">
        <w:rPr>
          <w:rFonts w:cs="Traditional Arabic"/>
          <w:sz w:val="32"/>
          <w:szCs w:val="32"/>
        </w:rPr>
        <w:t>CD+</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دروس تربوية من سورة النور. </w:t>
      </w:r>
      <w:r w:rsidR="004D08F8" w:rsidRPr="00C41403">
        <w:rPr>
          <w:rFonts w:cs="Traditional Arabic"/>
          <w:sz w:val="32"/>
          <w:szCs w:val="32"/>
          <w:lang w:bidi="ar-YE"/>
        </w:rPr>
        <w:t>VD</w:t>
      </w:r>
      <w:r w:rsidR="004D08F8" w:rsidRPr="00C41403">
        <w:rPr>
          <w:rFonts w:cs="Traditional Arabic" w:hint="cs"/>
          <w:sz w:val="32"/>
          <w:szCs w:val="32"/>
          <w:rtl/>
          <w:lang w:bidi="ar-YE"/>
        </w:rPr>
        <w:t xml:space="preserve"> و</w:t>
      </w:r>
      <w:r w:rsidR="0009342A">
        <w:rPr>
          <w:rFonts w:cs="Traditional Arabic" w:hint="cs"/>
          <w:sz w:val="32"/>
          <w:szCs w:val="32"/>
          <w:rtl/>
          <w:lang w:bidi="ar-YE"/>
        </w:rPr>
        <w:t xml:space="preserve"> </w:t>
      </w:r>
      <w:r w:rsidR="004D08F8" w:rsidRPr="00C41403">
        <w:rPr>
          <w:rFonts w:cs="Traditional Arabic"/>
          <w:sz w:val="32"/>
          <w:szCs w:val="32"/>
        </w:rPr>
        <w:t>CD</w:t>
      </w:r>
      <w:r w:rsidR="004D08F8" w:rsidRPr="00C41403">
        <w:rPr>
          <w:rFonts w:cs="Traditional Arabic" w:hint="cs"/>
          <w:sz w:val="32"/>
          <w:szCs w:val="32"/>
          <w:rtl/>
          <w:lang w:bidi="ar-YE"/>
        </w:rPr>
        <w:t>.</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نور البيان </w:t>
      </w:r>
      <w:r w:rsidR="004D08F8" w:rsidRPr="00C41403">
        <w:rPr>
          <w:rFonts w:cs="Traditional Arabic"/>
          <w:sz w:val="32"/>
          <w:szCs w:val="32"/>
          <w:rtl/>
          <w:lang w:bidi="ar-YE"/>
        </w:rPr>
        <w:t>–</w:t>
      </w:r>
      <w:r w:rsidR="004D08F8" w:rsidRPr="00C41403">
        <w:rPr>
          <w:rFonts w:cs="Traditional Arabic" w:hint="cs"/>
          <w:sz w:val="32"/>
          <w:szCs w:val="32"/>
          <w:rtl/>
          <w:lang w:bidi="ar-YE"/>
        </w:rPr>
        <w:t xml:space="preserve"> التبيان </w:t>
      </w:r>
      <w:r w:rsidR="004D08F8" w:rsidRPr="00C41403">
        <w:rPr>
          <w:rFonts w:cs="Traditional Arabic"/>
          <w:sz w:val="32"/>
          <w:szCs w:val="32"/>
          <w:rtl/>
          <w:lang w:bidi="ar-YE"/>
        </w:rPr>
        <w:t>–</w:t>
      </w:r>
      <w:r w:rsidR="004D08F8" w:rsidRPr="00C41403">
        <w:rPr>
          <w:rFonts w:cs="Traditional Arabic" w:hint="cs"/>
          <w:sz w:val="32"/>
          <w:szCs w:val="32"/>
          <w:rtl/>
          <w:lang w:bidi="ar-YE"/>
        </w:rPr>
        <w:t xml:space="preserve"> قطوف إيمانيه (للدورة الصيفية) الجزء 1</w:t>
      </w:r>
      <w:r w:rsidR="00123533">
        <w:rPr>
          <w:rFonts w:cs="Traditional Arabic" w:hint="cs"/>
          <w:sz w:val="32"/>
          <w:szCs w:val="32"/>
          <w:rtl/>
          <w:lang w:bidi="ar-YE"/>
        </w:rPr>
        <w:t>،</w:t>
      </w:r>
      <w:r w:rsidR="004D08F8" w:rsidRPr="00C41403">
        <w:rPr>
          <w:rFonts w:cs="Traditional Arabic" w:hint="cs"/>
          <w:sz w:val="32"/>
          <w:szCs w:val="32"/>
          <w:rtl/>
          <w:lang w:bidi="ar-YE"/>
        </w:rPr>
        <w:t xml:space="preserve"> 2</w:t>
      </w:r>
      <w:r w:rsidR="00123533">
        <w:rPr>
          <w:rFonts w:cs="Traditional Arabic" w:hint="cs"/>
          <w:sz w:val="32"/>
          <w:szCs w:val="32"/>
          <w:rtl/>
          <w:lang w:bidi="ar-YE"/>
        </w:rPr>
        <w:t>،</w:t>
      </w:r>
      <w:r w:rsidR="004D08F8" w:rsidRPr="00C41403">
        <w:rPr>
          <w:rFonts w:cs="Traditional Arabic" w:hint="cs"/>
          <w:sz w:val="32"/>
          <w:szCs w:val="32"/>
          <w:rtl/>
          <w:lang w:bidi="ar-YE"/>
        </w:rPr>
        <w:t xml:space="preserve"> 3 من 6: 18 سنة.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الفوائد الحسان.</w:t>
      </w:r>
      <w:r w:rsidR="0012353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التبيان دليل المعلم لشرح نور البيان </w:t>
      </w:r>
      <w:r w:rsidR="004D08F8" w:rsidRPr="00C41403">
        <w:rPr>
          <w:rFonts w:cs="Traditional Arabic"/>
          <w:sz w:val="32"/>
          <w:szCs w:val="32"/>
          <w:lang w:bidi="ar-YE"/>
        </w:rPr>
        <w:t>CD</w:t>
      </w:r>
      <w:r w:rsidR="004D08F8" w:rsidRPr="00C41403">
        <w:rPr>
          <w:rFonts w:cs="Traditional Arabic" w:hint="cs"/>
          <w:sz w:val="32"/>
          <w:szCs w:val="32"/>
          <w:rtl/>
          <w:lang w:bidi="ar-YE"/>
        </w:rPr>
        <w:t xml:space="preserve"> </w:t>
      </w:r>
      <w:r w:rsidR="004D08F8" w:rsidRPr="00C41403">
        <w:rPr>
          <w:rFonts w:cs="Traditional Arabic"/>
          <w:sz w:val="32"/>
          <w:szCs w:val="32"/>
          <w:lang w:bidi="ar-YE"/>
        </w:rPr>
        <w:t>VD</w:t>
      </w:r>
      <w:r w:rsidR="0009342A">
        <w:rPr>
          <w:rFonts w:cs="Traditional Arabic" w:hint="cs"/>
          <w:sz w:val="32"/>
          <w:szCs w:val="32"/>
          <w:rtl/>
          <w:lang w:bidi="ar-YE"/>
        </w:rPr>
        <w:t xml:space="preserve"> وشريط.</w:t>
      </w:r>
    </w:p>
    <w:p w:rsidR="004D08F8" w:rsidRPr="00C41403" w:rsidRDefault="00C0355A" w:rsidP="00F33223">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مطوية فتح الرحم</w:t>
      </w:r>
      <w:r w:rsidR="00F33223">
        <w:rPr>
          <w:rFonts w:cs="Traditional Arabic" w:hint="cs"/>
          <w:sz w:val="32"/>
          <w:szCs w:val="32"/>
          <w:rtl/>
          <w:lang w:bidi="ar-YE"/>
        </w:rPr>
        <w:t>ن في بيان معني كلمة التوحيد والإ</w:t>
      </w:r>
      <w:r w:rsidR="004D08F8" w:rsidRPr="00C41403">
        <w:rPr>
          <w:rFonts w:cs="Traditional Arabic" w:hint="cs"/>
          <w:sz w:val="32"/>
          <w:szCs w:val="32"/>
          <w:rtl/>
          <w:lang w:bidi="ar-YE"/>
        </w:rPr>
        <w:t xml:space="preserve">يمان (لا </w:t>
      </w:r>
      <w:r w:rsidR="00F33223">
        <w:rPr>
          <w:rFonts w:cs="Traditional Arabic" w:hint="cs"/>
          <w:sz w:val="32"/>
          <w:szCs w:val="32"/>
          <w:rtl/>
          <w:lang w:bidi="ar-YE"/>
        </w:rPr>
        <w:t>إ</w:t>
      </w:r>
      <w:r w:rsidR="004D08F8" w:rsidRPr="00C41403">
        <w:rPr>
          <w:rFonts w:cs="Traditional Arabic" w:hint="cs"/>
          <w:sz w:val="32"/>
          <w:szCs w:val="32"/>
          <w:rtl/>
          <w:lang w:bidi="ar-YE"/>
        </w:rPr>
        <w:t xml:space="preserve">له </w:t>
      </w:r>
      <w:r w:rsidR="00F33223">
        <w:rPr>
          <w:rFonts w:cs="Traditional Arabic" w:hint="cs"/>
          <w:sz w:val="32"/>
          <w:szCs w:val="32"/>
          <w:rtl/>
          <w:lang w:bidi="ar-YE"/>
        </w:rPr>
        <w:t>إ</w:t>
      </w:r>
      <w:r w:rsidR="004D08F8" w:rsidRPr="00C41403">
        <w:rPr>
          <w:rFonts w:cs="Traditional Arabic" w:hint="cs"/>
          <w:sz w:val="32"/>
          <w:szCs w:val="32"/>
          <w:rtl/>
          <w:lang w:bidi="ar-YE"/>
        </w:rPr>
        <w:t xml:space="preserve">لا الله). </w:t>
      </w:r>
    </w:p>
    <w:p w:rsidR="004D08F8" w:rsidRPr="00C41403" w:rsidRDefault="00C0355A" w:rsidP="00F33223">
      <w:pPr>
        <w:spacing w:after="0" w:line="240" w:lineRule="auto"/>
        <w:jc w:val="both"/>
        <w:rPr>
          <w:rFonts w:cs="Traditional Arabic"/>
          <w:sz w:val="32"/>
          <w:szCs w:val="32"/>
          <w:rtl/>
          <w:lang w:bidi="ar-YE"/>
        </w:rPr>
      </w:pPr>
      <w:r>
        <w:rPr>
          <w:rFonts w:cs="Traditional Arabic" w:hint="cs"/>
          <w:sz w:val="32"/>
          <w:szCs w:val="32"/>
          <w:rtl/>
          <w:lang w:bidi="ar-YE"/>
        </w:rPr>
        <w:lastRenderedPageBreak/>
        <w:t xml:space="preserve">* </w:t>
      </w:r>
      <w:r w:rsidR="004D08F8" w:rsidRPr="00C41403">
        <w:rPr>
          <w:rFonts w:cs="Traditional Arabic" w:hint="cs"/>
          <w:sz w:val="32"/>
          <w:szCs w:val="32"/>
          <w:rtl/>
          <w:lang w:bidi="ar-YE"/>
        </w:rPr>
        <w:t>مطوية فتح رب العالمين في بيان حرم</w:t>
      </w:r>
      <w:r w:rsidR="00F33223">
        <w:rPr>
          <w:rFonts w:cs="Traditional Arabic" w:hint="cs"/>
          <w:sz w:val="32"/>
          <w:szCs w:val="32"/>
          <w:rtl/>
          <w:lang w:bidi="ar-YE"/>
        </w:rPr>
        <w:t>ة</w:t>
      </w:r>
      <w:r w:rsidR="004D08F8" w:rsidRPr="00C41403">
        <w:rPr>
          <w:rFonts w:cs="Traditional Arabic" w:hint="cs"/>
          <w:sz w:val="32"/>
          <w:szCs w:val="32"/>
          <w:rtl/>
          <w:lang w:bidi="ar-YE"/>
        </w:rPr>
        <w:t xml:space="preserve"> العلماء والمسلمين.</w:t>
      </w:r>
      <w:r w:rsidR="0012353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(الفتح الأعظم) بشريات النصر والتمكين.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الملك العلام في شرح سلم الوصول.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الوحدة والاعتصام يا أمة الإسلام.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الفت</w:t>
      </w:r>
      <w:r>
        <w:rPr>
          <w:rFonts w:cs="Traditional Arabic" w:hint="cs"/>
          <w:sz w:val="32"/>
          <w:szCs w:val="32"/>
          <w:rtl/>
          <w:lang w:bidi="ar-YE"/>
        </w:rPr>
        <w:t>و</w:t>
      </w:r>
      <w:r w:rsidR="004D08F8" w:rsidRPr="00C41403">
        <w:rPr>
          <w:rFonts w:cs="Traditional Arabic" w:hint="cs"/>
          <w:sz w:val="32"/>
          <w:szCs w:val="32"/>
          <w:rtl/>
          <w:lang w:bidi="ar-YE"/>
        </w:rPr>
        <w:t xml:space="preserve">حات الربانية في الدروس التربوية.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الفتوحات الربانية في الآداب الإسلامية والتربوية.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الحكيم الحميد في بيان معني كلمة التوحيد.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اللوحات والوسائل التعليمية لتعليم اللغة العربية والإنجليزية والأناشيد والآداب الإسلامية والحديث والقرآن.</w:t>
      </w:r>
      <w:r w:rsidR="00123533">
        <w:rPr>
          <w:rFonts w:cs="Traditional Arabic" w:hint="cs"/>
          <w:sz w:val="32"/>
          <w:szCs w:val="32"/>
          <w:rtl/>
          <w:lang w:bidi="ar-YE"/>
        </w:rPr>
        <w:t xml:space="preserve">  </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نور الله في توحيد رب العالمين والحب والإخاء بين المسلمين.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تنبيهات مهمة لإنجاز أعظم مهمة. </w:t>
      </w:r>
    </w:p>
    <w:p w:rsidR="004D08F8" w:rsidRPr="00C41403" w:rsidRDefault="00C0355A" w:rsidP="0080666A">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F04C14" w:rsidRPr="00C41403">
        <w:rPr>
          <w:rFonts w:cs="Traditional Arabic" w:hint="cs"/>
          <w:sz w:val="32"/>
          <w:szCs w:val="32"/>
          <w:rtl/>
          <w:lang w:bidi="ar-YE"/>
        </w:rPr>
        <w:t>القواعد الذهبية في الفتح</w:t>
      </w:r>
      <w:r w:rsidR="004D08F8" w:rsidRPr="00C41403">
        <w:rPr>
          <w:rFonts w:cs="Traditional Arabic" w:hint="cs"/>
          <w:sz w:val="32"/>
          <w:szCs w:val="32"/>
          <w:rtl/>
          <w:lang w:bidi="ar-YE"/>
        </w:rPr>
        <w:t xml:space="preserve"> عل</w:t>
      </w:r>
      <w:r w:rsidR="0080666A">
        <w:rPr>
          <w:rFonts w:cs="Traditional Arabic" w:hint="cs"/>
          <w:sz w:val="32"/>
          <w:szCs w:val="32"/>
          <w:rtl/>
          <w:lang w:bidi="ar-YE"/>
        </w:rPr>
        <w:t>ى</w:t>
      </w:r>
      <w:r w:rsidR="004D08F8" w:rsidRPr="00C41403">
        <w:rPr>
          <w:rFonts w:cs="Traditional Arabic" w:hint="cs"/>
          <w:sz w:val="32"/>
          <w:szCs w:val="32"/>
          <w:rtl/>
          <w:lang w:bidi="ar-YE"/>
        </w:rPr>
        <w:t xml:space="preserve"> الإمام والتدبر وحفظ وتدبر القرآن.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ساعة في قرب الحبيب</w:t>
      </w:r>
      <w:r w:rsidR="0080666A">
        <w:rPr>
          <w:rFonts w:cs="Traditional Arabic" w:hint="cs"/>
          <w:sz w:val="32"/>
          <w:szCs w:val="32"/>
          <w:rtl/>
          <w:lang w:bidi="ar-YE"/>
        </w:rPr>
        <w:t>.</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دروس الفتح الرباني. </w:t>
      </w:r>
    </w:p>
    <w:p w:rsidR="004D08F8" w:rsidRPr="00C41403" w:rsidRDefault="004D08F8" w:rsidP="0080666A">
      <w:pPr>
        <w:spacing w:after="0" w:line="240" w:lineRule="auto"/>
        <w:jc w:val="both"/>
        <w:rPr>
          <w:rFonts w:cs="Traditional Arabic"/>
          <w:sz w:val="32"/>
          <w:szCs w:val="32"/>
          <w:rtl/>
          <w:lang w:bidi="ar-YE"/>
        </w:rPr>
      </w:pPr>
      <w:r w:rsidRPr="00C41403">
        <w:rPr>
          <w:rFonts w:cs="Traditional Arabic"/>
          <w:sz w:val="32"/>
          <w:szCs w:val="32"/>
        </w:rPr>
        <w:t>CD</w:t>
      </w:r>
      <w:r w:rsidR="00C0355A">
        <w:rPr>
          <w:rFonts w:cs="Traditional Arabic"/>
          <w:sz w:val="32"/>
          <w:szCs w:val="32"/>
        </w:rPr>
        <w:t>*</w:t>
      </w:r>
      <w:r w:rsidR="00123533">
        <w:rPr>
          <w:rFonts w:cs="Traditional Arabic"/>
          <w:sz w:val="32"/>
          <w:szCs w:val="32"/>
          <w:rtl/>
        </w:rPr>
        <w:t xml:space="preserve"> </w:t>
      </w:r>
      <w:r w:rsidRPr="00C41403">
        <w:rPr>
          <w:rFonts w:cs="Traditional Arabic" w:hint="cs"/>
          <w:sz w:val="32"/>
          <w:szCs w:val="32"/>
          <w:rtl/>
          <w:lang w:bidi="ar-YE"/>
        </w:rPr>
        <w:t>التعريف بالطريقة وشرح كتاب نور البيا</w:t>
      </w:r>
      <w:r w:rsidR="00F04C14" w:rsidRPr="00C41403">
        <w:rPr>
          <w:rFonts w:cs="Traditional Arabic" w:hint="cs"/>
          <w:sz w:val="32"/>
          <w:szCs w:val="32"/>
          <w:rtl/>
          <w:lang w:bidi="ar-YE"/>
        </w:rPr>
        <w:t>ن وخت</w:t>
      </w:r>
      <w:r w:rsidRPr="00C41403">
        <w:rPr>
          <w:rFonts w:cs="Traditional Arabic" w:hint="cs"/>
          <w:sz w:val="32"/>
          <w:szCs w:val="32"/>
          <w:rtl/>
          <w:lang w:bidi="ar-YE"/>
        </w:rPr>
        <w:t>م</w:t>
      </w:r>
      <w:r w:rsidR="0080666A">
        <w:rPr>
          <w:rFonts w:cs="Traditional Arabic" w:hint="cs"/>
          <w:sz w:val="32"/>
          <w:szCs w:val="32"/>
          <w:rtl/>
          <w:lang w:bidi="ar-YE"/>
        </w:rPr>
        <w:t>ات</w:t>
      </w:r>
      <w:r w:rsidRPr="00C41403">
        <w:rPr>
          <w:rFonts w:cs="Traditional Arabic" w:hint="cs"/>
          <w:sz w:val="32"/>
          <w:szCs w:val="32"/>
          <w:rtl/>
          <w:lang w:bidi="ar-YE"/>
        </w:rPr>
        <w:t xml:space="preserve"> القرآن للأطفال ودورات نور البيان كلها عل</w:t>
      </w:r>
      <w:r w:rsidR="0080666A">
        <w:rPr>
          <w:rFonts w:cs="Traditional Arabic" w:hint="cs"/>
          <w:sz w:val="32"/>
          <w:szCs w:val="32"/>
          <w:rtl/>
          <w:lang w:bidi="ar-YE"/>
        </w:rPr>
        <w:t>ى</w:t>
      </w:r>
      <w:r w:rsidRPr="00C41403">
        <w:rPr>
          <w:rFonts w:cs="Traditional Arabic" w:hint="cs"/>
          <w:sz w:val="32"/>
          <w:szCs w:val="32"/>
          <w:rtl/>
          <w:lang w:bidi="ar-YE"/>
        </w:rPr>
        <w:t xml:space="preserve"> </w:t>
      </w:r>
      <w:r w:rsidRPr="00C41403">
        <w:rPr>
          <w:rFonts w:cs="Traditional Arabic"/>
          <w:sz w:val="32"/>
          <w:szCs w:val="32"/>
          <w:lang w:bidi="ar-YE"/>
        </w:rPr>
        <w:t>VD</w:t>
      </w:r>
      <w:r w:rsidRPr="00C41403">
        <w:rPr>
          <w:rFonts w:cs="Traditional Arabic" w:hint="cs"/>
          <w:sz w:val="32"/>
          <w:szCs w:val="32"/>
          <w:rtl/>
          <w:lang w:bidi="ar-YE"/>
        </w:rPr>
        <w:t xml:space="preserve"> </w:t>
      </w:r>
      <w:r w:rsidRPr="00C41403">
        <w:rPr>
          <w:rFonts w:cs="Traditional Arabic"/>
          <w:sz w:val="32"/>
          <w:szCs w:val="32"/>
          <w:lang w:bidi="ar-YE"/>
        </w:rPr>
        <w:t>CD</w:t>
      </w:r>
      <w:r w:rsidRPr="00C41403">
        <w:rPr>
          <w:rFonts w:cs="Traditional Arabic" w:hint="cs"/>
          <w:sz w:val="32"/>
          <w:szCs w:val="32"/>
          <w:rtl/>
          <w:lang w:bidi="ar-YE"/>
        </w:rPr>
        <w:t>.</w:t>
      </w:r>
    </w:p>
    <w:p w:rsidR="004D08F8" w:rsidRPr="00C0355A" w:rsidRDefault="00C0355A" w:rsidP="000324D9">
      <w:pPr>
        <w:spacing w:after="0" w:line="240" w:lineRule="auto"/>
        <w:jc w:val="both"/>
        <w:rPr>
          <w:rFonts w:cs="Traditional Arabic"/>
          <w:color w:val="FF0000"/>
          <w:sz w:val="32"/>
          <w:szCs w:val="32"/>
          <w:u w:val="single"/>
          <w:rtl/>
          <w:lang w:bidi="ar-YE"/>
        </w:rPr>
      </w:pPr>
      <w:r w:rsidRPr="00C0355A">
        <w:rPr>
          <w:rFonts w:cs="Traditional Arabic" w:hint="cs"/>
          <w:color w:val="FF0000"/>
          <w:sz w:val="32"/>
          <w:szCs w:val="32"/>
          <w:u w:val="single"/>
          <w:rtl/>
          <w:lang w:bidi="ar-YE"/>
        </w:rPr>
        <w:t xml:space="preserve">* </w:t>
      </w:r>
      <w:r w:rsidR="004D08F8" w:rsidRPr="00C0355A">
        <w:rPr>
          <w:rFonts w:cs="Traditional Arabic" w:hint="cs"/>
          <w:color w:val="FF0000"/>
          <w:sz w:val="32"/>
          <w:szCs w:val="32"/>
          <w:u w:val="single"/>
          <w:rtl/>
          <w:lang w:bidi="ar-YE"/>
        </w:rPr>
        <w:t xml:space="preserve">تحت الطبع: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لآلئ البيان في براءة عرض النبي من البهتان.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الرقية بين الاتباع والابتداع.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F04C14" w:rsidRPr="00C41403">
        <w:rPr>
          <w:rFonts w:cs="Traditional Arabic" w:hint="cs"/>
          <w:sz w:val="32"/>
          <w:szCs w:val="32"/>
          <w:rtl/>
          <w:lang w:bidi="ar-YE"/>
        </w:rPr>
        <w:t>فتح الرحمن في تعليم خت</w:t>
      </w:r>
      <w:r w:rsidR="004D08F8" w:rsidRPr="00C41403">
        <w:rPr>
          <w:rFonts w:cs="Traditional Arabic" w:hint="cs"/>
          <w:sz w:val="32"/>
          <w:szCs w:val="32"/>
          <w:rtl/>
          <w:lang w:bidi="ar-YE"/>
        </w:rPr>
        <w:t xml:space="preserve">ام القرآن الجزء الأول للأطفال الجزء الثاني لكل الأعمار </w:t>
      </w:r>
      <w:r w:rsidR="004D08F8" w:rsidRPr="00C41403">
        <w:rPr>
          <w:rFonts w:cs="Traditional Arabic"/>
          <w:sz w:val="32"/>
          <w:szCs w:val="32"/>
          <w:lang w:bidi="ar-YE"/>
        </w:rPr>
        <w:t>CD VD+</w:t>
      </w:r>
      <w:r w:rsidR="004D08F8" w:rsidRPr="00C41403">
        <w:rPr>
          <w:rFonts w:cs="Traditional Arabic" w:hint="cs"/>
          <w:sz w:val="32"/>
          <w:szCs w:val="32"/>
          <w:rtl/>
          <w:lang w:bidi="ar-YE"/>
        </w:rPr>
        <w:t xml:space="preserve"> من دور القرآن.</w:t>
      </w:r>
      <w:r w:rsidR="00123533">
        <w:rPr>
          <w:rFonts w:cs="Traditional Arabic" w:hint="cs"/>
          <w:sz w:val="32"/>
          <w:szCs w:val="32"/>
          <w:rtl/>
          <w:lang w:bidi="ar-YE"/>
        </w:rPr>
        <w:t xml:space="preserve">  </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أخلاق أهل القرآن.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تحفيظ القرآن وإدارة الحلقات.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تهجي سور القرآن </w:t>
      </w:r>
      <w:r w:rsidR="004D08F8" w:rsidRPr="00C41403">
        <w:rPr>
          <w:rFonts w:cs="Traditional Arabic"/>
          <w:sz w:val="32"/>
          <w:szCs w:val="32"/>
          <w:lang w:bidi="ar-YE"/>
        </w:rPr>
        <w:t>CD+</w:t>
      </w:r>
      <w:r w:rsidR="004D08F8" w:rsidRPr="00C41403">
        <w:rPr>
          <w:rFonts w:cs="Traditional Arabic" w:hint="cs"/>
          <w:sz w:val="32"/>
          <w:szCs w:val="32"/>
          <w:rtl/>
          <w:lang w:bidi="ar-YE"/>
        </w:rPr>
        <w:t>.</w:t>
      </w:r>
    </w:p>
    <w:p w:rsidR="004D08F8" w:rsidRPr="00C41403" w:rsidRDefault="00C0355A" w:rsidP="00372DA6">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فتح الرحمن في ت</w:t>
      </w:r>
      <w:r w:rsidR="00372DA6">
        <w:rPr>
          <w:rFonts w:cs="Traditional Arabic" w:hint="cs"/>
          <w:sz w:val="32"/>
          <w:szCs w:val="32"/>
          <w:rtl/>
          <w:lang w:bidi="ar-YE"/>
        </w:rPr>
        <w:t>ع</w:t>
      </w:r>
      <w:r w:rsidR="004D08F8" w:rsidRPr="00C41403">
        <w:rPr>
          <w:rFonts w:cs="Traditional Arabic" w:hint="cs"/>
          <w:sz w:val="32"/>
          <w:szCs w:val="32"/>
          <w:rtl/>
          <w:lang w:bidi="ar-YE"/>
        </w:rPr>
        <w:t xml:space="preserve">ليم النوابغ القرآن.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المتون العلمية. التحفه </w:t>
      </w:r>
      <w:r w:rsidR="004D08F8" w:rsidRPr="00C41403">
        <w:rPr>
          <w:rFonts w:cs="Traditional Arabic"/>
          <w:sz w:val="32"/>
          <w:szCs w:val="32"/>
          <w:rtl/>
          <w:lang w:bidi="ar-YE"/>
        </w:rPr>
        <w:t>–</w:t>
      </w:r>
      <w:r w:rsidR="004D08F8" w:rsidRPr="00C41403">
        <w:rPr>
          <w:rFonts w:cs="Traditional Arabic" w:hint="cs"/>
          <w:sz w:val="32"/>
          <w:szCs w:val="32"/>
          <w:rtl/>
          <w:lang w:bidi="ar-YE"/>
        </w:rPr>
        <w:t xml:space="preserve"> الجزرية </w:t>
      </w:r>
      <w:r w:rsidR="004D08F8" w:rsidRPr="00C41403">
        <w:rPr>
          <w:rFonts w:cs="Traditional Arabic"/>
          <w:sz w:val="32"/>
          <w:szCs w:val="32"/>
          <w:rtl/>
          <w:lang w:bidi="ar-YE"/>
        </w:rPr>
        <w:t>–</w:t>
      </w:r>
      <w:r w:rsidR="004D08F8" w:rsidRPr="00C41403">
        <w:rPr>
          <w:rFonts w:cs="Traditional Arabic" w:hint="cs"/>
          <w:sz w:val="32"/>
          <w:szCs w:val="32"/>
          <w:rtl/>
          <w:lang w:bidi="ar-YE"/>
        </w:rPr>
        <w:t xml:space="preserve"> السلسبيل. </w:t>
      </w:r>
      <w:r w:rsidR="004D08F8" w:rsidRPr="00C41403">
        <w:rPr>
          <w:rFonts w:cs="Traditional Arabic"/>
          <w:sz w:val="32"/>
          <w:szCs w:val="32"/>
          <w:lang w:bidi="ar-YE"/>
        </w:rPr>
        <w:t>CD+</w:t>
      </w:r>
      <w:r w:rsidR="004D08F8" w:rsidRPr="00C41403">
        <w:rPr>
          <w:rFonts w:cs="Traditional Arabic" w:hint="cs"/>
          <w:sz w:val="32"/>
          <w:szCs w:val="32"/>
          <w:rtl/>
          <w:lang w:bidi="ar-YE"/>
        </w:rPr>
        <w:t>.</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رحلة مع التصوف. </w:t>
      </w:r>
    </w:p>
    <w:p w:rsidR="004D08F8" w:rsidRPr="00C41403" w:rsidRDefault="00C0355A" w:rsidP="003A20C5">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فتح الله الحي القيوم في تعليم تهجي القرآن الكريم عل</w:t>
      </w:r>
      <w:r w:rsidR="003A20C5">
        <w:rPr>
          <w:rFonts w:cs="Traditional Arabic" w:hint="cs"/>
          <w:sz w:val="32"/>
          <w:szCs w:val="32"/>
          <w:rtl/>
          <w:lang w:bidi="ar-YE"/>
        </w:rPr>
        <w:t>ى</w:t>
      </w:r>
      <w:r w:rsidR="004D08F8" w:rsidRPr="00C41403">
        <w:rPr>
          <w:rFonts w:cs="Traditional Arabic" w:hint="cs"/>
          <w:sz w:val="32"/>
          <w:szCs w:val="32"/>
          <w:rtl/>
          <w:lang w:bidi="ar-YE"/>
        </w:rPr>
        <w:t xml:space="preserve"> برنامج </w:t>
      </w:r>
      <w:r w:rsidR="004D08F8" w:rsidRPr="00C41403">
        <w:rPr>
          <w:rFonts w:cs="Traditional Arabic"/>
          <w:sz w:val="32"/>
          <w:szCs w:val="32"/>
          <w:lang w:bidi="ar-YE"/>
        </w:rPr>
        <w:t>CD</w:t>
      </w:r>
      <w:r w:rsidR="004D08F8" w:rsidRPr="00C41403">
        <w:rPr>
          <w:rFonts w:cs="Traditional Arabic" w:hint="cs"/>
          <w:sz w:val="32"/>
          <w:szCs w:val="32"/>
          <w:rtl/>
          <w:lang w:bidi="ar-YE"/>
        </w:rPr>
        <w:t>.</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إلا تنصروه فقد نصره الله.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حقائق الأخبار في الدفاع عن النبي المختار.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lastRenderedPageBreak/>
        <w:t xml:space="preserve">* </w:t>
      </w:r>
      <w:r w:rsidR="004D08F8" w:rsidRPr="00C41403">
        <w:rPr>
          <w:rFonts w:cs="Traditional Arabic" w:hint="cs"/>
          <w:sz w:val="32"/>
          <w:szCs w:val="32"/>
          <w:rtl/>
          <w:lang w:bidi="ar-YE"/>
        </w:rPr>
        <w:t xml:space="preserve">مطوية: وإنك لعلي خلق عظيم "أخلاق المؤمنون في القرآن الكريم".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مطوية: وما أرسلناك إلا رحمة للعالمين "بشرى نشر نور الله في العالمين</w:t>
      </w:r>
      <w:r w:rsidR="003A20C5">
        <w:rPr>
          <w:rFonts w:cs="Traditional Arabic" w:hint="cs"/>
          <w:sz w:val="32"/>
          <w:szCs w:val="32"/>
          <w:rtl/>
          <w:lang w:bidi="ar-YE"/>
        </w:rPr>
        <w:t>"</w:t>
      </w:r>
      <w:r w:rsidR="004D08F8" w:rsidRPr="00C41403">
        <w:rPr>
          <w:rFonts w:cs="Traditional Arabic" w:hint="cs"/>
          <w:sz w:val="32"/>
          <w:szCs w:val="32"/>
          <w:rtl/>
          <w:lang w:bidi="ar-YE"/>
        </w:rPr>
        <w:t xml:space="preserve">.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مطوية: توحيد الله رب العالمين.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3A20C5">
        <w:rPr>
          <w:rFonts w:cs="Traditional Arabic" w:hint="cs"/>
          <w:sz w:val="32"/>
          <w:szCs w:val="32"/>
          <w:rtl/>
          <w:lang w:bidi="ar-YE"/>
        </w:rPr>
        <w:t>الأجوبة على</w:t>
      </w:r>
      <w:r w:rsidR="004D08F8" w:rsidRPr="00C41403">
        <w:rPr>
          <w:rFonts w:cs="Traditional Arabic" w:hint="cs"/>
          <w:sz w:val="32"/>
          <w:szCs w:val="32"/>
          <w:rtl/>
          <w:lang w:bidi="ar-YE"/>
        </w:rPr>
        <w:t xml:space="preserve"> أسئلة القبر الثالثة.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تعليم أخلاق وآداب الإسلام.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الأجور الجارية في الصدقات الجارية.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الفتوحات الربانية في الأفكار الترفيهية الشرعية. </w:t>
      </w:r>
    </w:p>
    <w:p w:rsidR="004D08F8" w:rsidRPr="00C41403" w:rsidRDefault="00C0355A" w:rsidP="005B6366">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أنوار من النور حول سور</w:t>
      </w:r>
      <w:r w:rsidR="005B6366">
        <w:rPr>
          <w:rFonts w:cs="Traditional Arabic" w:hint="cs"/>
          <w:sz w:val="32"/>
          <w:szCs w:val="32"/>
          <w:rtl/>
          <w:lang w:bidi="ar-YE"/>
        </w:rPr>
        <w:t>ة</w:t>
      </w:r>
      <w:r w:rsidR="004D08F8" w:rsidRPr="00C41403">
        <w:rPr>
          <w:rFonts w:cs="Traditional Arabic" w:hint="cs"/>
          <w:sz w:val="32"/>
          <w:szCs w:val="32"/>
          <w:rtl/>
          <w:lang w:bidi="ar-YE"/>
        </w:rPr>
        <w:t xml:space="preserve"> النور. </w:t>
      </w:r>
    </w:p>
    <w:p w:rsidR="004D08F8" w:rsidRPr="00C41403" w:rsidRDefault="00C0355A" w:rsidP="005B6366">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الفتوحات الربانية في المعلومات الإسلامية 1 جزء العلمية ج 2 الثقافي</w:t>
      </w:r>
      <w:r w:rsidR="005B6366">
        <w:rPr>
          <w:rFonts w:cs="Traditional Arabic" w:hint="cs"/>
          <w:sz w:val="32"/>
          <w:szCs w:val="32"/>
          <w:rtl/>
          <w:lang w:bidi="ar-YE"/>
        </w:rPr>
        <w:t>ة</w:t>
      </w:r>
      <w:r w:rsidR="004D08F8" w:rsidRPr="00C41403">
        <w:rPr>
          <w:rFonts w:cs="Traditional Arabic" w:hint="cs"/>
          <w:sz w:val="32"/>
          <w:szCs w:val="32"/>
          <w:rtl/>
          <w:lang w:bidi="ar-YE"/>
        </w:rPr>
        <w:t xml:space="preserve"> ج 3.</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الفتوحات الربانية في الأمور الإدارية (إدارة دور القرآن).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ا</w:t>
      </w:r>
      <w:r w:rsidR="004D08F8" w:rsidRPr="00C41403">
        <w:rPr>
          <w:rFonts w:cs="Traditional Arabic" w:hint="cs"/>
          <w:sz w:val="32"/>
          <w:szCs w:val="32"/>
          <w:rtl/>
          <w:lang w:bidi="ar-YE"/>
        </w:rPr>
        <w:t xml:space="preserve">لفتوحات الربانية في الدروس الإيمانية.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الفتوحات الربانية في المسابقات الإسلامية جزء 1 والثقافية 2 والعلمية 3.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أسباب الفتح المبين لنشر نور الله في العالمين.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الفتوحات الربانية في السعادة الأبدية.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رحمة</w:t>
      </w:r>
      <w:r w:rsidR="004D08F8" w:rsidRPr="00C41403">
        <w:rPr>
          <w:rFonts w:cs="Traditional Arabic" w:hint="cs"/>
          <w:sz w:val="32"/>
          <w:szCs w:val="32"/>
          <w:rtl/>
          <w:lang w:bidi="ar-YE"/>
        </w:rPr>
        <w:t xml:space="preserve"> الله وفضله في إدخال الفرح والسرور على المسلمين. </w:t>
      </w:r>
    </w:p>
    <w:p w:rsidR="004D08F8" w:rsidRPr="00C41403" w:rsidRDefault="00C0355A" w:rsidP="000324D9">
      <w:pPr>
        <w:spacing w:after="0" w:line="240" w:lineRule="auto"/>
        <w:jc w:val="both"/>
        <w:rPr>
          <w:rFonts w:cs="Traditional Arabic"/>
          <w:sz w:val="32"/>
          <w:szCs w:val="32"/>
          <w:rtl/>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آلاء الله في سورة الرحمن. </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lang w:bidi="ar-YE"/>
        </w:rPr>
        <w:t xml:space="preserve">* </w:t>
      </w:r>
      <w:r w:rsidR="004D08F8" w:rsidRPr="00C41403">
        <w:rPr>
          <w:rFonts w:cs="Traditional Arabic" w:hint="cs"/>
          <w:sz w:val="32"/>
          <w:szCs w:val="32"/>
          <w:rtl/>
          <w:lang w:bidi="ar-YE"/>
        </w:rPr>
        <w:t>فتح الله في أصول وقواعد تهجي القرآن</w:t>
      </w:r>
      <w:r w:rsidR="00123533">
        <w:rPr>
          <w:rFonts w:cs="Traditional Arabic" w:hint="cs"/>
          <w:sz w:val="32"/>
          <w:szCs w:val="32"/>
          <w:rtl/>
          <w:lang w:bidi="ar-YE"/>
        </w:rPr>
        <w:t>،</w:t>
      </w:r>
      <w:r w:rsidR="004D08F8" w:rsidRPr="00C41403">
        <w:rPr>
          <w:rFonts w:cs="Traditional Arabic" w:hint="cs"/>
          <w:sz w:val="32"/>
          <w:szCs w:val="32"/>
          <w:rtl/>
          <w:lang w:bidi="ar-YE"/>
        </w:rPr>
        <w:t xml:space="preserve"> </w:t>
      </w:r>
      <w:r w:rsidR="004D08F8" w:rsidRPr="00C41403">
        <w:rPr>
          <w:rFonts w:cs="Traditional Arabic"/>
          <w:sz w:val="32"/>
          <w:szCs w:val="32"/>
          <w:lang w:bidi="ar-YE"/>
        </w:rPr>
        <w:t>CD+</w:t>
      </w:r>
    </w:p>
    <w:p w:rsidR="004D08F8" w:rsidRPr="00C41403" w:rsidRDefault="00C0355A" w:rsidP="000324D9">
      <w:pPr>
        <w:spacing w:after="0" w:line="240" w:lineRule="auto"/>
        <w:jc w:val="both"/>
        <w:rPr>
          <w:rFonts w:cs="Traditional Arabic"/>
          <w:sz w:val="32"/>
          <w:szCs w:val="32"/>
          <w:lang w:bidi="ar-YE"/>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سلسلة فتح الرحمن تعليم القرآن والعربية لغير الناطقين بها </w:t>
      </w:r>
      <w:r w:rsidR="004D08F8" w:rsidRPr="00C41403">
        <w:rPr>
          <w:rFonts w:cs="Traditional Arabic"/>
          <w:sz w:val="32"/>
          <w:szCs w:val="32"/>
          <w:lang w:bidi="ar-YE"/>
        </w:rPr>
        <w:t>CD+</w:t>
      </w:r>
    </w:p>
    <w:p w:rsidR="004D08F8" w:rsidRPr="00C41403" w:rsidRDefault="00C0355A" w:rsidP="000324D9">
      <w:pPr>
        <w:spacing w:after="0" w:line="240" w:lineRule="auto"/>
        <w:jc w:val="both"/>
        <w:rPr>
          <w:rFonts w:cs="Traditional Arabic"/>
          <w:sz w:val="32"/>
          <w:szCs w:val="32"/>
          <w:rtl/>
        </w:rPr>
      </w:pPr>
      <w:r>
        <w:rPr>
          <w:rFonts w:cs="Traditional Arabic" w:hint="cs"/>
          <w:sz w:val="32"/>
          <w:szCs w:val="32"/>
          <w:rtl/>
          <w:lang w:bidi="ar-YE"/>
        </w:rPr>
        <w:t xml:space="preserve">* </w:t>
      </w:r>
      <w:r w:rsidR="004D08F8" w:rsidRPr="00C41403">
        <w:rPr>
          <w:rFonts w:cs="Traditional Arabic" w:hint="cs"/>
          <w:sz w:val="32"/>
          <w:szCs w:val="32"/>
          <w:rtl/>
          <w:lang w:bidi="ar-YE"/>
        </w:rPr>
        <w:t xml:space="preserve">فتح الرحمن في تفسير سورة العصر. </w:t>
      </w:r>
    </w:p>
    <w:p w:rsidR="004D08F8" w:rsidRPr="00C0355A" w:rsidRDefault="004D08F8" w:rsidP="00C0355A">
      <w:pPr>
        <w:spacing w:after="0" w:line="240" w:lineRule="auto"/>
        <w:jc w:val="center"/>
        <w:rPr>
          <w:rFonts w:cs="Traditional Arabic"/>
          <w:color w:val="FF0000"/>
          <w:sz w:val="32"/>
          <w:szCs w:val="32"/>
          <w:rtl/>
          <w:lang w:bidi="ar-YE"/>
        </w:rPr>
      </w:pPr>
      <w:r w:rsidRPr="00C0355A">
        <w:rPr>
          <w:rFonts w:cs="Traditional Arabic" w:hint="cs"/>
          <w:color w:val="FF0000"/>
          <w:sz w:val="32"/>
          <w:szCs w:val="32"/>
          <w:rtl/>
          <w:lang w:bidi="ar-YE"/>
        </w:rPr>
        <w:t>ولدينا مزيد</w:t>
      </w:r>
    </w:p>
    <w:p w:rsidR="004D08F8" w:rsidRPr="00C0355A" w:rsidRDefault="004D08F8" w:rsidP="00C0355A">
      <w:pPr>
        <w:spacing w:after="0" w:line="240" w:lineRule="auto"/>
        <w:jc w:val="center"/>
        <w:rPr>
          <w:rFonts w:cs="Traditional Arabic"/>
          <w:color w:val="FF0000"/>
          <w:sz w:val="32"/>
          <w:szCs w:val="32"/>
          <w:rtl/>
          <w:lang w:bidi="ar-YE"/>
        </w:rPr>
      </w:pPr>
      <w:r w:rsidRPr="00C0355A">
        <w:rPr>
          <w:rFonts w:cs="Traditional Arabic" w:hint="cs"/>
          <w:color w:val="FF0000"/>
          <w:sz w:val="32"/>
          <w:szCs w:val="32"/>
          <w:rtl/>
          <w:lang w:bidi="ar-YE"/>
        </w:rPr>
        <w:t>وآخر دعواهم أن الحمد لله رب العالمين.</w:t>
      </w:r>
    </w:p>
    <w:p w:rsidR="004D08F8" w:rsidRPr="00C41403" w:rsidRDefault="004D08F8" w:rsidP="00C0355A">
      <w:pPr>
        <w:spacing w:after="0" w:line="240" w:lineRule="auto"/>
        <w:jc w:val="both"/>
        <w:rPr>
          <w:rFonts w:cs="Traditional Arabic"/>
          <w:sz w:val="32"/>
          <w:szCs w:val="32"/>
          <w:rtl/>
          <w:lang w:bidi="ar-YE"/>
        </w:rPr>
      </w:pPr>
      <w:r w:rsidRPr="00C41403">
        <w:rPr>
          <w:rFonts w:cs="Traditional Arabic" w:hint="cs"/>
          <w:sz w:val="32"/>
          <w:szCs w:val="32"/>
          <w:rtl/>
          <w:lang w:bidi="ar-YE"/>
        </w:rPr>
        <w:t xml:space="preserve">بفضل الله تم نشر هذا المنهج في القنوات الفضائية مثل (الناس </w:t>
      </w:r>
      <w:r w:rsidRPr="00C41403">
        <w:rPr>
          <w:rFonts w:cs="Traditional Arabic"/>
          <w:sz w:val="32"/>
          <w:szCs w:val="32"/>
          <w:rtl/>
          <w:lang w:bidi="ar-YE"/>
        </w:rPr>
        <w:t>–</w:t>
      </w:r>
      <w:r w:rsidRPr="00C41403">
        <w:rPr>
          <w:rFonts w:cs="Traditional Arabic" w:hint="cs"/>
          <w:sz w:val="32"/>
          <w:szCs w:val="32"/>
          <w:rtl/>
          <w:lang w:bidi="ar-YE"/>
        </w:rPr>
        <w:t xml:space="preserve"> الرحمة </w:t>
      </w:r>
      <w:r w:rsidRPr="00C41403">
        <w:rPr>
          <w:rFonts w:cs="Traditional Arabic"/>
          <w:sz w:val="32"/>
          <w:szCs w:val="32"/>
          <w:rtl/>
          <w:lang w:bidi="ar-YE"/>
        </w:rPr>
        <w:t>–</w:t>
      </w:r>
      <w:r w:rsidRPr="00C41403">
        <w:rPr>
          <w:rFonts w:cs="Traditional Arabic" w:hint="cs"/>
          <w:sz w:val="32"/>
          <w:szCs w:val="32"/>
          <w:rtl/>
          <w:lang w:bidi="ar-YE"/>
        </w:rPr>
        <w:t xml:space="preserve"> الحافظ)</w:t>
      </w:r>
    </w:p>
    <w:p w:rsidR="004D08F8" w:rsidRPr="00C41403" w:rsidRDefault="004D08F8" w:rsidP="000324D9">
      <w:pPr>
        <w:spacing w:after="0" w:line="240" w:lineRule="auto"/>
        <w:jc w:val="both"/>
        <w:rPr>
          <w:rFonts w:cs="Traditional Arabic"/>
          <w:sz w:val="32"/>
          <w:szCs w:val="32"/>
          <w:rtl/>
        </w:rPr>
      </w:pPr>
      <w:r w:rsidRPr="00C41403">
        <w:rPr>
          <w:rFonts w:cs="Traditional Arabic" w:hint="cs"/>
          <w:sz w:val="32"/>
          <w:szCs w:val="32"/>
          <w:rtl/>
          <w:lang w:bidi="ar-YE"/>
        </w:rPr>
        <w:t>ونسأل الله تعالى الإخلاص واليقين والثبات على الدين والفتح ال</w:t>
      </w:r>
      <w:r w:rsidR="00F04C14" w:rsidRPr="00C41403">
        <w:rPr>
          <w:rFonts w:cs="Traditional Arabic" w:hint="cs"/>
          <w:sz w:val="32"/>
          <w:szCs w:val="32"/>
          <w:rtl/>
          <w:lang w:bidi="ar-YE"/>
        </w:rPr>
        <w:t>مبين والنصر القريب والف</w:t>
      </w:r>
      <w:r w:rsidRPr="00C41403">
        <w:rPr>
          <w:rFonts w:cs="Traditional Arabic" w:hint="cs"/>
          <w:sz w:val="32"/>
          <w:szCs w:val="32"/>
          <w:rtl/>
          <w:lang w:bidi="ar-YE"/>
        </w:rPr>
        <w:t xml:space="preserve">ردوس الأعلى بغير حساب ورضوانه الأكبر والمزيد يوم المزيد والفرج والسرور لكل المسلمين وأن ينصر المجاهدين في سبيله في كل مكان. </w:t>
      </w:r>
    </w:p>
    <w:p w:rsidR="00123533" w:rsidRPr="00C41403" w:rsidRDefault="004D08F8" w:rsidP="000324D9">
      <w:pPr>
        <w:bidi w:val="0"/>
        <w:spacing w:after="0" w:line="240" w:lineRule="auto"/>
        <w:ind w:left="454" w:hanging="454"/>
        <w:jc w:val="both"/>
        <w:rPr>
          <w:rFonts w:cs="Traditional Arabic"/>
          <w:sz w:val="32"/>
          <w:szCs w:val="32"/>
          <w:lang w:bidi="ar-YE"/>
        </w:rPr>
      </w:pPr>
      <w:r w:rsidRPr="00C41403">
        <w:rPr>
          <w:rFonts w:cs="Traditional Arabic"/>
          <w:sz w:val="32"/>
          <w:szCs w:val="32"/>
          <w:rtl/>
          <w:lang w:bidi="ar-YE"/>
        </w:rPr>
        <w:br w:type="page"/>
      </w:r>
    </w:p>
    <w:sdt>
      <w:sdtPr>
        <w:rPr>
          <w:rFonts w:asciiTheme="minorHAnsi" w:eastAsiaTheme="minorEastAsia" w:hAnsiTheme="minorHAnsi" w:cstheme="minorBidi"/>
          <w:b w:val="0"/>
          <w:bCs w:val="0"/>
          <w:color w:val="auto"/>
          <w:sz w:val="22"/>
          <w:szCs w:val="22"/>
          <w:rtl/>
          <w:lang w:val="ar-SA"/>
        </w:rPr>
        <w:id w:val="-994953796"/>
        <w:docPartObj>
          <w:docPartGallery w:val="Table of Contents"/>
          <w:docPartUnique/>
        </w:docPartObj>
      </w:sdtPr>
      <w:sdtEndPr>
        <w:rPr>
          <w:rFonts w:ascii="Traditional Arabic" w:hAnsi="Traditional Arabic" w:cs="Traditional Arabic"/>
          <w:sz w:val="34"/>
          <w:szCs w:val="34"/>
          <w:lang w:val="en-US"/>
        </w:rPr>
      </w:sdtEndPr>
      <w:sdtContent>
        <w:p w:rsidR="00123533" w:rsidRPr="00123533" w:rsidRDefault="00123533" w:rsidP="00123533">
          <w:pPr>
            <w:pStyle w:val="aff7"/>
            <w:jc w:val="center"/>
            <w:rPr>
              <w:rFonts w:ascii="Traditional Arabic" w:hAnsi="Traditional Arabic" w:cs="Traditional Arabic"/>
              <w:color w:val="0000FF"/>
              <w:sz w:val="34"/>
              <w:szCs w:val="34"/>
            </w:rPr>
          </w:pPr>
          <w:r w:rsidRPr="00123533">
            <w:rPr>
              <w:rFonts w:ascii="Traditional Arabic" w:hAnsi="Traditional Arabic" w:cs="Traditional Arabic"/>
              <w:color w:val="0000FF"/>
              <w:sz w:val="34"/>
              <w:szCs w:val="34"/>
              <w:rtl/>
              <w:lang w:val="ar-SA"/>
            </w:rPr>
            <w:t>الفهرس</w:t>
          </w:r>
        </w:p>
        <w:p w:rsidR="00123533" w:rsidRPr="00123533" w:rsidRDefault="00123533">
          <w:pPr>
            <w:pStyle w:val="21"/>
            <w:tabs>
              <w:tab w:val="right" w:leader="dot" w:pos="8494"/>
            </w:tabs>
            <w:rPr>
              <w:rFonts w:ascii="Traditional Arabic" w:eastAsiaTheme="minorEastAsia" w:hAnsi="Traditional Arabic" w:cs="Traditional Arabic"/>
              <w:noProof/>
              <w:sz w:val="34"/>
              <w:szCs w:val="34"/>
              <w:rtl/>
              <w:lang w:bidi="ar-SA"/>
            </w:rPr>
          </w:pPr>
          <w:r w:rsidRPr="00123533">
            <w:rPr>
              <w:rFonts w:ascii="Traditional Arabic" w:hAnsi="Traditional Arabic" w:cs="Traditional Arabic"/>
              <w:sz w:val="34"/>
              <w:szCs w:val="34"/>
            </w:rPr>
            <w:fldChar w:fldCharType="begin"/>
          </w:r>
          <w:r w:rsidRPr="00123533">
            <w:rPr>
              <w:rFonts w:ascii="Traditional Arabic" w:hAnsi="Traditional Arabic" w:cs="Traditional Arabic"/>
              <w:sz w:val="34"/>
              <w:szCs w:val="34"/>
            </w:rPr>
            <w:instrText xml:space="preserve"> TOC \o "1-3" \h \z \u </w:instrText>
          </w:r>
          <w:r w:rsidRPr="00123533">
            <w:rPr>
              <w:rFonts w:ascii="Traditional Arabic" w:hAnsi="Traditional Arabic" w:cs="Traditional Arabic"/>
              <w:sz w:val="34"/>
              <w:szCs w:val="34"/>
            </w:rPr>
            <w:fldChar w:fldCharType="separate"/>
          </w:r>
          <w:hyperlink w:anchor="_Toc438978197" w:history="1">
            <w:r w:rsidRPr="00123533">
              <w:rPr>
                <w:rStyle w:val="Hyperlink"/>
                <w:rFonts w:ascii="Traditional Arabic" w:hAnsi="Traditional Arabic" w:cs="Traditional Arabic"/>
                <w:noProof/>
                <w:sz w:val="34"/>
                <w:szCs w:val="34"/>
                <w:rtl/>
                <w:lang w:bidi="ar-YE"/>
              </w:rPr>
              <w:t>المقدمة</w:t>
            </w:r>
            <w:r w:rsidRPr="00123533">
              <w:rPr>
                <w:rFonts w:ascii="Traditional Arabic" w:hAnsi="Traditional Arabic" w:cs="Traditional Arabic"/>
                <w:noProof/>
                <w:webHidden/>
                <w:sz w:val="34"/>
                <w:szCs w:val="34"/>
                <w:rtl/>
              </w:rPr>
              <w:tab/>
            </w:r>
            <w:r w:rsidRPr="00123533">
              <w:rPr>
                <w:rStyle w:val="Hyperlink"/>
                <w:rFonts w:ascii="Traditional Arabic" w:hAnsi="Traditional Arabic" w:cs="Traditional Arabic"/>
                <w:noProof/>
                <w:sz w:val="34"/>
                <w:szCs w:val="34"/>
                <w:rtl/>
              </w:rPr>
              <w:fldChar w:fldCharType="begin"/>
            </w:r>
            <w:r w:rsidRPr="00123533">
              <w:rPr>
                <w:rFonts w:ascii="Traditional Arabic" w:hAnsi="Traditional Arabic" w:cs="Traditional Arabic"/>
                <w:noProof/>
                <w:webHidden/>
                <w:sz w:val="34"/>
                <w:szCs w:val="34"/>
                <w:rtl/>
              </w:rPr>
              <w:instrText xml:space="preserve"> </w:instrText>
            </w:r>
            <w:r w:rsidRPr="00123533">
              <w:rPr>
                <w:rFonts w:ascii="Traditional Arabic" w:hAnsi="Traditional Arabic" w:cs="Traditional Arabic"/>
                <w:noProof/>
                <w:webHidden/>
                <w:sz w:val="34"/>
                <w:szCs w:val="34"/>
              </w:rPr>
              <w:instrText>PAGEREF</w:instrText>
            </w:r>
            <w:r w:rsidRPr="00123533">
              <w:rPr>
                <w:rFonts w:ascii="Traditional Arabic" w:hAnsi="Traditional Arabic" w:cs="Traditional Arabic"/>
                <w:noProof/>
                <w:webHidden/>
                <w:sz w:val="34"/>
                <w:szCs w:val="34"/>
                <w:rtl/>
              </w:rPr>
              <w:instrText xml:space="preserve"> _</w:instrText>
            </w:r>
            <w:r w:rsidRPr="00123533">
              <w:rPr>
                <w:rFonts w:ascii="Traditional Arabic" w:hAnsi="Traditional Arabic" w:cs="Traditional Arabic"/>
                <w:noProof/>
                <w:webHidden/>
                <w:sz w:val="34"/>
                <w:szCs w:val="34"/>
              </w:rPr>
              <w:instrText>Toc438978197 \h</w:instrText>
            </w:r>
            <w:r w:rsidRPr="00123533">
              <w:rPr>
                <w:rFonts w:ascii="Traditional Arabic" w:hAnsi="Traditional Arabic" w:cs="Traditional Arabic"/>
                <w:noProof/>
                <w:webHidden/>
                <w:sz w:val="34"/>
                <w:szCs w:val="34"/>
                <w:rtl/>
              </w:rPr>
              <w:instrText xml:space="preserve"> </w:instrText>
            </w:r>
            <w:r w:rsidRPr="00123533">
              <w:rPr>
                <w:rStyle w:val="Hyperlink"/>
                <w:rFonts w:ascii="Traditional Arabic" w:hAnsi="Traditional Arabic" w:cs="Traditional Arabic"/>
                <w:noProof/>
                <w:sz w:val="34"/>
                <w:szCs w:val="34"/>
                <w:rtl/>
              </w:rPr>
            </w:r>
            <w:r w:rsidRPr="00123533">
              <w:rPr>
                <w:rStyle w:val="Hyperlink"/>
                <w:rFonts w:ascii="Traditional Arabic" w:hAnsi="Traditional Arabic" w:cs="Traditional Arabic"/>
                <w:noProof/>
                <w:sz w:val="34"/>
                <w:szCs w:val="34"/>
                <w:rtl/>
              </w:rPr>
              <w:fldChar w:fldCharType="separate"/>
            </w:r>
            <w:r>
              <w:rPr>
                <w:rFonts w:ascii="Traditional Arabic" w:hAnsi="Traditional Arabic" w:cs="Traditional Arabic"/>
                <w:noProof/>
                <w:webHidden/>
                <w:sz w:val="34"/>
                <w:szCs w:val="34"/>
                <w:rtl/>
              </w:rPr>
              <w:t>4</w:t>
            </w:r>
            <w:r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198" w:history="1">
            <w:r w:rsidR="00123533" w:rsidRPr="00123533">
              <w:rPr>
                <w:rStyle w:val="Hyperlink"/>
                <w:rFonts w:ascii="Traditional Arabic" w:hAnsi="Traditional Arabic" w:cs="Traditional Arabic"/>
                <w:noProof/>
                <w:sz w:val="34"/>
                <w:szCs w:val="34"/>
                <w:rtl/>
                <w:lang w:bidi="ar-YE"/>
              </w:rPr>
              <w:t>الأصل الأول: التوحيد ووحدة العقيدة</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Toc438978198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5</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199" w:history="1">
            <w:r w:rsidR="00123533" w:rsidRPr="00123533">
              <w:rPr>
                <w:rStyle w:val="Hyperlink"/>
                <w:rFonts w:ascii="Traditional Arabic" w:hAnsi="Traditional Arabic" w:cs="Traditional Arabic"/>
                <w:noProof/>
                <w:sz w:val="34"/>
                <w:szCs w:val="34"/>
                <w:rtl/>
                <w:lang w:bidi="ar-YE"/>
              </w:rPr>
              <w:t>كلمة التوحيد ((لا إله إلا الله)) واشتمالها على التوحيد كله والدين كله</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Toc438978199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8</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0" w:history="1">
            <w:r w:rsidR="00123533" w:rsidRPr="00123533">
              <w:rPr>
                <w:rStyle w:val="Hyperlink"/>
                <w:rFonts w:ascii="Traditional Arabic" w:hAnsi="Traditional Arabic" w:cs="Traditional Arabic"/>
                <w:noProof/>
                <w:sz w:val="34"/>
                <w:szCs w:val="34"/>
                <w:rtl/>
                <w:lang w:bidi="ar-YE"/>
              </w:rPr>
              <w:t>توحيد الأسماء والصفات واشتماله على توحيد الربوبية</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Toc438978200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14</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1" w:history="1">
            <w:r w:rsidR="00123533" w:rsidRPr="00123533">
              <w:rPr>
                <w:rStyle w:val="Hyperlink"/>
                <w:rFonts w:ascii="Traditional Arabic" w:hAnsi="Traditional Arabic" w:cs="Traditional Arabic"/>
                <w:noProof/>
                <w:sz w:val="34"/>
                <w:szCs w:val="34"/>
                <w:rtl/>
                <w:lang w:bidi="ar-YE"/>
              </w:rPr>
              <w:t>من أسس (قواعد) الإيمان بصفات الله</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Toc438978201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17</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2" w:history="1">
            <w:r w:rsidR="00123533" w:rsidRPr="00123533">
              <w:rPr>
                <w:rStyle w:val="Hyperlink"/>
                <w:rFonts w:ascii="Traditional Arabic" w:hAnsi="Traditional Arabic" w:cs="Traditional Arabic"/>
                <w:noProof/>
                <w:sz w:val="34"/>
                <w:szCs w:val="34"/>
                <w:rtl/>
                <w:lang w:bidi="ar-YE"/>
              </w:rPr>
              <w:t>شروط لا إله إلا الله</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Toc438978202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28</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3" w:history="1">
            <w:r w:rsidR="00123533" w:rsidRPr="00123533">
              <w:rPr>
                <w:rStyle w:val="Hyperlink"/>
                <w:rFonts w:ascii="Traditional Arabic" w:hAnsi="Traditional Arabic" w:cs="Traditional Arabic"/>
                <w:noProof/>
                <w:sz w:val="34"/>
                <w:szCs w:val="34"/>
                <w:rtl/>
              </w:rPr>
              <w:t>عقيدة ومنهج أهل السنة إجمالًا مما كان عليه السلف الصالح</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Toc438978203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30</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4" w:history="1">
            <w:r w:rsidR="00123533" w:rsidRPr="00123533">
              <w:rPr>
                <w:rStyle w:val="Hyperlink"/>
                <w:rFonts w:ascii="Traditional Arabic" w:hAnsi="Traditional Arabic" w:cs="Traditional Arabic"/>
                <w:noProof/>
                <w:sz w:val="34"/>
                <w:szCs w:val="34"/>
                <w:rtl/>
              </w:rPr>
              <w:t>الأصل الثاني: الاعتصام بالكتاب والسنة</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Toc438978204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35</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5" w:history="1">
            <w:r w:rsidR="00123533" w:rsidRPr="00123533">
              <w:rPr>
                <w:rStyle w:val="Hyperlink"/>
                <w:rFonts w:ascii="Traditional Arabic" w:hAnsi="Traditional Arabic" w:cs="Traditional Arabic"/>
                <w:noProof/>
                <w:sz w:val="34"/>
                <w:szCs w:val="34"/>
                <w:rtl/>
              </w:rPr>
              <w:t>الأصل الثالث: التوحد والتآخي وعدم التفرق</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Toc438978205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37</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6" w:history="1">
            <w:r w:rsidR="00123533" w:rsidRPr="00123533">
              <w:rPr>
                <w:rStyle w:val="Hyperlink"/>
                <w:rFonts w:ascii="Traditional Arabic" w:hAnsi="Traditional Arabic" w:cs="Traditional Arabic"/>
                <w:noProof/>
                <w:sz w:val="34"/>
                <w:szCs w:val="34"/>
                <w:rtl/>
              </w:rPr>
              <w:t>{يُرِيدُونَ لِيُطْفِئُوا نُورَ اللَّهِ بِأَفْوَاهِهِمْ وَاللَّهُ مُتِمُّ نُورِهِ وَلَوْ كَرِهَ الْكَافِرُونَ}</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Toc438978206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57</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7" w:history="1">
            <w:r w:rsidR="00123533" w:rsidRPr="00123533">
              <w:rPr>
                <w:rStyle w:val="Hyperlink"/>
                <w:rFonts w:ascii="Traditional Arabic" w:hAnsi="Traditional Arabic" w:cs="Traditional Arabic"/>
                <w:noProof/>
                <w:sz w:val="34"/>
                <w:szCs w:val="34"/>
                <w:rtl/>
              </w:rPr>
              <w:t>لماذا يحاولون إطفاء نور الله؟!!!</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Toc438978207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59</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8" w:history="1">
            <w:r w:rsidR="00123533" w:rsidRPr="00123533">
              <w:rPr>
                <w:rStyle w:val="Hyperlink"/>
                <w:rFonts w:ascii="Traditional Arabic" w:hAnsi="Traditional Arabic" w:cs="Traditional Arabic"/>
                <w:noProof/>
                <w:sz w:val="34"/>
                <w:szCs w:val="34"/>
                <w:rtl/>
              </w:rPr>
              <w:t>والله متم نوره ولو كره الكافرون</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Toc438978208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60</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09" w:history="1">
            <w:r w:rsidR="00123533" w:rsidRPr="00123533">
              <w:rPr>
                <w:rStyle w:val="Hyperlink"/>
                <w:rFonts w:ascii="Traditional Arabic" w:hAnsi="Traditional Arabic" w:cs="Traditional Arabic"/>
                <w:noProof/>
                <w:sz w:val="34"/>
                <w:szCs w:val="34"/>
                <w:rtl/>
              </w:rPr>
              <w:t>تعريف بالطريقة الربانية المباركة لتعليم القرآن</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Toc438978209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64</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10" w:history="1">
            <w:r w:rsidR="00123533" w:rsidRPr="00123533">
              <w:rPr>
                <w:rStyle w:val="Hyperlink"/>
                <w:rFonts w:ascii="Traditional Arabic" w:hAnsi="Traditional Arabic" w:cs="Traditional Arabic"/>
                <w:noProof/>
                <w:sz w:val="34"/>
                <w:szCs w:val="34"/>
                <w:rtl/>
              </w:rPr>
              <w:t>(بشرى وبحمد الله)</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Toc438978210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65</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2106D9">
          <w:pPr>
            <w:pStyle w:val="21"/>
            <w:tabs>
              <w:tab w:val="right" w:leader="dot" w:pos="8494"/>
            </w:tabs>
            <w:rPr>
              <w:rFonts w:ascii="Traditional Arabic" w:eastAsiaTheme="minorEastAsia" w:hAnsi="Traditional Arabic" w:cs="Traditional Arabic"/>
              <w:noProof/>
              <w:sz w:val="34"/>
              <w:szCs w:val="34"/>
              <w:rtl/>
              <w:lang w:bidi="ar-SA"/>
            </w:rPr>
          </w:pPr>
          <w:hyperlink w:anchor="_Toc438978211" w:history="1">
            <w:r w:rsidR="00123533" w:rsidRPr="00123533">
              <w:rPr>
                <w:rStyle w:val="Hyperlink"/>
                <w:rFonts w:ascii="Traditional Arabic" w:hAnsi="Traditional Arabic" w:cs="Traditional Arabic"/>
                <w:noProof/>
                <w:sz w:val="34"/>
                <w:szCs w:val="34"/>
                <w:rtl/>
              </w:rPr>
              <w:t>بشرى ودعوة من القلب</w:t>
            </w:r>
            <w:r w:rsidR="00123533" w:rsidRPr="00123533">
              <w:rPr>
                <w:rFonts w:ascii="Traditional Arabic" w:hAnsi="Traditional Arabic" w:cs="Traditional Arabic"/>
                <w:noProof/>
                <w:webHidden/>
                <w:sz w:val="34"/>
                <w:szCs w:val="34"/>
                <w:rtl/>
              </w:rPr>
              <w:tab/>
            </w:r>
            <w:r w:rsidR="00123533" w:rsidRPr="00123533">
              <w:rPr>
                <w:rStyle w:val="Hyperlink"/>
                <w:rFonts w:ascii="Traditional Arabic" w:hAnsi="Traditional Arabic" w:cs="Traditional Arabic"/>
                <w:noProof/>
                <w:sz w:val="34"/>
                <w:szCs w:val="34"/>
                <w:rtl/>
              </w:rPr>
              <w:fldChar w:fldCharType="begin"/>
            </w:r>
            <w:r w:rsidR="00123533" w:rsidRPr="00123533">
              <w:rPr>
                <w:rFonts w:ascii="Traditional Arabic" w:hAnsi="Traditional Arabic" w:cs="Traditional Arabic"/>
                <w:noProof/>
                <w:webHidden/>
                <w:sz w:val="34"/>
                <w:szCs w:val="34"/>
                <w:rtl/>
              </w:rPr>
              <w:instrText xml:space="preserve"> </w:instrText>
            </w:r>
            <w:r w:rsidR="00123533" w:rsidRPr="00123533">
              <w:rPr>
                <w:rFonts w:ascii="Traditional Arabic" w:hAnsi="Traditional Arabic" w:cs="Traditional Arabic"/>
                <w:noProof/>
                <w:webHidden/>
                <w:sz w:val="34"/>
                <w:szCs w:val="34"/>
              </w:rPr>
              <w:instrText>PAGEREF</w:instrText>
            </w:r>
            <w:r w:rsidR="00123533" w:rsidRPr="00123533">
              <w:rPr>
                <w:rFonts w:ascii="Traditional Arabic" w:hAnsi="Traditional Arabic" w:cs="Traditional Arabic"/>
                <w:noProof/>
                <w:webHidden/>
                <w:sz w:val="34"/>
                <w:szCs w:val="34"/>
                <w:rtl/>
              </w:rPr>
              <w:instrText xml:space="preserve"> _</w:instrText>
            </w:r>
            <w:r w:rsidR="00123533" w:rsidRPr="00123533">
              <w:rPr>
                <w:rFonts w:ascii="Traditional Arabic" w:hAnsi="Traditional Arabic" w:cs="Traditional Arabic"/>
                <w:noProof/>
                <w:webHidden/>
                <w:sz w:val="34"/>
                <w:szCs w:val="34"/>
              </w:rPr>
              <w:instrText>Toc438978211 \h</w:instrText>
            </w:r>
            <w:r w:rsidR="00123533" w:rsidRPr="00123533">
              <w:rPr>
                <w:rFonts w:ascii="Traditional Arabic" w:hAnsi="Traditional Arabic" w:cs="Traditional Arabic"/>
                <w:noProof/>
                <w:webHidden/>
                <w:sz w:val="34"/>
                <w:szCs w:val="34"/>
                <w:rtl/>
              </w:rPr>
              <w:instrText xml:space="preserve"> </w:instrText>
            </w:r>
            <w:r w:rsidR="00123533" w:rsidRPr="00123533">
              <w:rPr>
                <w:rStyle w:val="Hyperlink"/>
                <w:rFonts w:ascii="Traditional Arabic" w:hAnsi="Traditional Arabic" w:cs="Traditional Arabic"/>
                <w:noProof/>
                <w:sz w:val="34"/>
                <w:szCs w:val="34"/>
                <w:rtl/>
              </w:rPr>
            </w:r>
            <w:r w:rsidR="00123533" w:rsidRPr="00123533">
              <w:rPr>
                <w:rStyle w:val="Hyperlink"/>
                <w:rFonts w:ascii="Traditional Arabic" w:hAnsi="Traditional Arabic" w:cs="Traditional Arabic"/>
                <w:noProof/>
                <w:sz w:val="34"/>
                <w:szCs w:val="34"/>
                <w:rtl/>
              </w:rPr>
              <w:fldChar w:fldCharType="separate"/>
            </w:r>
            <w:r w:rsidR="00123533">
              <w:rPr>
                <w:rFonts w:ascii="Traditional Arabic" w:hAnsi="Traditional Arabic" w:cs="Traditional Arabic"/>
                <w:noProof/>
                <w:webHidden/>
                <w:sz w:val="34"/>
                <w:szCs w:val="34"/>
                <w:rtl/>
              </w:rPr>
              <w:t>66</w:t>
            </w:r>
            <w:r w:rsidR="00123533" w:rsidRPr="00123533">
              <w:rPr>
                <w:rStyle w:val="Hyperlink"/>
                <w:rFonts w:ascii="Traditional Arabic" w:hAnsi="Traditional Arabic" w:cs="Traditional Arabic"/>
                <w:noProof/>
                <w:sz w:val="34"/>
                <w:szCs w:val="34"/>
                <w:rtl/>
              </w:rPr>
              <w:fldChar w:fldCharType="end"/>
            </w:r>
          </w:hyperlink>
        </w:p>
        <w:p w:rsidR="00123533" w:rsidRPr="00123533" w:rsidRDefault="00123533">
          <w:pPr>
            <w:rPr>
              <w:rFonts w:ascii="Traditional Arabic" w:hAnsi="Traditional Arabic" w:cs="Traditional Arabic"/>
              <w:sz w:val="34"/>
              <w:szCs w:val="34"/>
            </w:rPr>
          </w:pPr>
          <w:r w:rsidRPr="00123533">
            <w:rPr>
              <w:rFonts w:ascii="Traditional Arabic" w:hAnsi="Traditional Arabic" w:cs="Traditional Arabic"/>
              <w:b/>
              <w:bCs/>
              <w:sz w:val="34"/>
              <w:szCs w:val="34"/>
              <w:lang w:val="ar-SA"/>
            </w:rPr>
            <w:fldChar w:fldCharType="end"/>
          </w:r>
        </w:p>
      </w:sdtContent>
    </w:sdt>
    <w:p w:rsidR="004D08F8" w:rsidRPr="00123533" w:rsidRDefault="004D08F8" w:rsidP="000324D9">
      <w:pPr>
        <w:bidi w:val="0"/>
        <w:spacing w:after="0" w:line="240" w:lineRule="auto"/>
        <w:ind w:left="454" w:hanging="454"/>
        <w:jc w:val="both"/>
        <w:rPr>
          <w:rFonts w:ascii="Traditional Arabic" w:hAnsi="Traditional Arabic" w:cs="Traditional Arabic"/>
          <w:sz w:val="34"/>
          <w:szCs w:val="34"/>
          <w:lang w:bidi="ar-YE"/>
        </w:rPr>
      </w:pPr>
    </w:p>
    <w:sectPr w:rsidR="004D08F8" w:rsidRPr="00123533" w:rsidSect="00123533">
      <w:headerReference w:type="default" r:id="rId9"/>
      <w:footerReference w:type="default" r:id="rId10"/>
      <w:footnotePr>
        <w:numRestart w:val="eachPage"/>
      </w:footnotePr>
      <w:pgSz w:w="11906" w:h="16838"/>
      <w:pgMar w:top="1134" w:right="1701" w:bottom="1134" w:left="1701" w:header="73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6D9" w:rsidRDefault="002106D9" w:rsidP="004D08F8">
      <w:pPr>
        <w:spacing w:after="0" w:line="240" w:lineRule="auto"/>
      </w:pPr>
      <w:r>
        <w:separator/>
      </w:r>
    </w:p>
  </w:endnote>
  <w:endnote w:type="continuationSeparator" w:id="0">
    <w:p w:rsidR="002106D9" w:rsidRDefault="002106D9" w:rsidP="004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charset w:val="00"/>
    <w:family w:val="decorative"/>
    <w:pitch w:val="variable"/>
    <w:sig w:usb0="00000003" w:usb1="00000000" w:usb2="00000000" w:usb3="00000000" w:csb0="00000001" w:csb1="00000000"/>
  </w:font>
  <w:font w:name="times-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lang w:bidi="ar-EG"/>
      </w:rPr>
      <w:id w:val="-474059589"/>
      <w:docPartObj>
        <w:docPartGallery w:val="Page Numbers (Bottom of Page)"/>
        <w:docPartUnique/>
      </w:docPartObj>
    </w:sdtPr>
    <w:sdtContent>
      <w:p w:rsidR="00123533" w:rsidRDefault="002326F1">
        <w:pPr>
          <w:pStyle w:val="a7"/>
          <w:jc w:val="center"/>
          <w:rPr>
            <w:rFonts w:hint="cs"/>
            <w:lang w:bidi="ar-EG"/>
          </w:rPr>
        </w:pPr>
        <w:r>
          <w:rPr>
            <w:rtl/>
            <w:lang w:bidi="ar-EG"/>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6" type="#_x0000_t185" style="position:absolute;left:0;text-align:left;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2326F1" w:rsidRDefault="002326F1">
                    <w:pPr>
                      <w:jc w:val="center"/>
                    </w:pPr>
                    <w:r>
                      <w:fldChar w:fldCharType="begin"/>
                    </w:r>
                    <w:r>
                      <w:instrText>PAGE    \* MERGEFORMAT</w:instrText>
                    </w:r>
                    <w:r>
                      <w:fldChar w:fldCharType="separate"/>
                    </w:r>
                    <w:r w:rsidRPr="002326F1">
                      <w:rPr>
                        <w:noProof/>
                        <w:rtl/>
                        <w:lang w:val="ar-SA"/>
                      </w:rPr>
                      <w:t>44</w:t>
                    </w:r>
                    <w:r>
                      <w:fldChar w:fldCharType="end"/>
                    </w:r>
                  </w:p>
                </w:txbxContent>
              </v:textbox>
              <w10:wrap anchorx="margin" anchory="margin"/>
            </v:shape>
          </w:pict>
        </w:r>
        <w:r>
          <w:rPr>
            <w:rtl/>
            <w:lang w:bidi="ar-EG"/>
          </w:rPr>
          <w:pict>
            <v:shapetype id="_x0000_t32" coordsize="21600,21600" o:spt="32" o:oned="t" path="m,l21600,21600e" filled="f">
              <v:path arrowok="t" fillok="f" o:connecttype="none"/>
              <o:lock v:ext="edit" shapetype="t"/>
            </v:shapetype>
            <v:shape id="AutoShape 21" o:spid="_x0000_s2055" type="#_x0000_t32" style="position:absolute;left:0;text-align:left;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6D9" w:rsidRDefault="002106D9" w:rsidP="004D08F8">
      <w:pPr>
        <w:spacing w:after="0" w:line="240" w:lineRule="auto"/>
      </w:pPr>
      <w:r>
        <w:separator/>
      </w:r>
    </w:p>
  </w:footnote>
  <w:footnote w:type="continuationSeparator" w:id="0">
    <w:p w:rsidR="002106D9" w:rsidRDefault="002106D9" w:rsidP="004D08F8">
      <w:pPr>
        <w:spacing w:after="0" w:line="240" w:lineRule="auto"/>
      </w:pPr>
      <w:r>
        <w:continuationSeparator/>
      </w:r>
    </w:p>
  </w:footnote>
  <w:footnote w:id="1">
    <w:p w:rsidR="00123533" w:rsidRPr="00123533" w:rsidRDefault="00123533" w:rsidP="004D08F8">
      <w:pPr>
        <w:pStyle w:val="aa"/>
        <w:widowControl w:val="0"/>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رواه مسلم</w:t>
      </w:r>
      <w:r w:rsidRPr="00123533">
        <w:rPr>
          <w:rFonts w:ascii="Traditional Arabic" w:hAnsi="Traditional Arabic" w:cs="Traditional Arabic"/>
          <w:color w:val="000000"/>
          <w:sz w:val="28"/>
          <w:szCs w:val="28"/>
          <w:rtl/>
          <w:lang w:bidi="ar-YE"/>
        </w:rPr>
        <w:t>.</w:t>
      </w:r>
    </w:p>
  </w:footnote>
  <w:footnote w:id="2">
    <w:p w:rsidR="00123533" w:rsidRPr="00123533" w:rsidRDefault="00123533" w:rsidP="004D08F8">
      <w:pPr>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صححه الألباني وقال: أخرجه مالك مرسلًا والحاكم مسندًا وصححه</w:t>
      </w:r>
      <w:r w:rsidRPr="00123533">
        <w:rPr>
          <w:rFonts w:ascii="Traditional Arabic" w:hAnsi="Traditional Arabic" w:cs="Traditional Arabic"/>
          <w:color w:val="000000"/>
          <w:sz w:val="28"/>
          <w:szCs w:val="28"/>
          <w:rtl/>
          <w:lang w:bidi="ar-YE"/>
        </w:rPr>
        <w:t>.</w:t>
      </w:r>
    </w:p>
  </w:footnote>
  <w:footnote w:id="3">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صححه الألباني في الجامع وسنن الترمذي</w:t>
      </w:r>
      <w:r w:rsidRPr="00123533">
        <w:rPr>
          <w:rFonts w:ascii="Traditional Arabic" w:hAnsi="Traditional Arabic" w:cs="Traditional Arabic"/>
          <w:color w:val="000000"/>
          <w:sz w:val="28"/>
          <w:szCs w:val="28"/>
          <w:rtl/>
          <w:lang w:bidi="ar-YE"/>
        </w:rPr>
        <w:t>.</w:t>
      </w:r>
    </w:p>
  </w:footnote>
  <w:footnote w:id="4">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تحقيق الألباني (صحيح) انظر حديث رقم 1793 في صحيح الجامع</w:t>
      </w:r>
      <w:r w:rsidRPr="00123533">
        <w:rPr>
          <w:rFonts w:ascii="Traditional Arabic" w:hAnsi="Traditional Arabic" w:cs="Traditional Arabic"/>
          <w:color w:val="000000"/>
          <w:sz w:val="28"/>
          <w:szCs w:val="28"/>
          <w:rtl/>
          <w:lang w:bidi="ar-YE"/>
        </w:rPr>
        <w:t>.</w:t>
      </w:r>
    </w:p>
  </w:footnote>
  <w:footnote w:id="5">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تحقيق الألباني (صحيح) أي صحيح الجامع</w:t>
      </w:r>
      <w:r w:rsidRPr="00123533">
        <w:rPr>
          <w:rFonts w:ascii="Traditional Arabic" w:hAnsi="Traditional Arabic" w:cs="Traditional Arabic"/>
          <w:color w:val="000000"/>
          <w:sz w:val="28"/>
          <w:szCs w:val="28"/>
          <w:rtl/>
          <w:lang w:bidi="ar-YE"/>
        </w:rPr>
        <w:t>.</w:t>
      </w:r>
    </w:p>
  </w:footnote>
  <w:footnote w:id="6">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حديث حسن صحيح الجامع 1104(1) ت</w:t>
      </w:r>
      <w:r w:rsidRPr="00123533">
        <w:rPr>
          <w:rFonts w:ascii="Traditional Arabic" w:hAnsi="Traditional Arabic" w:cs="Traditional Arabic"/>
          <w:color w:val="000000"/>
          <w:sz w:val="28"/>
          <w:szCs w:val="28"/>
          <w:rtl/>
          <w:lang w:bidi="ar-YE"/>
        </w:rPr>
        <w:t>.</w:t>
      </w:r>
    </w:p>
  </w:footnote>
  <w:footnote w:id="7">
    <w:p w:rsidR="00123533" w:rsidRPr="00123533" w:rsidRDefault="00123533" w:rsidP="00CF2CB7">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قال جمهور أهل اللغة: إن الله أصلها الإله، وقالت العرب (لاه، ولاهم اختصارا) و وفي لسان العرب والقاموس المحيط: لاه الله الخلق: أي خلقهم.</w:t>
      </w:r>
    </w:p>
  </w:footnote>
  <w:footnote w:id="8">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تقول العرب: أله الرجل يألهه،</w:t>
      </w:r>
      <w:r w:rsidRPr="00123533">
        <w:rPr>
          <w:rFonts w:ascii="Traditional Arabic" w:hAnsi="Traditional Arabic" w:cs="Traditional Arabic"/>
          <w:sz w:val="28"/>
          <w:szCs w:val="28"/>
          <w:rtl/>
          <w:lang w:bidi="ar-EG"/>
        </w:rPr>
        <w:t xml:space="preserve"> </w:t>
      </w:r>
      <w:r w:rsidRPr="00123533">
        <w:rPr>
          <w:rFonts w:ascii="Traditional Arabic" w:hAnsi="Traditional Arabic" w:cs="Traditional Arabic"/>
          <w:sz w:val="28"/>
          <w:szCs w:val="28"/>
          <w:rtl/>
          <w:lang w:bidi="ar-YE"/>
        </w:rPr>
        <w:t>أذا فزع من أمر نزل به فألهه أي أجاره (تفسير ابن كثير، الفاتحة).</w:t>
      </w:r>
    </w:p>
  </w:footnote>
  <w:footnote w:id="9">
    <w:p w:rsidR="00123533" w:rsidRPr="00123533" w:rsidRDefault="00123533" w:rsidP="00CF2CB7">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تقول العرب لاهت الشمس إذا علت وارتفعت، ويقولون لأي مرتفع من الأرض لاء ( تفسير ابن كثير، الفاتحة).</w:t>
      </w:r>
    </w:p>
  </w:footnote>
  <w:footnote w:id="10">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تقول العرب (ألهنا بالمكان)، أي التزمنا بالمكان بالإقامة فيه. ونقول (أله الفصيل): إذا لزم أمه فلم ينفك عنها</w:t>
      </w:r>
      <w:r w:rsidRPr="00123533">
        <w:rPr>
          <w:rFonts w:ascii="Traditional Arabic" w:hAnsi="Traditional Arabic" w:cs="Traditional Arabic"/>
          <w:color w:val="000000"/>
          <w:sz w:val="28"/>
          <w:szCs w:val="28"/>
          <w:rtl/>
          <w:lang w:bidi="ar-YE"/>
        </w:rPr>
        <w:t>.</w:t>
      </w:r>
    </w:p>
  </w:footnote>
  <w:footnote w:id="11">
    <w:p w:rsidR="00123533" w:rsidRPr="00123533" w:rsidRDefault="00123533" w:rsidP="00CF2CB7">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وقال رؤبة بن العجاج: لله در الغانيات المدة سبحن واسترجعن من تألهي أي أن المغنيات المادحات سبحن واسترجعن من كثرة تعبده.</w:t>
      </w:r>
    </w:p>
  </w:footnote>
  <w:footnote w:id="12">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rtl/>
          <w:lang w:bidi="ar-YE"/>
        </w:rPr>
        <w:t>صحيح، تحقيق الألباني، 5112 صحيح الجامع.</w:t>
      </w:r>
    </w:p>
  </w:footnote>
  <w:footnote w:id="13">
    <w:p w:rsidR="00123533" w:rsidRPr="00123533" w:rsidRDefault="00123533" w:rsidP="004D08F8">
      <w:pPr>
        <w:tabs>
          <w:tab w:val="left" w:pos="2930"/>
        </w:tabs>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vertAlign w:val="superscript"/>
          <w:rtl/>
          <w:lang w:bidi="ar-YE"/>
        </w:rPr>
        <w:t>أخرجه السيوطي عن الحسن بن علي رضي الله عنهما</w:t>
      </w:r>
      <w:r w:rsidRPr="00123533">
        <w:rPr>
          <w:rFonts w:ascii="Traditional Arabic" w:hAnsi="Traditional Arabic" w:cs="Traditional Arabic"/>
          <w:color w:val="000000"/>
          <w:sz w:val="28"/>
          <w:szCs w:val="28"/>
          <w:rtl/>
          <w:lang w:bidi="ar-YE"/>
        </w:rPr>
        <w:t>.</w:t>
      </w:r>
    </w:p>
  </w:footnote>
  <w:footnote w:id="14">
    <w:p w:rsidR="00123533" w:rsidRPr="00123533" w:rsidRDefault="00123533" w:rsidP="00B7067F">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xml:space="preserve">) </w:t>
      </w:r>
      <w:r w:rsidRPr="00123533">
        <w:rPr>
          <w:rFonts w:ascii="Traditional Arabic" w:hAnsi="Traditional Arabic" w:cs="Traditional Arabic"/>
          <w:sz w:val="28"/>
          <w:szCs w:val="28"/>
          <w:vertAlign w:val="superscript"/>
          <w:rtl/>
          <w:lang w:bidi="ar-YE"/>
        </w:rPr>
        <w:t>رواه مالك في الموطأ عن عطاء بن يسار.</w:t>
      </w:r>
    </w:p>
  </w:footnote>
  <w:footnote w:id="15">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مسلم.</w:t>
      </w:r>
    </w:p>
  </w:footnote>
  <w:footnote w:id="16">
    <w:p w:rsidR="00123533" w:rsidRPr="00123533" w:rsidRDefault="00123533" w:rsidP="00812747">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تحقيق الألباني: صحيح سنن أبي داود والجامع.</w:t>
      </w:r>
    </w:p>
  </w:footnote>
  <w:footnote w:id="17">
    <w:p w:rsidR="00123533" w:rsidRPr="00123533" w:rsidRDefault="00123533" w:rsidP="004D08F8">
      <w:pPr>
        <w:pStyle w:val="aa"/>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(البخاري ومسلم).</w:t>
      </w:r>
    </w:p>
  </w:footnote>
  <w:footnote w:id="18">
    <w:p w:rsidR="00123533" w:rsidRPr="00123533" w:rsidRDefault="00123533" w:rsidP="00812747">
      <w:pPr>
        <w:pStyle w:val="aa"/>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البخاري.</w:t>
      </w:r>
    </w:p>
  </w:footnote>
  <w:footnote w:id="19">
    <w:p w:rsidR="00123533" w:rsidRPr="00123533" w:rsidRDefault="00123533" w:rsidP="00812747">
      <w:pPr>
        <w:pStyle w:val="aa"/>
        <w:widowControl w:val="0"/>
        <w:ind w:left="454" w:hanging="454"/>
        <w:jc w:val="both"/>
        <w:rPr>
          <w:rFonts w:ascii="Traditional Arabic" w:hAnsi="Traditional Arabic" w:cs="Traditional Arabic"/>
          <w:color w:val="000000"/>
          <w:sz w:val="28"/>
          <w:szCs w:val="28"/>
          <w:lang w:bidi="ar-YE"/>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 البخاري</w:t>
      </w:r>
      <w:r w:rsidRPr="00123533">
        <w:rPr>
          <w:rFonts w:ascii="Traditional Arabic" w:hAnsi="Traditional Arabic" w:cs="Traditional Arabic"/>
          <w:color w:val="000000"/>
          <w:sz w:val="28"/>
          <w:szCs w:val="28"/>
          <w:rtl/>
          <w:lang w:bidi="ar-YE"/>
        </w:rPr>
        <w:t>.</w:t>
      </w:r>
    </w:p>
  </w:footnote>
  <w:footnote w:id="2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(صحيح) انظر حديث رقم: 6749 في صحيح الجامع. </w:t>
      </w:r>
    </w:p>
  </w:footnote>
  <w:footnote w:id="2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2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في باب بيان أركان الإسلام ودعائمه العظام. </w:t>
      </w:r>
    </w:p>
  </w:footnote>
  <w:footnote w:id="2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في باب بيان أركان الإسلام ودعائمه العظام. </w:t>
      </w:r>
    </w:p>
  </w:footnote>
  <w:footnote w:id="2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صحيح البخاري رقم 2550. </w:t>
      </w:r>
    </w:p>
  </w:footnote>
  <w:footnote w:id="25">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tl/>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2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رواه البخاري.</w:t>
      </w:r>
    </w:p>
  </w:footnote>
  <w:footnote w:id="2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صححه الحاكم ووافقه الذهبي والترمذي والنسائي والألباني في الجامع. </w:t>
      </w:r>
    </w:p>
  </w:footnote>
  <w:footnote w:id="28">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البخاري. </w:t>
      </w:r>
    </w:p>
  </w:footnote>
  <w:footnote w:id="29">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صحيح البخاري رقم 25.</w:t>
      </w:r>
    </w:p>
  </w:footnote>
  <w:footnote w:id="3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ومسلم. </w:t>
      </w:r>
    </w:p>
  </w:footnote>
  <w:footnote w:id="3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مسلم. </w:t>
      </w:r>
    </w:p>
  </w:footnote>
  <w:footnote w:id="3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(حسن) انظر حديث رقم: 5690 في صحيح الجامع تحقيق الألباني (صحيح) انظر حديث رقم: 8013 في صحيح الجامع. </w:t>
      </w:r>
    </w:p>
  </w:footnote>
  <w:footnote w:id="3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3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35">
    <w:p w:rsidR="00123533" w:rsidRPr="00123533" w:rsidRDefault="00123533" w:rsidP="00206119">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قال الشيخ الألباني: صحيح (الأدب المفرد للبخاري). </w:t>
      </w:r>
    </w:p>
  </w:footnote>
  <w:footnote w:id="3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w:t>
      </w:r>
    </w:p>
  </w:footnote>
  <w:footnote w:id="3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w:t>
      </w:r>
    </w:p>
  </w:footnote>
  <w:footnote w:id="38">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(مقدمة رفع الملام عن الأئمة الأعلام). </w:t>
      </w:r>
    </w:p>
  </w:footnote>
  <w:footnote w:id="39">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البخاري (386).</w:t>
      </w:r>
    </w:p>
  </w:footnote>
  <w:footnote w:id="4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مسلم (4357).</w:t>
      </w:r>
    </w:p>
  </w:footnote>
  <w:footnote w:id="41">
    <w:p w:rsidR="00123533" w:rsidRPr="00123533" w:rsidRDefault="00123533" w:rsidP="00206119">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مسند أحمد (23620). </w:t>
      </w:r>
    </w:p>
  </w:footnote>
  <w:footnote w:id="4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bookmarkStart w:id="12" w:name="_GoBack"/>
      <w:bookmarkEnd w:id="12"/>
      <w:r w:rsidRPr="00123533">
        <w:rPr>
          <w:rFonts w:ascii="Traditional Arabic" w:hAnsi="Traditional Arabic" w:cs="Traditional Arabic"/>
          <w:color w:val="000000"/>
          <w:sz w:val="28"/>
          <w:szCs w:val="28"/>
          <w:rtl/>
        </w:rPr>
        <w:tab/>
        <w:t xml:space="preserve">(عن مجلة التوحيد لأنصار السنة العدد رقم 3 السنة السادسة عشرة). </w:t>
      </w:r>
    </w:p>
  </w:footnote>
  <w:footnote w:id="4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مقدمة السلسلة الضعيفة. </w:t>
      </w:r>
    </w:p>
  </w:footnote>
  <w:footnote w:id="4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الردود العلمية للشيخ عبد الرحمن عبد الخالق. </w:t>
      </w:r>
    </w:p>
  </w:footnote>
  <w:footnote w:id="45">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(مفتاح دار السعادة، عن مجلة التوحيد لأنصار السنة). </w:t>
      </w:r>
    </w:p>
  </w:footnote>
  <w:footnote w:id="4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4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البزار بإسناد جيد، وصححه الألباني في صحيح الجامع. </w:t>
      </w:r>
    </w:p>
  </w:footnote>
  <w:footnote w:id="48">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(صحيح) انظر حديث رقم: 8013 في صحيح الجامع. </w:t>
      </w:r>
    </w:p>
  </w:footnote>
  <w:footnote w:id="49">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ومسلم. </w:t>
      </w:r>
    </w:p>
  </w:footnote>
  <w:footnote w:id="5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5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5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5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تحقيق الألباني: صحيح، الإرواء (413).</w:t>
      </w:r>
    </w:p>
  </w:footnote>
  <w:footnote w:id="5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صحيح الجامع وأبي داود والنسائي وابن ماجة. </w:t>
      </w:r>
    </w:p>
  </w:footnote>
  <w:footnote w:id="55">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أحمد والطبراني وإسناد أحمد حسن. (المنذري)، تحقيق الألباني (صحيح) انظر حديث رقم: 6240 في صحيح الجامع. </w:t>
      </w:r>
    </w:p>
  </w:footnote>
  <w:footnote w:id="5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(حسن) انظر حديث رقم: 5690 في صحيح الجامع تحقيق الألباني (صحيح) انظر حديث رقم: 8013 في صحيح الجامع. </w:t>
      </w:r>
    </w:p>
  </w:footnote>
  <w:footnote w:id="5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برقم 5778. </w:t>
      </w:r>
    </w:p>
  </w:footnote>
  <w:footnote w:id="58">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tl/>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برقم 4005. </w:t>
      </w:r>
    </w:p>
  </w:footnote>
  <w:footnote w:id="59">
    <w:p w:rsidR="00123533" w:rsidRPr="00123533" w:rsidRDefault="00123533" w:rsidP="00601C3C">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المعجم الكبير للطبراني (18674).</w:t>
      </w:r>
    </w:p>
  </w:footnote>
  <w:footnote w:id="6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برقم 4146. </w:t>
      </w:r>
    </w:p>
  </w:footnote>
  <w:footnote w:id="6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برقم 6780.   </w:t>
      </w:r>
    </w:p>
  </w:footnote>
  <w:footnote w:id="6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رواه البخاري برقم 4750.</w:t>
      </w:r>
    </w:p>
  </w:footnote>
  <w:footnote w:id="6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رواه البخاري برقم 3781.</w:t>
      </w:r>
    </w:p>
  </w:footnote>
  <w:footnote w:id="6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(صحيح) انظر حديث رقم: 2539 في صحيح الجامع. </w:t>
      </w:r>
    </w:p>
  </w:footnote>
  <w:footnote w:id="65">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تحقيق الألباني (حسن) انظر حديث رقم: 2009 في صحيح الجامع. </w:t>
      </w:r>
    </w:p>
  </w:footnote>
  <w:footnote w:id="6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برقم 16.  </w:t>
      </w:r>
    </w:p>
  </w:footnote>
  <w:footnote w:id="6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ومسلم.  </w:t>
      </w:r>
    </w:p>
  </w:footnote>
  <w:footnote w:id="68">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(السلسلة الصحيحة برقم 3464).</w:t>
      </w:r>
    </w:p>
  </w:footnote>
  <w:footnote w:id="69">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صحيح ابن حبان (577)، ومسند أحمد، (تحقيق الألباني (صحيح) انظر حديث رقم: 4331 في صحيح الجامع. عن معاذ. </w:t>
      </w:r>
    </w:p>
  </w:footnote>
  <w:footnote w:id="70">
    <w:p w:rsidR="00123533" w:rsidRPr="00123533" w:rsidRDefault="00123533" w:rsidP="00771FEA">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(مجمع الزوائد للهيثمي) وقال. رواه عبد الله بن أحمد والطبراني باختصار والبزار بعض حديث عبادة فقط، ورجال عبد الله والطبراني وثقوا. ورواه أحمد... ورجاله رجال الصحيح. </w:t>
      </w:r>
    </w:p>
  </w:footnote>
  <w:footnote w:id="7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tl/>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البخاري.   </w:t>
      </w:r>
    </w:p>
  </w:footnote>
  <w:footnote w:id="72">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(«حرمة أهل العلم والإسلام» عن «شعب الإيمان للبيهقي»). </w:t>
      </w:r>
    </w:p>
  </w:footnote>
  <w:footnote w:id="73">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من حديث ثوبان رضي الله عنه. </w:t>
      </w:r>
    </w:p>
  </w:footnote>
  <w:footnote w:id="74">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أحمد عن تميم الداري رضي الله عنه. </w:t>
      </w:r>
    </w:p>
  </w:footnote>
  <w:footnote w:id="75">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76">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مسلم. </w:t>
      </w:r>
    </w:p>
  </w:footnote>
  <w:footnote w:id="77">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أحمد والحاكم في المستدرك وقال صحيح على شرط الشيخين ولم يخرجاه. </w:t>
      </w:r>
    </w:p>
  </w:footnote>
  <w:footnote w:id="78">
    <w:p w:rsidR="00123533" w:rsidRPr="00123533" w:rsidRDefault="00123533" w:rsidP="00737EB9">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معجم البلدان المؤلف: ياقوت الحموي. </w:t>
      </w:r>
    </w:p>
  </w:footnote>
  <w:footnote w:id="79">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آثار البلاد وأخبار العباد المؤلف: القزويني. </w:t>
      </w:r>
    </w:p>
  </w:footnote>
  <w:footnote w:id="80">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tl/>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عن قناة الجزيرة مباشرة. </w:t>
      </w:r>
    </w:p>
  </w:footnote>
  <w:footnote w:id="81">
    <w:p w:rsidR="00123533" w:rsidRPr="00123533" w:rsidRDefault="00123533" w:rsidP="004D08F8">
      <w:pPr>
        <w:pStyle w:val="aa"/>
        <w:pageBreakBefore/>
        <w:widowControl w:val="0"/>
        <w:ind w:left="454" w:hanging="454"/>
        <w:jc w:val="both"/>
        <w:rPr>
          <w:rFonts w:ascii="Traditional Arabic" w:hAnsi="Traditional Arabic" w:cs="Traditional Arabic"/>
          <w:color w:val="000000"/>
          <w:sz w:val="28"/>
          <w:szCs w:val="28"/>
        </w:rPr>
      </w:pPr>
      <w:r w:rsidRPr="00123533">
        <w:rPr>
          <w:rFonts w:ascii="Traditional Arabic" w:hAnsi="Traditional Arabic" w:cs="Traditional Arabic"/>
          <w:color w:val="000000"/>
          <w:sz w:val="28"/>
          <w:szCs w:val="28"/>
          <w:rtl/>
        </w:rPr>
        <w:t>(</w:t>
      </w:r>
      <w:r w:rsidRPr="00123533">
        <w:rPr>
          <w:rStyle w:val="a9"/>
          <w:rFonts w:ascii="Traditional Arabic" w:hAnsi="Traditional Arabic" w:cs="Traditional Arabic"/>
          <w:color w:val="000000"/>
          <w:sz w:val="28"/>
          <w:szCs w:val="28"/>
        </w:rPr>
        <w:footnoteRef/>
      </w:r>
      <w:r w:rsidRPr="00123533">
        <w:rPr>
          <w:rFonts w:ascii="Traditional Arabic" w:hAnsi="Traditional Arabic" w:cs="Traditional Arabic"/>
          <w:color w:val="000000"/>
          <w:sz w:val="28"/>
          <w:szCs w:val="28"/>
          <w:rtl/>
        </w:rPr>
        <w:t>)</w:t>
      </w:r>
      <w:r w:rsidRPr="00123533">
        <w:rPr>
          <w:rFonts w:ascii="Traditional Arabic" w:hAnsi="Traditional Arabic" w:cs="Traditional Arabic"/>
          <w:color w:val="000000"/>
          <w:sz w:val="28"/>
          <w:szCs w:val="28"/>
          <w:rtl/>
        </w:rPr>
        <w:tab/>
        <w:t xml:space="preserve">رواه أحمد وصححه الألباني في الصحيحة.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533" w:rsidRDefault="002106D9" w:rsidP="00123533">
    <w:pPr>
      <w:pStyle w:val="a6"/>
      <w:tabs>
        <w:tab w:val="left" w:pos="1983"/>
      </w:tabs>
      <w:rPr>
        <w:lang w:bidi="ar-EG"/>
      </w:rPr>
    </w:pPr>
    <w:r>
      <w:rPr>
        <w:noProof/>
      </w:rPr>
      <w:pict>
        <v:group id="_x0000_s2049" style="position:absolute;left:0;text-align:left;margin-left:-15pt;margin-top:-29.9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2D4D81" w:rsidRPr="0032368F" w:rsidRDefault="002D4D81" w:rsidP="002D4D8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2D4D81" w:rsidRPr="00EF471B" w:rsidRDefault="002D4D81" w:rsidP="002D4D8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0.9pt;height:10.9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EB0830"/>
    <w:multiLevelType w:val="hybridMultilevel"/>
    <w:tmpl w:val="53345F54"/>
    <w:lvl w:ilvl="0" w:tplc="5EB0E76A">
      <w:start w:val="3"/>
      <w:numFmt w:val="bullet"/>
      <w:lvlText w:val=""/>
      <w:lvlJc w:val="left"/>
      <w:pPr>
        <w:ind w:left="-265" w:hanging="360"/>
      </w:pPr>
      <w:rPr>
        <w:rFonts w:ascii="Symbol" w:eastAsiaTheme="minorHAnsi" w:hAnsi="Symbol" w:cs="Traditional Arabic"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2">
    <w:nsid w:val="0F183A65"/>
    <w:multiLevelType w:val="hybridMultilevel"/>
    <w:tmpl w:val="93AE22C8"/>
    <w:lvl w:ilvl="0" w:tplc="B9A6B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C72FF"/>
    <w:multiLevelType w:val="hybridMultilevel"/>
    <w:tmpl w:val="18B8BEA6"/>
    <w:lvl w:ilvl="0" w:tplc="F418CEE8">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5">
    <w:nsid w:val="14F24D90"/>
    <w:multiLevelType w:val="hybridMultilevel"/>
    <w:tmpl w:val="6AB8AA22"/>
    <w:lvl w:ilvl="0" w:tplc="46B85A10">
      <w:start w:val="1"/>
      <w:numFmt w:val="decimal"/>
      <w:lvlText w:val="%1-"/>
      <w:lvlJc w:val="left"/>
      <w:pPr>
        <w:ind w:left="-188" w:hanging="360"/>
      </w:pPr>
      <w:rPr>
        <w:rFonts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6">
    <w:nsid w:val="19806A55"/>
    <w:multiLevelType w:val="hybridMultilevel"/>
    <w:tmpl w:val="8E76C836"/>
    <w:lvl w:ilvl="0" w:tplc="29E218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B5E7A"/>
    <w:multiLevelType w:val="hybridMultilevel"/>
    <w:tmpl w:val="36B66A28"/>
    <w:lvl w:ilvl="0" w:tplc="89D4EADA">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A76DB9"/>
    <w:multiLevelType w:val="hybridMultilevel"/>
    <w:tmpl w:val="419C54F8"/>
    <w:lvl w:ilvl="0" w:tplc="18E2DC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3B71A3"/>
    <w:multiLevelType w:val="hybridMultilevel"/>
    <w:tmpl w:val="CDACF60A"/>
    <w:lvl w:ilvl="0" w:tplc="417A3014">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930CFF"/>
    <w:multiLevelType w:val="hybridMultilevel"/>
    <w:tmpl w:val="325A23D4"/>
    <w:lvl w:ilvl="0" w:tplc="852EC52E">
      <w:numFmt w:val="bullet"/>
      <w:lvlText w:val="-"/>
      <w:lvlJc w:val="left"/>
      <w:pPr>
        <w:ind w:left="532" w:hanging="360"/>
      </w:pPr>
      <w:rPr>
        <w:rFonts w:ascii="Arial" w:eastAsiaTheme="minorHAnsi" w:hAnsi="Arial" w:cs="Arial"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239A9"/>
    <w:multiLevelType w:val="hybridMultilevel"/>
    <w:tmpl w:val="095C7040"/>
    <w:lvl w:ilvl="0" w:tplc="4E9ACEE0">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4">
    <w:nsid w:val="472754BA"/>
    <w:multiLevelType w:val="hybridMultilevel"/>
    <w:tmpl w:val="B994FD24"/>
    <w:lvl w:ilvl="0" w:tplc="29DAF1AA">
      <w:start w:val="1"/>
      <w:numFmt w:val="arabicAlpha"/>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nsid w:val="58CB30E0"/>
    <w:multiLevelType w:val="hybridMultilevel"/>
    <w:tmpl w:val="BF62C870"/>
    <w:lvl w:ilvl="0" w:tplc="2E8E8CD2">
      <w:start w:val="1"/>
      <w:numFmt w:val="decimal"/>
      <w:lvlText w:val="%1-"/>
      <w:lvlJc w:val="left"/>
      <w:pPr>
        <w:ind w:left="172" w:hanging="360"/>
      </w:pPr>
      <w:rPr>
        <w:rFonts w:hint="default"/>
      </w:rPr>
    </w:lvl>
    <w:lvl w:ilvl="1" w:tplc="04090019" w:tentative="1">
      <w:start w:val="1"/>
      <w:numFmt w:val="lowerLetter"/>
      <w:lvlText w:val="%2."/>
      <w:lvlJc w:val="left"/>
      <w:pPr>
        <w:ind w:left="892" w:hanging="360"/>
      </w:pPr>
    </w:lvl>
    <w:lvl w:ilvl="2" w:tplc="0409001B" w:tentative="1">
      <w:start w:val="1"/>
      <w:numFmt w:val="lowerRoman"/>
      <w:lvlText w:val="%3."/>
      <w:lvlJc w:val="right"/>
      <w:pPr>
        <w:ind w:left="1612" w:hanging="180"/>
      </w:pPr>
    </w:lvl>
    <w:lvl w:ilvl="3" w:tplc="0409000F" w:tentative="1">
      <w:start w:val="1"/>
      <w:numFmt w:val="decimal"/>
      <w:lvlText w:val="%4."/>
      <w:lvlJc w:val="left"/>
      <w:pPr>
        <w:ind w:left="2332" w:hanging="360"/>
      </w:pPr>
    </w:lvl>
    <w:lvl w:ilvl="4" w:tplc="04090019" w:tentative="1">
      <w:start w:val="1"/>
      <w:numFmt w:val="lowerLetter"/>
      <w:lvlText w:val="%5."/>
      <w:lvlJc w:val="left"/>
      <w:pPr>
        <w:ind w:left="3052" w:hanging="360"/>
      </w:pPr>
    </w:lvl>
    <w:lvl w:ilvl="5" w:tplc="0409001B" w:tentative="1">
      <w:start w:val="1"/>
      <w:numFmt w:val="lowerRoman"/>
      <w:lvlText w:val="%6."/>
      <w:lvlJc w:val="right"/>
      <w:pPr>
        <w:ind w:left="3772" w:hanging="180"/>
      </w:pPr>
    </w:lvl>
    <w:lvl w:ilvl="6" w:tplc="0409000F" w:tentative="1">
      <w:start w:val="1"/>
      <w:numFmt w:val="decimal"/>
      <w:lvlText w:val="%7."/>
      <w:lvlJc w:val="left"/>
      <w:pPr>
        <w:ind w:left="4492" w:hanging="360"/>
      </w:pPr>
    </w:lvl>
    <w:lvl w:ilvl="7" w:tplc="04090019" w:tentative="1">
      <w:start w:val="1"/>
      <w:numFmt w:val="lowerLetter"/>
      <w:lvlText w:val="%8."/>
      <w:lvlJc w:val="left"/>
      <w:pPr>
        <w:ind w:left="5212" w:hanging="360"/>
      </w:pPr>
    </w:lvl>
    <w:lvl w:ilvl="8" w:tplc="0409001B" w:tentative="1">
      <w:start w:val="1"/>
      <w:numFmt w:val="lowerRoman"/>
      <w:lvlText w:val="%9."/>
      <w:lvlJc w:val="right"/>
      <w:pPr>
        <w:ind w:left="5932" w:hanging="180"/>
      </w:pPr>
    </w:lvl>
  </w:abstractNum>
  <w:num w:numId="1">
    <w:abstractNumId w:val="13"/>
  </w:num>
  <w:num w:numId="2">
    <w:abstractNumId w:val="5"/>
  </w:num>
  <w:num w:numId="3">
    <w:abstractNumId w:val="15"/>
  </w:num>
  <w:num w:numId="4">
    <w:abstractNumId w:val="11"/>
  </w:num>
  <w:num w:numId="5">
    <w:abstractNumId w:val="14"/>
  </w:num>
  <w:num w:numId="6">
    <w:abstractNumId w:val="2"/>
  </w:num>
  <w:num w:numId="7">
    <w:abstractNumId w:val="9"/>
  </w:num>
  <w:num w:numId="8">
    <w:abstractNumId w:val="7"/>
  </w:num>
  <w:num w:numId="9">
    <w:abstractNumId w:val="6"/>
  </w:num>
  <w:num w:numId="10">
    <w:abstractNumId w:val="10"/>
  </w:num>
  <w:num w:numId="11">
    <w:abstractNumId w:val="0"/>
  </w:num>
  <w:num w:numId="12">
    <w:abstractNumId w:val="4"/>
  </w:num>
  <w:num w:numId="13">
    <w:abstractNumId w:val="8"/>
  </w:num>
  <w:num w:numId="14">
    <w:abstractNumId w:val="1"/>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10"/>
  <w:displayHorizontalDrawingGridEvery w:val="2"/>
  <w:characterSpacingControl w:val="doNotCompress"/>
  <w:hdrShapeDefaults>
    <o:shapedefaults v:ext="edit" spidmax="2057"/>
    <o:shapelayout v:ext="edit">
      <o:idmap v:ext="edit" data="2"/>
      <o:rules v:ext="edit">
        <o:r id="V:Rule1" type="connector" idref="#AutoShape 21"/>
      </o:rules>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4D08F8"/>
    <w:rsid w:val="00001891"/>
    <w:rsid w:val="00002085"/>
    <w:rsid w:val="00012A3A"/>
    <w:rsid w:val="00020B00"/>
    <w:rsid w:val="000270F7"/>
    <w:rsid w:val="000302BD"/>
    <w:rsid w:val="000324D9"/>
    <w:rsid w:val="00037876"/>
    <w:rsid w:val="0004081E"/>
    <w:rsid w:val="00055A40"/>
    <w:rsid w:val="00062F63"/>
    <w:rsid w:val="00063FBD"/>
    <w:rsid w:val="0007661E"/>
    <w:rsid w:val="00085993"/>
    <w:rsid w:val="0009342A"/>
    <w:rsid w:val="000A645C"/>
    <w:rsid w:val="000B141C"/>
    <w:rsid w:val="000B5A7B"/>
    <w:rsid w:val="000D3311"/>
    <w:rsid w:val="000E5203"/>
    <w:rsid w:val="000F0E75"/>
    <w:rsid w:val="000F3D60"/>
    <w:rsid w:val="00101E08"/>
    <w:rsid w:val="001029AD"/>
    <w:rsid w:val="00115FD8"/>
    <w:rsid w:val="00123533"/>
    <w:rsid w:val="00131531"/>
    <w:rsid w:val="001463C9"/>
    <w:rsid w:val="00157C78"/>
    <w:rsid w:val="001619A5"/>
    <w:rsid w:val="0016350B"/>
    <w:rsid w:val="00165E2D"/>
    <w:rsid w:val="0016766D"/>
    <w:rsid w:val="00172A30"/>
    <w:rsid w:val="001754D8"/>
    <w:rsid w:val="001B7054"/>
    <w:rsid w:val="001C05D9"/>
    <w:rsid w:val="001C20D0"/>
    <w:rsid w:val="001C2528"/>
    <w:rsid w:val="001D4B27"/>
    <w:rsid w:val="001D6C1B"/>
    <w:rsid w:val="001D6FF2"/>
    <w:rsid w:val="001E06EA"/>
    <w:rsid w:val="001F08F3"/>
    <w:rsid w:val="0020266B"/>
    <w:rsid w:val="00204063"/>
    <w:rsid w:val="00206119"/>
    <w:rsid w:val="002106D9"/>
    <w:rsid w:val="00215BB0"/>
    <w:rsid w:val="00226219"/>
    <w:rsid w:val="00227ED4"/>
    <w:rsid w:val="002326F1"/>
    <w:rsid w:val="002440BF"/>
    <w:rsid w:val="0025117C"/>
    <w:rsid w:val="00263F4E"/>
    <w:rsid w:val="0028194F"/>
    <w:rsid w:val="002838AC"/>
    <w:rsid w:val="00284F04"/>
    <w:rsid w:val="002A43E0"/>
    <w:rsid w:val="002A676A"/>
    <w:rsid w:val="002B3CC0"/>
    <w:rsid w:val="002C13E3"/>
    <w:rsid w:val="002C552E"/>
    <w:rsid w:val="002D2F44"/>
    <w:rsid w:val="002D4D81"/>
    <w:rsid w:val="002D7336"/>
    <w:rsid w:val="002F1858"/>
    <w:rsid w:val="002F644B"/>
    <w:rsid w:val="00311D69"/>
    <w:rsid w:val="0034111D"/>
    <w:rsid w:val="003552DB"/>
    <w:rsid w:val="0036349A"/>
    <w:rsid w:val="0036724F"/>
    <w:rsid w:val="00372DA6"/>
    <w:rsid w:val="003A20C5"/>
    <w:rsid w:val="003A4387"/>
    <w:rsid w:val="003B213A"/>
    <w:rsid w:val="003C1348"/>
    <w:rsid w:val="003C55BF"/>
    <w:rsid w:val="003D344D"/>
    <w:rsid w:val="003E3F36"/>
    <w:rsid w:val="00400837"/>
    <w:rsid w:val="00416957"/>
    <w:rsid w:val="00416A14"/>
    <w:rsid w:val="0041702E"/>
    <w:rsid w:val="004232C9"/>
    <w:rsid w:val="004261AE"/>
    <w:rsid w:val="00443D05"/>
    <w:rsid w:val="00446D1F"/>
    <w:rsid w:val="0045039D"/>
    <w:rsid w:val="004520B4"/>
    <w:rsid w:val="00487C6B"/>
    <w:rsid w:val="00491436"/>
    <w:rsid w:val="004A6715"/>
    <w:rsid w:val="004B33C9"/>
    <w:rsid w:val="004C0B62"/>
    <w:rsid w:val="004D08F8"/>
    <w:rsid w:val="004D10AB"/>
    <w:rsid w:val="004D6702"/>
    <w:rsid w:val="004F712F"/>
    <w:rsid w:val="00502911"/>
    <w:rsid w:val="00510455"/>
    <w:rsid w:val="005124CB"/>
    <w:rsid w:val="0052241B"/>
    <w:rsid w:val="0053243E"/>
    <w:rsid w:val="00532874"/>
    <w:rsid w:val="005353CA"/>
    <w:rsid w:val="00535CD8"/>
    <w:rsid w:val="00543EA0"/>
    <w:rsid w:val="00555071"/>
    <w:rsid w:val="00590546"/>
    <w:rsid w:val="005A2291"/>
    <w:rsid w:val="005A4E6D"/>
    <w:rsid w:val="005A7CDC"/>
    <w:rsid w:val="005B062B"/>
    <w:rsid w:val="005B2C3E"/>
    <w:rsid w:val="005B4E1D"/>
    <w:rsid w:val="005B6366"/>
    <w:rsid w:val="005B73E8"/>
    <w:rsid w:val="005D65B6"/>
    <w:rsid w:val="005E3D70"/>
    <w:rsid w:val="005E6788"/>
    <w:rsid w:val="005F2EE5"/>
    <w:rsid w:val="00601C3C"/>
    <w:rsid w:val="00622B0D"/>
    <w:rsid w:val="00626765"/>
    <w:rsid w:val="00631EF9"/>
    <w:rsid w:val="00644C65"/>
    <w:rsid w:val="00655F38"/>
    <w:rsid w:val="00656C23"/>
    <w:rsid w:val="006A5315"/>
    <w:rsid w:val="006A6D48"/>
    <w:rsid w:val="006D0F36"/>
    <w:rsid w:val="006E1E23"/>
    <w:rsid w:val="006E7D09"/>
    <w:rsid w:val="006F10D4"/>
    <w:rsid w:val="007074EA"/>
    <w:rsid w:val="00737EB9"/>
    <w:rsid w:val="00743115"/>
    <w:rsid w:val="00747E66"/>
    <w:rsid w:val="00763920"/>
    <w:rsid w:val="00771009"/>
    <w:rsid w:val="00771CFB"/>
    <w:rsid w:val="00771FEA"/>
    <w:rsid w:val="007721F2"/>
    <w:rsid w:val="00775ADD"/>
    <w:rsid w:val="00785E30"/>
    <w:rsid w:val="00796340"/>
    <w:rsid w:val="007B606F"/>
    <w:rsid w:val="007D66A0"/>
    <w:rsid w:val="007E2708"/>
    <w:rsid w:val="007F1BE5"/>
    <w:rsid w:val="007F4915"/>
    <w:rsid w:val="008017DF"/>
    <w:rsid w:val="00802352"/>
    <w:rsid w:val="00805924"/>
    <w:rsid w:val="0080666A"/>
    <w:rsid w:val="00812747"/>
    <w:rsid w:val="008127AC"/>
    <w:rsid w:val="00826682"/>
    <w:rsid w:val="00837521"/>
    <w:rsid w:val="0086537D"/>
    <w:rsid w:val="00877575"/>
    <w:rsid w:val="00882929"/>
    <w:rsid w:val="008A2154"/>
    <w:rsid w:val="008A32E1"/>
    <w:rsid w:val="008A54D9"/>
    <w:rsid w:val="008B7C4C"/>
    <w:rsid w:val="008E082A"/>
    <w:rsid w:val="00931FD7"/>
    <w:rsid w:val="00942691"/>
    <w:rsid w:val="00946291"/>
    <w:rsid w:val="00951D9C"/>
    <w:rsid w:val="00961BEC"/>
    <w:rsid w:val="00972833"/>
    <w:rsid w:val="00972B68"/>
    <w:rsid w:val="00975AC2"/>
    <w:rsid w:val="009838B2"/>
    <w:rsid w:val="009977EB"/>
    <w:rsid w:val="009C0712"/>
    <w:rsid w:val="009C16D3"/>
    <w:rsid w:val="009C4387"/>
    <w:rsid w:val="009D2AC7"/>
    <w:rsid w:val="009E248D"/>
    <w:rsid w:val="009F2E9E"/>
    <w:rsid w:val="009F5287"/>
    <w:rsid w:val="00A1220C"/>
    <w:rsid w:val="00A160B8"/>
    <w:rsid w:val="00A23544"/>
    <w:rsid w:val="00A2450B"/>
    <w:rsid w:val="00A2704F"/>
    <w:rsid w:val="00A36EA9"/>
    <w:rsid w:val="00A455C8"/>
    <w:rsid w:val="00A5073D"/>
    <w:rsid w:val="00A6598A"/>
    <w:rsid w:val="00A74E9C"/>
    <w:rsid w:val="00A91FA1"/>
    <w:rsid w:val="00A95ABF"/>
    <w:rsid w:val="00AB6F63"/>
    <w:rsid w:val="00AC7B2E"/>
    <w:rsid w:val="00AD16E0"/>
    <w:rsid w:val="00AD2F61"/>
    <w:rsid w:val="00AD42C2"/>
    <w:rsid w:val="00AE0B93"/>
    <w:rsid w:val="00AE57D7"/>
    <w:rsid w:val="00AF3254"/>
    <w:rsid w:val="00AF7214"/>
    <w:rsid w:val="00B07A12"/>
    <w:rsid w:val="00B16B49"/>
    <w:rsid w:val="00B269A3"/>
    <w:rsid w:val="00B54A8F"/>
    <w:rsid w:val="00B646F2"/>
    <w:rsid w:val="00B65269"/>
    <w:rsid w:val="00B7067F"/>
    <w:rsid w:val="00B753DF"/>
    <w:rsid w:val="00B84803"/>
    <w:rsid w:val="00B84A98"/>
    <w:rsid w:val="00B93796"/>
    <w:rsid w:val="00BB130C"/>
    <w:rsid w:val="00BD0486"/>
    <w:rsid w:val="00BD1842"/>
    <w:rsid w:val="00BD651D"/>
    <w:rsid w:val="00BE7987"/>
    <w:rsid w:val="00BF543D"/>
    <w:rsid w:val="00C0355A"/>
    <w:rsid w:val="00C13135"/>
    <w:rsid w:val="00C334B0"/>
    <w:rsid w:val="00C34FF7"/>
    <w:rsid w:val="00C35363"/>
    <w:rsid w:val="00C41403"/>
    <w:rsid w:val="00C568E8"/>
    <w:rsid w:val="00C60139"/>
    <w:rsid w:val="00C67A53"/>
    <w:rsid w:val="00C777A0"/>
    <w:rsid w:val="00C81EBE"/>
    <w:rsid w:val="00C90EB8"/>
    <w:rsid w:val="00C93CE5"/>
    <w:rsid w:val="00CB0D1F"/>
    <w:rsid w:val="00CB3579"/>
    <w:rsid w:val="00CB4DB0"/>
    <w:rsid w:val="00CB709D"/>
    <w:rsid w:val="00CC4582"/>
    <w:rsid w:val="00CE3832"/>
    <w:rsid w:val="00CF11DA"/>
    <w:rsid w:val="00CF2CB7"/>
    <w:rsid w:val="00CF66C7"/>
    <w:rsid w:val="00D07A9A"/>
    <w:rsid w:val="00D316D8"/>
    <w:rsid w:val="00D342FA"/>
    <w:rsid w:val="00D43FC4"/>
    <w:rsid w:val="00D512AD"/>
    <w:rsid w:val="00D555B7"/>
    <w:rsid w:val="00D77B9D"/>
    <w:rsid w:val="00DB05E4"/>
    <w:rsid w:val="00DB3182"/>
    <w:rsid w:val="00DB6EA7"/>
    <w:rsid w:val="00DC0905"/>
    <w:rsid w:val="00DC2DBF"/>
    <w:rsid w:val="00DC5148"/>
    <w:rsid w:val="00DD44B7"/>
    <w:rsid w:val="00DF506F"/>
    <w:rsid w:val="00E011F9"/>
    <w:rsid w:val="00E073B5"/>
    <w:rsid w:val="00E10BEB"/>
    <w:rsid w:val="00E13DAD"/>
    <w:rsid w:val="00E13E43"/>
    <w:rsid w:val="00E14E10"/>
    <w:rsid w:val="00E15F70"/>
    <w:rsid w:val="00E17F50"/>
    <w:rsid w:val="00E24BA4"/>
    <w:rsid w:val="00E30C80"/>
    <w:rsid w:val="00E348C2"/>
    <w:rsid w:val="00E644EA"/>
    <w:rsid w:val="00E64630"/>
    <w:rsid w:val="00E6561C"/>
    <w:rsid w:val="00E7503B"/>
    <w:rsid w:val="00E8241C"/>
    <w:rsid w:val="00E944A5"/>
    <w:rsid w:val="00EA7876"/>
    <w:rsid w:val="00ED39BA"/>
    <w:rsid w:val="00EE7769"/>
    <w:rsid w:val="00EF5B70"/>
    <w:rsid w:val="00F04C14"/>
    <w:rsid w:val="00F24D3C"/>
    <w:rsid w:val="00F31119"/>
    <w:rsid w:val="00F31ED1"/>
    <w:rsid w:val="00F33223"/>
    <w:rsid w:val="00F34EEF"/>
    <w:rsid w:val="00F53AC7"/>
    <w:rsid w:val="00F705D5"/>
    <w:rsid w:val="00F74E0D"/>
    <w:rsid w:val="00F754DB"/>
    <w:rsid w:val="00FA5F45"/>
    <w:rsid w:val="00FA6BAE"/>
    <w:rsid w:val="00FB3BF7"/>
    <w:rsid w:val="00FD0883"/>
    <w:rsid w:val="00FE5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67C6B617-0488-40ED-B5A0-9B12A2E6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B213A"/>
    <w:pPr>
      <w:bidi/>
    </w:pPr>
  </w:style>
  <w:style w:type="paragraph" w:styleId="10">
    <w:name w:val="heading 1"/>
    <w:basedOn w:val="a0"/>
    <w:next w:val="a0"/>
    <w:link w:val="1Char"/>
    <w:qFormat/>
    <w:rsid w:val="004D08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Char"/>
    <w:unhideWhenUsed/>
    <w:qFormat/>
    <w:rsid w:val="00123533"/>
    <w:pPr>
      <w:keepNext/>
      <w:keepLines/>
      <w:spacing w:before="200" w:after="0"/>
      <w:jc w:val="center"/>
      <w:outlineLvl w:val="1"/>
    </w:pPr>
    <w:rPr>
      <w:rFonts w:asciiTheme="majorHAnsi" w:eastAsiaTheme="majorEastAsia" w:hAnsiTheme="majorHAnsi" w:cs="Traditional Arabic"/>
      <w:b/>
      <w:bCs/>
      <w:color w:val="0000FF"/>
      <w:sz w:val="26"/>
      <w:szCs w:val="36"/>
    </w:rPr>
  </w:style>
  <w:style w:type="paragraph" w:styleId="3">
    <w:name w:val="heading 3"/>
    <w:basedOn w:val="a0"/>
    <w:next w:val="a0"/>
    <w:link w:val="3Char"/>
    <w:unhideWhenUsed/>
    <w:qFormat/>
    <w:rsid w:val="004D08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Char"/>
    <w:unhideWhenUsed/>
    <w:qFormat/>
    <w:rsid w:val="004D08F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next w:val="a0"/>
    <w:link w:val="5Char"/>
    <w:semiHidden/>
    <w:unhideWhenUsed/>
    <w:qFormat/>
    <w:rsid w:val="004D08F8"/>
    <w:pPr>
      <w:keepNext/>
      <w:keepLines/>
      <w:bidi/>
      <w:spacing w:before="200" w:after="0" w:line="240" w:lineRule="auto"/>
      <w:ind w:left="454" w:hanging="454"/>
      <w:jc w:val="lowKashida"/>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link w:val="6Char"/>
    <w:semiHidden/>
    <w:unhideWhenUsed/>
    <w:qFormat/>
    <w:rsid w:val="004D08F8"/>
    <w:pPr>
      <w:keepNext/>
      <w:keepLines/>
      <w:bidi/>
      <w:spacing w:before="200" w:after="0" w:line="240" w:lineRule="auto"/>
      <w:ind w:left="454" w:hanging="454"/>
      <w:jc w:val="lowKashida"/>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link w:val="7Char"/>
    <w:semiHidden/>
    <w:unhideWhenUsed/>
    <w:qFormat/>
    <w:rsid w:val="004D08F8"/>
    <w:pPr>
      <w:keepNext/>
      <w:keepLines/>
      <w:bidi/>
      <w:spacing w:before="200" w:after="0" w:line="240" w:lineRule="auto"/>
      <w:ind w:left="454" w:hanging="454"/>
      <w:jc w:val="lowKashida"/>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link w:val="8Char"/>
    <w:semiHidden/>
    <w:unhideWhenUsed/>
    <w:qFormat/>
    <w:rsid w:val="004D08F8"/>
    <w:pPr>
      <w:keepNext/>
      <w:keepLines/>
      <w:bidi/>
      <w:spacing w:before="200" w:after="0" w:line="240" w:lineRule="auto"/>
      <w:ind w:left="454" w:hanging="454"/>
      <w:jc w:val="lowKashida"/>
      <w:outlineLvl w:val="7"/>
    </w:pPr>
    <w:rPr>
      <w:rFonts w:asciiTheme="majorHAnsi" w:eastAsiaTheme="majorEastAsia" w:hAnsiTheme="majorHAnsi" w:cstheme="majorBidi"/>
      <w:color w:val="404040" w:themeColor="text1" w:themeTint="BF"/>
      <w:sz w:val="20"/>
      <w:szCs w:val="20"/>
      <w:lang w:bidi="ar-EG"/>
    </w:rPr>
  </w:style>
  <w:style w:type="paragraph" w:styleId="9">
    <w:name w:val="heading 9"/>
    <w:next w:val="a0"/>
    <w:link w:val="9Char"/>
    <w:semiHidden/>
    <w:unhideWhenUsed/>
    <w:qFormat/>
    <w:rsid w:val="004D08F8"/>
    <w:pPr>
      <w:keepNext/>
      <w:keepLines/>
      <w:bidi/>
      <w:spacing w:before="200" w:after="0" w:line="240" w:lineRule="auto"/>
      <w:ind w:left="454" w:hanging="454"/>
      <w:jc w:val="lowKashida"/>
      <w:outlineLvl w:val="8"/>
    </w:pPr>
    <w:rPr>
      <w:rFonts w:asciiTheme="majorHAnsi" w:eastAsiaTheme="majorEastAsia" w:hAnsiTheme="majorHAnsi" w:cstheme="majorBidi"/>
      <w:i/>
      <w:iCs/>
      <w:color w:val="404040" w:themeColor="text1" w:themeTint="BF"/>
      <w:sz w:val="20"/>
      <w:szCs w:val="20"/>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0"/>
    <w:rsid w:val="004D08F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1"/>
    <w:link w:val="20"/>
    <w:rsid w:val="00123533"/>
    <w:rPr>
      <w:rFonts w:asciiTheme="majorHAnsi" w:eastAsiaTheme="majorEastAsia" w:hAnsiTheme="majorHAnsi" w:cs="Traditional Arabic"/>
      <w:b/>
      <w:bCs/>
      <w:color w:val="0000FF"/>
      <w:sz w:val="26"/>
      <w:szCs w:val="36"/>
    </w:rPr>
  </w:style>
  <w:style w:type="character" w:customStyle="1" w:styleId="3Char">
    <w:name w:val="عنوان 3 Char"/>
    <w:basedOn w:val="a1"/>
    <w:link w:val="3"/>
    <w:rsid w:val="004D08F8"/>
    <w:rPr>
      <w:rFonts w:asciiTheme="majorHAnsi" w:eastAsiaTheme="majorEastAsia" w:hAnsiTheme="majorHAnsi" w:cstheme="majorBidi"/>
      <w:b/>
      <w:bCs/>
      <w:color w:val="4F81BD" w:themeColor="accent1"/>
    </w:rPr>
  </w:style>
  <w:style w:type="character" w:customStyle="1" w:styleId="4Char">
    <w:name w:val="عنوان 4 Char"/>
    <w:basedOn w:val="a1"/>
    <w:link w:val="4"/>
    <w:rsid w:val="004D08F8"/>
    <w:rPr>
      <w:rFonts w:asciiTheme="majorHAnsi" w:eastAsiaTheme="majorEastAsia" w:hAnsiTheme="majorHAnsi" w:cstheme="majorBidi"/>
      <w:b/>
      <w:bCs/>
      <w:i/>
      <w:iCs/>
      <w:color w:val="4F81BD" w:themeColor="accent1"/>
    </w:rPr>
  </w:style>
  <w:style w:type="character" w:customStyle="1" w:styleId="5Char">
    <w:name w:val="عنوان 5 Char"/>
    <w:basedOn w:val="a1"/>
    <w:link w:val="5"/>
    <w:semiHidden/>
    <w:rsid w:val="004D08F8"/>
    <w:rPr>
      <w:rFonts w:asciiTheme="majorHAnsi" w:eastAsiaTheme="majorEastAsia" w:hAnsiTheme="majorHAnsi" w:cstheme="majorBidi"/>
      <w:color w:val="243F60" w:themeColor="accent1" w:themeShade="7F"/>
      <w:sz w:val="24"/>
      <w:szCs w:val="24"/>
      <w:lang w:bidi="ar-EG"/>
    </w:rPr>
  </w:style>
  <w:style w:type="character" w:customStyle="1" w:styleId="6Char">
    <w:name w:val="عنوان 6 Char"/>
    <w:basedOn w:val="a1"/>
    <w:link w:val="6"/>
    <w:semiHidden/>
    <w:rsid w:val="004D08F8"/>
    <w:rPr>
      <w:rFonts w:asciiTheme="majorHAnsi" w:eastAsiaTheme="majorEastAsia" w:hAnsiTheme="majorHAnsi" w:cstheme="majorBidi"/>
      <w:i/>
      <w:iCs/>
      <w:color w:val="243F60" w:themeColor="accent1" w:themeShade="7F"/>
      <w:sz w:val="24"/>
      <w:szCs w:val="24"/>
      <w:lang w:bidi="ar-EG"/>
    </w:rPr>
  </w:style>
  <w:style w:type="character" w:customStyle="1" w:styleId="7Char">
    <w:name w:val="عنوان 7 Char"/>
    <w:basedOn w:val="a1"/>
    <w:link w:val="7"/>
    <w:semiHidden/>
    <w:rsid w:val="004D08F8"/>
    <w:rPr>
      <w:rFonts w:asciiTheme="majorHAnsi" w:eastAsiaTheme="majorEastAsia" w:hAnsiTheme="majorHAnsi" w:cstheme="majorBidi"/>
      <w:i/>
      <w:iCs/>
      <w:color w:val="404040" w:themeColor="text1" w:themeTint="BF"/>
      <w:sz w:val="24"/>
      <w:szCs w:val="24"/>
      <w:lang w:bidi="ar-EG"/>
    </w:rPr>
  </w:style>
  <w:style w:type="character" w:customStyle="1" w:styleId="8Char">
    <w:name w:val="عنوان 8 Char"/>
    <w:basedOn w:val="a1"/>
    <w:link w:val="8"/>
    <w:semiHidden/>
    <w:rsid w:val="004D08F8"/>
    <w:rPr>
      <w:rFonts w:asciiTheme="majorHAnsi" w:eastAsiaTheme="majorEastAsia" w:hAnsiTheme="majorHAnsi" w:cstheme="majorBidi"/>
      <w:color w:val="404040" w:themeColor="text1" w:themeTint="BF"/>
      <w:sz w:val="20"/>
      <w:szCs w:val="20"/>
      <w:lang w:bidi="ar-EG"/>
    </w:rPr>
  </w:style>
  <w:style w:type="character" w:customStyle="1" w:styleId="9Char">
    <w:name w:val="عنوان 9 Char"/>
    <w:basedOn w:val="a1"/>
    <w:link w:val="9"/>
    <w:semiHidden/>
    <w:rsid w:val="004D08F8"/>
    <w:rPr>
      <w:rFonts w:asciiTheme="majorHAnsi" w:eastAsiaTheme="majorEastAsia" w:hAnsiTheme="majorHAnsi" w:cstheme="majorBidi"/>
      <w:i/>
      <w:iCs/>
      <w:color w:val="404040" w:themeColor="text1" w:themeTint="BF"/>
      <w:sz w:val="20"/>
      <w:szCs w:val="20"/>
      <w:lang w:bidi="ar-EG"/>
    </w:rPr>
  </w:style>
  <w:style w:type="paragraph" w:styleId="a4">
    <w:name w:val="No Spacing"/>
    <w:uiPriority w:val="1"/>
    <w:qFormat/>
    <w:rsid w:val="004D08F8"/>
    <w:pPr>
      <w:bidi/>
      <w:spacing w:after="0" w:line="240" w:lineRule="auto"/>
    </w:pPr>
    <w:rPr>
      <w:rFonts w:eastAsiaTheme="minorHAnsi"/>
    </w:rPr>
  </w:style>
  <w:style w:type="paragraph" w:styleId="a5">
    <w:name w:val="List Paragraph"/>
    <w:basedOn w:val="a0"/>
    <w:uiPriority w:val="34"/>
    <w:qFormat/>
    <w:rsid w:val="004D08F8"/>
    <w:pPr>
      <w:ind w:left="720"/>
      <w:contextualSpacing/>
    </w:pPr>
    <w:rPr>
      <w:rFonts w:eastAsiaTheme="minorHAnsi"/>
    </w:rPr>
  </w:style>
  <w:style w:type="paragraph" w:styleId="a6">
    <w:name w:val="header"/>
    <w:basedOn w:val="a0"/>
    <w:link w:val="Char"/>
    <w:unhideWhenUsed/>
    <w:rsid w:val="004D08F8"/>
    <w:pPr>
      <w:tabs>
        <w:tab w:val="center" w:pos="4153"/>
        <w:tab w:val="right" w:pos="8306"/>
      </w:tabs>
      <w:spacing w:after="0" w:line="240" w:lineRule="auto"/>
    </w:pPr>
    <w:rPr>
      <w:rFonts w:eastAsiaTheme="minorHAnsi"/>
    </w:rPr>
  </w:style>
  <w:style w:type="character" w:customStyle="1" w:styleId="Char">
    <w:name w:val="رأس الصفحة Char"/>
    <w:basedOn w:val="a1"/>
    <w:link w:val="a6"/>
    <w:rsid w:val="004D08F8"/>
    <w:rPr>
      <w:rFonts w:eastAsiaTheme="minorHAnsi"/>
    </w:rPr>
  </w:style>
  <w:style w:type="paragraph" w:styleId="a7">
    <w:name w:val="footer"/>
    <w:basedOn w:val="a0"/>
    <w:link w:val="Char0"/>
    <w:unhideWhenUsed/>
    <w:rsid w:val="004D08F8"/>
    <w:pPr>
      <w:tabs>
        <w:tab w:val="center" w:pos="4153"/>
        <w:tab w:val="right" w:pos="8306"/>
      </w:tabs>
      <w:spacing w:after="0" w:line="240" w:lineRule="auto"/>
    </w:pPr>
    <w:rPr>
      <w:rFonts w:eastAsiaTheme="minorHAnsi"/>
    </w:rPr>
  </w:style>
  <w:style w:type="character" w:customStyle="1" w:styleId="Char0">
    <w:name w:val="تذييل الصفحة Char"/>
    <w:basedOn w:val="a1"/>
    <w:link w:val="a7"/>
    <w:rsid w:val="004D08F8"/>
    <w:rPr>
      <w:rFonts w:eastAsiaTheme="minorHAnsi"/>
    </w:rPr>
  </w:style>
  <w:style w:type="table" w:styleId="a8">
    <w:name w:val="Table Grid"/>
    <w:basedOn w:val="a2"/>
    <w:rsid w:val="004D08F8"/>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footnote reference"/>
    <w:basedOn w:val="a1"/>
    <w:unhideWhenUsed/>
    <w:rsid w:val="004D08F8"/>
    <w:rPr>
      <w:vertAlign w:val="superscript"/>
    </w:rPr>
  </w:style>
  <w:style w:type="paragraph" w:styleId="aa">
    <w:name w:val="footnote text"/>
    <w:basedOn w:val="a0"/>
    <w:link w:val="Char1"/>
    <w:unhideWhenUsed/>
    <w:rsid w:val="004D08F8"/>
    <w:pPr>
      <w:spacing w:after="0" w:line="240" w:lineRule="auto"/>
    </w:pPr>
    <w:rPr>
      <w:rFonts w:eastAsiaTheme="minorHAnsi"/>
      <w:sz w:val="20"/>
      <w:szCs w:val="20"/>
    </w:rPr>
  </w:style>
  <w:style w:type="character" w:customStyle="1" w:styleId="Char1">
    <w:name w:val="نص حاشية سفلية Char"/>
    <w:basedOn w:val="a1"/>
    <w:link w:val="aa"/>
    <w:rsid w:val="004D08F8"/>
    <w:rPr>
      <w:rFonts w:eastAsiaTheme="minorHAnsi"/>
      <w:sz w:val="20"/>
      <w:szCs w:val="20"/>
    </w:rPr>
  </w:style>
  <w:style w:type="paragraph" w:customStyle="1" w:styleId="Tahoma1809">
    <w:name w:val="نمط (لاتيني) Tahoma ‏18 نقطة أسود السطر الأول:  0.9 سم"/>
    <w:basedOn w:val="a0"/>
    <w:next w:val="ab"/>
    <w:rsid w:val="004D08F8"/>
    <w:pPr>
      <w:spacing w:after="0" w:line="240" w:lineRule="auto"/>
      <w:ind w:firstLine="510"/>
      <w:jc w:val="lowKashida"/>
    </w:pPr>
    <w:rPr>
      <w:rFonts w:ascii="Tahoma" w:eastAsia="Times New Roman" w:hAnsi="Tahoma" w:cs="Tahoma"/>
      <w:sz w:val="24"/>
      <w:szCs w:val="24"/>
      <w:lang w:bidi="ar-EG"/>
    </w:rPr>
  </w:style>
  <w:style w:type="paragraph" w:styleId="ab">
    <w:name w:val="Plain Text"/>
    <w:basedOn w:val="a0"/>
    <w:link w:val="Char2"/>
    <w:rsid w:val="004D08F8"/>
    <w:pPr>
      <w:spacing w:after="0" w:line="240" w:lineRule="auto"/>
      <w:jc w:val="lowKashida"/>
    </w:pPr>
    <w:rPr>
      <w:rFonts w:ascii="Consolas" w:eastAsia="Times New Roman" w:hAnsi="Consolas" w:cs="Tahoma"/>
      <w:sz w:val="21"/>
      <w:szCs w:val="21"/>
      <w:lang w:bidi="ar-EG"/>
    </w:rPr>
  </w:style>
  <w:style w:type="character" w:customStyle="1" w:styleId="Char2">
    <w:name w:val="نص عادي Char"/>
    <w:basedOn w:val="a1"/>
    <w:link w:val="ab"/>
    <w:rsid w:val="004D08F8"/>
    <w:rPr>
      <w:rFonts w:ascii="Consolas" w:eastAsia="Times New Roman" w:hAnsi="Consolas" w:cs="Tahoma"/>
      <w:sz w:val="21"/>
      <w:szCs w:val="21"/>
      <w:lang w:bidi="ar-EG"/>
    </w:rPr>
  </w:style>
  <w:style w:type="paragraph" w:styleId="ac">
    <w:name w:val="caption"/>
    <w:basedOn w:val="a0"/>
    <w:next w:val="a0"/>
    <w:semiHidden/>
    <w:unhideWhenUsed/>
    <w:qFormat/>
    <w:rsid w:val="004D08F8"/>
    <w:pPr>
      <w:spacing w:line="240" w:lineRule="auto"/>
      <w:jc w:val="lowKashida"/>
    </w:pPr>
    <w:rPr>
      <w:rFonts w:ascii="Times New Roman" w:eastAsia="Times New Roman" w:hAnsi="Times New Roman" w:cs="Tahoma"/>
      <w:b/>
      <w:bCs/>
      <w:color w:val="4F81BD" w:themeColor="accent1"/>
      <w:sz w:val="18"/>
      <w:szCs w:val="18"/>
      <w:lang w:bidi="ar-EG"/>
    </w:rPr>
  </w:style>
  <w:style w:type="paragraph" w:styleId="ad">
    <w:name w:val="table of figures"/>
    <w:basedOn w:val="a0"/>
    <w:next w:val="a0"/>
    <w:rsid w:val="004D08F8"/>
    <w:pPr>
      <w:spacing w:after="0" w:line="240" w:lineRule="auto"/>
      <w:jc w:val="lowKashida"/>
    </w:pPr>
    <w:rPr>
      <w:rFonts w:ascii="Times New Roman" w:eastAsia="Times New Roman" w:hAnsi="Times New Roman" w:cs="Tahoma"/>
      <w:sz w:val="24"/>
      <w:szCs w:val="24"/>
      <w:lang w:bidi="ar-EG"/>
    </w:rPr>
  </w:style>
  <w:style w:type="paragraph" w:styleId="11">
    <w:name w:val="toc 1"/>
    <w:basedOn w:val="a0"/>
    <w:next w:val="a0"/>
    <w:autoRedefine/>
    <w:uiPriority w:val="39"/>
    <w:rsid w:val="004D08F8"/>
    <w:pPr>
      <w:spacing w:after="0" w:line="240" w:lineRule="auto"/>
      <w:jc w:val="lowKashida"/>
    </w:pPr>
    <w:rPr>
      <w:rFonts w:ascii="Times New Roman" w:eastAsia="Times New Roman" w:hAnsi="Times New Roman" w:cs="Tahoma"/>
      <w:sz w:val="24"/>
      <w:szCs w:val="24"/>
      <w:lang w:bidi="ar-EG"/>
    </w:rPr>
  </w:style>
  <w:style w:type="paragraph" w:styleId="21">
    <w:name w:val="toc 2"/>
    <w:basedOn w:val="a0"/>
    <w:next w:val="a0"/>
    <w:autoRedefine/>
    <w:uiPriority w:val="39"/>
    <w:rsid w:val="004D08F8"/>
    <w:pPr>
      <w:spacing w:after="0" w:line="240" w:lineRule="auto"/>
      <w:ind w:left="240"/>
      <w:jc w:val="lowKashida"/>
    </w:pPr>
    <w:rPr>
      <w:rFonts w:ascii="Times New Roman" w:eastAsia="Times New Roman" w:hAnsi="Times New Roman" w:cs="Tahoma"/>
      <w:sz w:val="24"/>
      <w:szCs w:val="24"/>
      <w:lang w:bidi="ar-EG"/>
    </w:rPr>
  </w:style>
  <w:style w:type="paragraph" w:styleId="30">
    <w:name w:val="toc 3"/>
    <w:basedOn w:val="a0"/>
    <w:next w:val="a0"/>
    <w:autoRedefine/>
    <w:uiPriority w:val="39"/>
    <w:rsid w:val="004D08F8"/>
    <w:pPr>
      <w:spacing w:after="0" w:line="240" w:lineRule="auto"/>
      <w:ind w:left="480"/>
      <w:jc w:val="lowKashida"/>
    </w:pPr>
    <w:rPr>
      <w:rFonts w:ascii="Times New Roman" w:eastAsia="Times New Roman" w:hAnsi="Times New Roman" w:cs="Tahoma"/>
      <w:sz w:val="24"/>
      <w:szCs w:val="24"/>
      <w:lang w:bidi="ar-EG"/>
    </w:rPr>
  </w:style>
  <w:style w:type="paragraph" w:styleId="40">
    <w:name w:val="toc 4"/>
    <w:basedOn w:val="a0"/>
    <w:next w:val="a0"/>
    <w:autoRedefine/>
    <w:uiPriority w:val="39"/>
    <w:unhideWhenUsed/>
    <w:rsid w:val="004D08F8"/>
    <w:pPr>
      <w:spacing w:after="100"/>
      <w:ind w:left="660"/>
    </w:pPr>
    <w:rPr>
      <w:rFonts w:ascii="Calibri" w:eastAsia="Times New Roman" w:hAnsi="Calibri" w:cs="Arial"/>
    </w:rPr>
  </w:style>
  <w:style w:type="paragraph" w:styleId="50">
    <w:name w:val="toc 5"/>
    <w:basedOn w:val="a0"/>
    <w:next w:val="a0"/>
    <w:autoRedefine/>
    <w:uiPriority w:val="39"/>
    <w:unhideWhenUsed/>
    <w:rsid w:val="004D08F8"/>
    <w:pPr>
      <w:spacing w:after="100"/>
      <w:ind w:left="880"/>
    </w:pPr>
    <w:rPr>
      <w:rFonts w:ascii="Calibri" w:eastAsia="Times New Roman" w:hAnsi="Calibri" w:cs="Arial"/>
    </w:rPr>
  </w:style>
  <w:style w:type="paragraph" w:styleId="60">
    <w:name w:val="toc 6"/>
    <w:basedOn w:val="a0"/>
    <w:next w:val="a0"/>
    <w:autoRedefine/>
    <w:uiPriority w:val="39"/>
    <w:unhideWhenUsed/>
    <w:rsid w:val="004D08F8"/>
    <w:pPr>
      <w:spacing w:after="100"/>
      <w:ind w:left="1100"/>
    </w:pPr>
    <w:rPr>
      <w:rFonts w:ascii="Calibri" w:eastAsia="Times New Roman" w:hAnsi="Calibri" w:cs="Arial"/>
    </w:rPr>
  </w:style>
  <w:style w:type="paragraph" w:styleId="70">
    <w:name w:val="toc 7"/>
    <w:basedOn w:val="a0"/>
    <w:next w:val="a0"/>
    <w:autoRedefine/>
    <w:uiPriority w:val="39"/>
    <w:unhideWhenUsed/>
    <w:rsid w:val="004D08F8"/>
    <w:pPr>
      <w:spacing w:after="100"/>
      <w:ind w:left="1320"/>
    </w:pPr>
    <w:rPr>
      <w:rFonts w:ascii="Calibri" w:eastAsia="Times New Roman" w:hAnsi="Calibri" w:cs="Arial"/>
    </w:rPr>
  </w:style>
  <w:style w:type="paragraph" w:styleId="80">
    <w:name w:val="toc 8"/>
    <w:basedOn w:val="a0"/>
    <w:next w:val="a0"/>
    <w:autoRedefine/>
    <w:uiPriority w:val="39"/>
    <w:unhideWhenUsed/>
    <w:rsid w:val="004D08F8"/>
    <w:pPr>
      <w:spacing w:after="100"/>
      <w:ind w:left="1540"/>
    </w:pPr>
    <w:rPr>
      <w:rFonts w:ascii="Calibri" w:eastAsia="Times New Roman" w:hAnsi="Calibri" w:cs="Arial"/>
    </w:rPr>
  </w:style>
  <w:style w:type="paragraph" w:styleId="90">
    <w:name w:val="toc 9"/>
    <w:basedOn w:val="a0"/>
    <w:next w:val="a0"/>
    <w:autoRedefine/>
    <w:uiPriority w:val="39"/>
    <w:unhideWhenUsed/>
    <w:rsid w:val="004D08F8"/>
    <w:pPr>
      <w:spacing w:after="100"/>
      <w:ind w:left="1760"/>
    </w:pPr>
    <w:rPr>
      <w:rFonts w:ascii="Calibri" w:eastAsia="Times New Roman" w:hAnsi="Calibri" w:cs="Arial"/>
    </w:rPr>
  </w:style>
  <w:style w:type="paragraph" w:styleId="ae">
    <w:name w:val="table of authorities"/>
    <w:basedOn w:val="a0"/>
    <w:next w:val="a0"/>
    <w:rsid w:val="004D08F8"/>
    <w:pPr>
      <w:spacing w:after="0" w:line="240" w:lineRule="auto"/>
      <w:ind w:left="240" w:hanging="240"/>
      <w:jc w:val="lowKashida"/>
    </w:pPr>
    <w:rPr>
      <w:rFonts w:ascii="Times New Roman" w:eastAsia="Times New Roman" w:hAnsi="Times New Roman" w:cs="Tahoma"/>
      <w:sz w:val="24"/>
      <w:szCs w:val="24"/>
      <w:lang w:bidi="ar-EG"/>
    </w:rPr>
  </w:style>
  <w:style w:type="paragraph" w:styleId="af">
    <w:name w:val="Document Map"/>
    <w:basedOn w:val="a0"/>
    <w:link w:val="Char3"/>
    <w:rsid w:val="004D08F8"/>
    <w:pPr>
      <w:spacing w:after="0" w:line="240" w:lineRule="auto"/>
      <w:jc w:val="lowKashida"/>
    </w:pPr>
    <w:rPr>
      <w:rFonts w:ascii="Tahoma" w:eastAsia="Times New Roman" w:hAnsi="Tahoma" w:cs="Tahoma"/>
      <w:sz w:val="16"/>
      <w:szCs w:val="16"/>
      <w:lang w:bidi="ar-EG"/>
    </w:rPr>
  </w:style>
  <w:style w:type="character" w:customStyle="1" w:styleId="Char3">
    <w:name w:val="مخطط المستند Char"/>
    <w:basedOn w:val="a1"/>
    <w:link w:val="af"/>
    <w:rsid w:val="004D08F8"/>
    <w:rPr>
      <w:rFonts w:ascii="Tahoma" w:eastAsia="Times New Roman" w:hAnsi="Tahoma" w:cs="Tahoma"/>
      <w:sz w:val="16"/>
      <w:szCs w:val="16"/>
      <w:lang w:bidi="ar-EG"/>
    </w:rPr>
  </w:style>
  <w:style w:type="character" w:styleId="af0">
    <w:name w:val="page number"/>
    <w:basedOn w:val="a1"/>
    <w:rsid w:val="004D08F8"/>
  </w:style>
  <w:style w:type="paragraph" w:customStyle="1" w:styleId="100">
    <w:name w:val="عنوان 10"/>
    <w:next w:val="a0"/>
    <w:rsid w:val="004D08F8"/>
    <w:pPr>
      <w:bidi/>
      <w:spacing w:after="0" w:line="240" w:lineRule="auto"/>
      <w:ind w:left="454" w:hanging="454"/>
      <w:jc w:val="lowKashida"/>
    </w:pPr>
    <w:rPr>
      <w:rFonts w:ascii="Tahoma" w:eastAsia="Times New Roman" w:hAnsi="Tahoma" w:cs="Monotype Koufi"/>
      <w:bCs/>
      <w:color w:val="000000"/>
      <w:sz w:val="36"/>
      <w:szCs w:val="40"/>
      <w:lang w:eastAsia="ar-SA"/>
    </w:rPr>
  </w:style>
  <w:style w:type="paragraph" w:customStyle="1" w:styleId="110">
    <w:name w:val="عنوان 11"/>
    <w:next w:val="a0"/>
    <w:rsid w:val="004D08F8"/>
    <w:pPr>
      <w:spacing w:after="0" w:line="240" w:lineRule="auto"/>
      <w:ind w:left="454" w:hanging="454"/>
      <w:jc w:val="lowKashida"/>
    </w:pPr>
    <w:rPr>
      <w:rFonts w:ascii="Tahoma" w:eastAsia="Times New Roman" w:hAnsi="Tahoma" w:cs="Andalus"/>
      <w:b/>
      <w:bCs/>
      <w:color w:val="000000"/>
      <w:sz w:val="40"/>
      <w:szCs w:val="40"/>
      <w:lang w:eastAsia="ar-SA"/>
    </w:rPr>
  </w:style>
  <w:style w:type="paragraph" w:customStyle="1" w:styleId="12">
    <w:name w:val="عنوان 12"/>
    <w:next w:val="a0"/>
    <w:rsid w:val="004D08F8"/>
    <w:pPr>
      <w:spacing w:after="0" w:line="240" w:lineRule="auto"/>
      <w:ind w:left="454" w:hanging="454"/>
      <w:jc w:val="lowKashida"/>
    </w:pPr>
    <w:rPr>
      <w:rFonts w:ascii="Times New Roman" w:eastAsia="Times New Roman" w:hAnsi="Times New Roman" w:cs="Times New Roman"/>
      <w:b/>
      <w:bCs/>
      <w:color w:val="000000"/>
      <w:sz w:val="40"/>
      <w:szCs w:val="40"/>
      <w:lang w:eastAsia="ar-SA"/>
    </w:rPr>
  </w:style>
  <w:style w:type="paragraph" w:customStyle="1" w:styleId="13">
    <w:name w:val="عنوان 13"/>
    <w:next w:val="a0"/>
    <w:rsid w:val="004D08F8"/>
    <w:pPr>
      <w:spacing w:after="0" w:line="240" w:lineRule="auto"/>
      <w:ind w:left="454" w:hanging="454"/>
      <w:jc w:val="lowKashida"/>
    </w:pPr>
    <w:rPr>
      <w:rFonts w:ascii="Tahoma" w:eastAsia="Times New Roman" w:hAnsi="Tahoma" w:cs="Simplified Arabic"/>
      <w:b/>
      <w:bCs/>
      <w:i/>
      <w:iCs/>
      <w:color w:val="000000"/>
      <w:sz w:val="36"/>
      <w:szCs w:val="36"/>
      <w:lang w:eastAsia="ar-SA"/>
    </w:rPr>
  </w:style>
  <w:style w:type="paragraph" w:customStyle="1" w:styleId="14">
    <w:name w:val="عنوان 14"/>
    <w:next w:val="a0"/>
    <w:rsid w:val="004D08F8"/>
    <w:pPr>
      <w:spacing w:after="0" w:line="240" w:lineRule="auto"/>
      <w:ind w:left="454" w:hanging="454"/>
      <w:jc w:val="lowKashida"/>
    </w:pPr>
    <w:rPr>
      <w:rFonts w:ascii="Tahoma" w:eastAsia="Times New Roman" w:hAnsi="Tahoma" w:cs="Traditional Arabic"/>
      <w:b/>
      <w:bCs/>
      <w:color w:val="000000"/>
      <w:sz w:val="32"/>
      <w:szCs w:val="32"/>
      <w:lang w:eastAsia="ar-SA"/>
    </w:rPr>
  </w:style>
  <w:style w:type="paragraph" w:styleId="af1">
    <w:name w:val="toa heading"/>
    <w:basedOn w:val="a0"/>
    <w:next w:val="a0"/>
    <w:rsid w:val="004D08F8"/>
    <w:pPr>
      <w:spacing w:before="120" w:after="0" w:line="240" w:lineRule="auto"/>
      <w:jc w:val="lowKashida"/>
    </w:pPr>
    <w:rPr>
      <w:rFonts w:asciiTheme="majorHAnsi" w:eastAsiaTheme="majorEastAsia" w:hAnsiTheme="majorHAnsi" w:cstheme="majorBidi"/>
      <w:b/>
      <w:bCs/>
      <w:sz w:val="24"/>
      <w:szCs w:val="24"/>
      <w:lang w:bidi="ar-EG"/>
    </w:rPr>
  </w:style>
  <w:style w:type="paragraph" w:styleId="Index1">
    <w:name w:val="index 1"/>
    <w:basedOn w:val="a0"/>
    <w:next w:val="a0"/>
    <w:autoRedefine/>
    <w:rsid w:val="004D08F8"/>
    <w:pPr>
      <w:spacing w:after="0" w:line="240" w:lineRule="auto"/>
      <w:ind w:left="240" w:hanging="240"/>
      <w:jc w:val="lowKashida"/>
    </w:pPr>
    <w:rPr>
      <w:rFonts w:ascii="Times New Roman" w:eastAsia="Times New Roman" w:hAnsi="Times New Roman" w:cs="Tahoma"/>
      <w:sz w:val="24"/>
      <w:szCs w:val="24"/>
      <w:lang w:bidi="ar-EG"/>
    </w:rPr>
  </w:style>
  <w:style w:type="paragraph" w:styleId="af2">
    <w:name w:val="index heading"/>
    <w:basedOn w:val="a0"/>
    <w:next w:val="Index1"/>
    <w:rsid w:val="004D08F8"/>
    <w:pPr>
      <w:spacing w:after="0" w:line="240" w:lineRule="auto"/>
      <w:jc w:val="lowKashida"/>
    </w:pPr>
    <w:rPr>
      <w:rFonts w:asciiTheme="majorHAnsi" w:eastAsiaTheme="majorEastAsia" w:hAnsiTheme="majorHAnsi" w:cstheme="majorBidi"/>
      <w:b/>
      <w:bCs/>
      <w:sz w:val="24"/>
      <w:szCs w:val="24"/>
      <w:lang w:bidi="ar-EG"/>
    </w:rPr>
  </w:style>
  <w:style w:type="character" w:styleId="af3">
    <w:name w:val="annotation reference"/>
    <w:basedOn w:val="a1"/>
    <w:rsid w:val="004D08F8"/>
    <w:rPr>
      <w:sz w:val="16"/>
      <w:szCs w:val="16"/>
    </w:rPr>
  </w:style>
  <w:style w:type="character" w:styleId="af4">
    <w:name w:val="endnote reference"/>
    <w:basedOn w:val="a1"/>
    <w:rsid w:val="004D08F8"/>
    <w:rPr>
      <w:vertAlign w:val="superscript"/>
    </w:rPr>
  </w:style>
  <w:style w:type="paragraph" w:styleId="af5">
    <w:name w:val="annotation text"/>
    <w:basedOn w:val="a0"/>
    <w:link w:val="Char4"/>
    <w:rsid w:val="004D08F8"/>
    <w:pPr>
      <w:spacing w:after="0" w:line="240" w:lineRule="auto"/>
      <w:jc w:val="lowKashida"/>
    </w:pPr>
    <w:rPr>
      <w:rFonts w:ascii="Times New Roman" w:eastAsia="Times New Roman" w:hAnsi="Times New Roman" w:cs="Tahoma"/>
      <w:sz w:val="20"/>
      <w:szCs w:val="20"/>
      <w:lang w:bidi="ar-EG"/>
    </w:rPr>
  </w:style>
  <w:style w:type="character" w:customStyle="1" w:styleId="Char4">
    <w:name w:val="نص تعليق Char"/>
    <w:basedOn w:val="a1"/>
    <w:link w:val="af5"/>
    <w:rsid w:val="004D08F8"/>
    <w:rPr>
      <w:rFonts w:ascii="Times New Roman" w:eastAsia="Times New Roman" w:hAnsi="Times New Roman" w:cs="Tahoma"/>
      <w:sz w:val="20"/>
      <w:szCs w:val="20"/>
      <w:lang w:bidi="ar-EG"/>
    </w:rPr>
  </w:style>
  <w:style w:type="paragraph" w:styleId="af6">
    <w:name w:val="annotation subject"/>
    <w:basedOn w:val="af5"/>
    <w:next w:val="af5"/>
    <w:link w:val="Char5"/>
    <w:rsid w:val="004D08F8"/>
    <w:rPr>
      <w:b/>
      <w:bCs/>
    </w:rPr>
  </w:style>
  <w:style w:type="character" w:customStyle="1" w:styleId="Char5">
    <w:name w:val="موضوع تعليق Char"/>
    <w:basedOn w:val="Char4"/>
    <w:link w:val="af6"/>
    <w:rsid w:val="004D08F8"/>
    <w:rPr>
      <w:rFonts w:ascii="Times New Roman" w:eastAsia="Times New Roman" w:hAnsi="Times New Roman" w:cs="Tahoma"/>
      <w:b/>
      <w:bCs/>
      <w:sz w:val="20"/>
      <w:szCs w:val="20"/>
      <w:lang w:bidi="ar-EG"/>
    </w:rPr>
  </w:style>
  <w:style w:type="paragraph" w:styleId="af7">
    <w:name w:val="Body Text"/>
    <w:basedOn w:val="a0"/>
    <w:link w:val="Char6"/>
    <w:rsid w:val="004D08F8"/>
    <w:pPr>
      <w:spacing w:after="120" w:line="240" w:lineRule="auto"/>
      <w:jc w:val="lowKashida"/>
    </w:pPr>
    <w:rPr>
      <w:rFonts w:ascii="Times New Roman" w:eastAsia="Times New Roman" w:hAnsi="Times New Roman" w:cs="Tahoma"/>
      <w:sz w:val="24"/>
      <w:szCs w:val="24"/>
      <w:lang w:bidi="ar-EG"/>
    </w:rPr>
  </w:style>
  <w:style w:type="character" w:customStyle="1" w:styleId="Char6">
    <w:name w:val="نص أساسي Char"/>
    <w:basedOn w:val="a1"/>
    <w:link w:val="af7"/>
    <w:rsid w:val="004D08F8"/>
    <w:rPr>
      <w:rFonts w:ascii="Times New Roman" w:eastAsia="Times New Roman" w:hAnsi="Times New Roman" w:cs="Tahoma"/>
      <w:sz w:val="24"/>
      <w:szCs w:val="24"/>
      <w:lang w:bidi="ar-EG"/>
    </w:rPr>
  </w:style>
  <w:style w:type="paragraph" w:styleId="af8">
    <w:name w:val="endnote text"/>
    <w:basedOn w:val="a0"/>
    <w:link w:val="Char7"/>
    <w:rsid w:val="004D08F8"/>
    <w:pPr>
      <w:spacing w:after="0" w:line="240" w:lineRule="auto"/>
      <w:jc w:val="lowKashida"/>
    </w:pPr>
    <w:rPr>
      <w:rFonts w:ascii="Times New Roman" w:eastAsia="Times New Roman" w:hAnsi="Times New Roman" w:cs="Tahoma"/>
      <w:sz w:val="20"/>
      <w:szCs w:val="20"/>
      <w:lang w:bidi="ar-EG"/>
    </w:rPr>
  </w:style>
  <w:style w:type="character" w:customStyle="1" w:styleId="Char7">
    <w:name w:val="نص تعليق ختامي Char"/>
    <w:basedOn w:val="a1"/>
    <w:link w:val="af8"/>
    <w:rsid w:val="004D08F8"/>
    <w:rPr>
      <w:rFonts w:ascii="Times New Roman" w:eastAsia="Times New Roman" w:hAnsi="Times New Roman" w:cs="Tahoma"/>
      <w:sz w:val="20"/>
      <w:szCs w:val="20"/>
      <w:lang w:bidi="ar-EG"/>
    </w:rPr>
  </w:style>
  <w:style w:type="paragraph" w:styleId="af9">
    <w:name w:val="Balloon Text"/>
    <w:basedOn w:val="a0"/>
    <w:link w:val="Char8"/>
    <w:rsid w:val="004D08F8"/>
    <w:pPr>
      <w:spacing w:after="0" w:line="240" w:lineRule="auto"/>
      <w:jc w:val="lowKashida"/>
    </w:pPr>
    <w:rPr>
      <w:rFonts w:ascii="Tahoma" w:eastAsia="Times New Roman" w:hAnsi="Tahoma" w:cs="Tahoma"/>
      <w:sz w:val="16"/>
      <w:szCs w:val="16"/>
      <w:lang w:bidi="ar-EG"/>
    </w:rPr>
  </w:style>
  <w:style w:type="character" w:customStyle="1" w:styleId="Char8">
    <w:name w:val="نص في بالون Char"/>
    <w:basedOn w:val="a1"/>
    <w:link w:val="af9"/>
    <w:rsid w:val="004D08F8"/>
    <w:rPr>
      <w:rFonts w:ascii="Tahoma" w:eastAsia="Times New Roman" w:hAnsi="Tahoma" w:cs="Tahoma"/>
      <w:sz w:val="16"/>
      <w:szCs w:val="16"/>
      <w:lang w:bidi="ar-EG"/>
    </w:rPr>
  </w:style>
  <w:style w:type="paragraph" w:styleId="afa">
    <w:name w:val="macro"/>
    <w:link w:val="Char9"/>
    <w:rsid w:val="004D08F8"/>
    <w:pPr>
      <w:tabs>
        <w:tab w:val="left" w:pos="480"/>
        <w:tab w:val="left" w:pos="960"/>
        <w:tab w:val="left" w:pos="1440"/>
        <w:tab w:val="left" w:pos="1920"/>
        <w:tab w:val="left" w:pos="2400"/>
        <w:tab w:val="left" w:pos="2880"/>
        <w:tab w:val="left" w:pos="3360"/>
        <w:tab w:val="left" w:pos="3840"/>
        <w:tab w:val="left" w:pos="4320"/>
      </w:tabs>
      <w:bidi/>
      <w:spacing w:after="0" w:line="240" w:lineRule="auto"/>
      <w:ind w:left="454" w:hanging="454"/>
      <w:jc w:val="lowKashida"/>
    </w:pPr>
    <w:rPr>
      <w:rFonts w:ascii="Consolas" w:eastAsia="Times New Roman" w:hAnsi="Consolas" w:cs="Tahoma"/>
      <w:sz w:val="20"/>
      <w:szCs w:val="20"/>
      <w:lang w:bidi="ar-EG"/>
    </w:rPr>
  </w:style>
  <w:style w:type="character" w:customStyle="1" w:styleId="Char9">
    <w:name w:val="نص ماكرو Char"/>
    <w:basedOn w:val="a1"/>
    <w:link w:val="afa"/>
    <w:rsid w:val="004D08F8"/>
    <w:rPr>
      <w:rFonts w:ascii="Consolas" w:eastAsia="Times New Roman" w:hAnsi="Consolas" w:cs="Tahoma"/>
      <w:sz w:val="20"/>
      <w:szCs w:val="20"/>
      <w:lang w:bidi="ar-EG"/>
    </w:rPr>
  </w:style>
  <w:style w:type="paragraph" w:styleId="afb">
    <w:name w:val="Block Text"/>
    <w:basedOn w:val="a0"/>
    <w:rsid w:val="004D08F8"/>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jc w:val="lowKashida"/>
    </w:pPr>
    <w:rPr>
      <w:i/>
      <w:iCs/>
      <w:color w:val="4F81BD" w:themeColor="accent1"/>
      <w:sz w:val="24"/>
      <w:szCs w:val="24"/>
      <w:lang w:bidi="ar-EG"/>
    </w:rPr>
  </w:style>
  <w:style w:type="paragraph" w:customStyle="1" w:styleId="15">
    <w:name w:val="نمط إضافي 1"/>
    <w:basedOn w:val="a0"/>
    <w:next w:val="a0"/>
    <w:rsid w:val="004D08F8"/>
    <w:pPr>
      <w:spacing w:after="0" w:line="240" w:lineRule="auto"/>
    </w:pPr>
    <w:rPr>
      <w:rFonts w:ascii="Times New Roman" w:eastAsia="Times New Roman" w:hAnsi="Times New Roman" w:cs="Andalus"/>
      <w:color w:val="0000FF"/>
      <w:sz w:val="24"/>
      <w:szCs w:val="40"/>
      <w:lang w:bidi="ar-EG"/>
    </w:rPr>
  </w:style>
  <w:style w:type="paragraph" w:customStyle="1" w:styleId="22">
    <w:name w:val="نمط إضافي 2"/>
    <w:basedOn w:val="a0"/>
    <w:next w:val="a0"/>
    <w:rsid w:val="004D08F8"/>
    <w:pPr>
      <w:spacing w:after="0" w:line="240" w:lineRule="auto"/>
    </w:pPr>
    <w:rPr>
      <w:rFonts w:ascii="Times New Roman" w:eastAsia="Times New Roman" w:hAnsi="Times New Roman" w:cs="Monotype Koufi"/>
      <w:bCs/>
      <w:color w:val="008000"/>
      <w:sz w:val="24"/>
      <w:szCs w:val="44"/>
      <w:lang w:bidi="ar-EG"/>
    </w:rPr>
  </w:style>
  <w:style w:type="paragraph" w:customStyle="1" w:styleId="31">
    <w:name w:val="نمط إضافي 3"/>
    <w:basedOn w:val="a0"/>
    <w:next w:val="a0"/>
    <w:rsid w:val="004D08F8"/>
    <w:pPr>
      <w:spacing w:after="0" w:line="240" w:lineRule="auto"/>
    </w:pPr>
    <w:rPr>
      <w:rFonts w:ascii="Times New Roman" w:eastAsia="Times New Roman" w:hAnsi="Times New Roman" w:cs="Tahoma"/>
      <w:color w:val="800080"/>
      <w:sz w:val="24"/>
      <w:szCs w:val="24"/>
      <w:lang w:bidi="ar-EG"/>
    </w:rPr>
  </w:style>
  <w:style w:type="paragraph" w:customStyle="1" w:styleId="41">
    <w:name w:val="نمط إضافي 4"/>
    <w:basedOn w:val="a0"/>
    <w:next w:val="a0"/>
    <w:rsid w:val="004D08F8"/>
    <w:pPr>
      <w:spacing w:after="0" w:line="240" w:lineRule="auto"/>
    </w:pPr>
    <w:rPr>
      <w:rFonts w:ascii="Times New Roman" w:eastAsia="Times New Roman" w:hAnsi="Times New Roman" w:cs="Simplified Arabic Fixed"/>
      <w:color w:val="FF6600"/>
      <w:sz w:val="44"/>
      <w:szCs w:val="24"/>
      <w:lang w:bidi="ar-EG"/>
    </w:rPr>
  </w:style>
  <w:style w:type="paragraph" w:customStyle="1" w:styleId="51">
    <w:name w:val="نمط إضافي 5"/>
    <w:basedOn w:val="a0"/>
    <w:next w:val="a0"/>
    <w:rsid w:val="004D08F8"/>
    <w:pPr>
      <w:spacing w:after="0" w:line="240" w:lineRule="auto"/>
    </w:pPr>
    <w:rPr>
      <w:rFonts w:ascii="Times New Roman" w:eastAsia="Times New Roman" w:hAnsi="Times New Roman" w:cs="DecoType Naskh"/>
      <w:color w:val="3366FF"/>
      <w:sz w:val="24"/>
      <w:szCs w:val="44"/>
      <w:lang w:bidi="ar-EG"/>
    </w:rPr>
  </w:style>
  <w:style w:type="character" w:customStyle="1" w:styleId="16">
    <w:name w:val="نمط حرفي 1"/>
    <w:rsid w:val="004D08F8"/>
    <w:rPr>
      <w:rFonts w:cs="Times New Roman"/>
      <w:szCs w:val="40"/>
    </w:rPr>
  </w:style>
  <w:style w:type="character" w:customStyle="1" w:styleId="23">
    <w:name w:val="نمط حرفي 2"/>
    <w:rsid w:val="004D08F8"/>
    <w:rPr>
      <w:rFonts w:ascii="Times New Roman" w:hAnsi="Times New Roman" w:cs="Times New Roman"/>
      <w:sz w:val="40"/>
      <w:szCs w:val="40"/>
    </w:rPr>
  </w:style>
  <w:style w:type="character" w:customStyle="1" w:styleId="32">
    <w:name w:val="نمط حرفي 3"/>
    <w:rsid w:val="004D08F8"/>
    <w:rPr>
      <w:rFonts w:ascii="Times New Roman" w:hAnsi="Times New Roman" w:cs="Times New Roman"/>
      <w:sz w:val="40"/>
      <w:szCs w:val="40"/>
    </w:rPr>
  </w:style>
  <w:style w:type="character" w:customStyle="1" w:styleId="42">
    <w:name w:val="نمط حرفي 4"/>
    <w:rsid w:val="004D08F8"/>
    <w:rPr>
      <w:rFonts w:cs="Times New Roman"/>
      <w:szCs w:val="40"/>
    </w:rPr>
  </w:style>
  <w:style w:type="character" w:customStyle="1" w:styleId="52">
    <w:name w:val="نمط حرفي 5"/>
    <w:rsid w:val="004D08F8"/>
    <w:rPr>
      <w:rFonts w:cs="Times New Roman"/>
      <w:szCs w:val="40"/>
    </w:rPr>
  </w:style>
  <w:style w:type="character" w:customStyle="1" w:styleId="afc">
    <w:name w:val="حديث"/>
    <w:basedOn w:val="a1"/>
    <w:rsid w:val="004D08F8"/>
    <w:rPr>
      <w:rFonts w:cs="Traditional Arabic"/>
      <w:szCs w:val="36"/>
    </w:rPr>
  </w:style>
  <w:style w:type="character" w:customStyle="1" w:styleId="afd">
    <w:name w:val="أثر"/>
    <w:basedOn w:val="a1"/>
    <w:rsid w:val="004D08F8"/>
    <w:rPr>
      <w:rFonts w:cs="Traditional Arabic"/>
      <w:szCs w:val="36"/>
    </w:rPr>
  </w:style>
  <w:style w:type="character" w:customStyle="1" w:styleId="afe">
    <w:name w:val="مثل"/>
    <w:basedOn w:val="a1"/>
    <w:rsid w:val="004D08F8"/>
    <w:rPr>
      <w:rFonts w:cs="Traditional Arabic"/>
      <w:szCs w:val="36"/>
    </w:rPr>
  </w:style>
  <w:style w:type="character" w:customStyle="1" w:styleId="aff">
    <w:name w:val="قول"/>
    <w:basedOn w:val="a1"/>
    <w:rsid w:val="004D08F8"/>
    <w:rPr>
      <w:rFonts w:cs="Traditional Arabic"/>
      <w:szCs w:val="36"/>
    </w:rPr>
  </w:style>
  <w:style w:type="character" w:customStyle="1" w:styleId="aff0">
    <w:name w:val="شعر"/>
    <w:basedOn w:val="a1"/>
    <w:rsid w:val="004D08F8"/>
    <w:rPr>
      <w:rFonts w:cs="Traditional Arabic"/>
      <w:szCs w:val="36"/>
    </w:rPr>
  </w:style>
  <w:style w:type="character" w:customStyle="1" w:styleId="TraditionalArabic">
    <w:name w:val="نمط مرجع حاشية سفلية + (العربية وغيرها) Traditional Arabic"/>
    <w:basedOn w:val="a9"/>
    <w:rsid w:val="004D08F8"/>
    <w:rPr>
      <w:rFonts w:cs="Traditional Arabic"/>
      <w:vertAlign w:val="superscript"/>
    </w:rPr>
  </w:style>
  <w:style w:type="character" w:styleId="Hyperlink">
    <w:name w:val="Hyperlink"/>
    <w:basedOn w:val="a1"/>
    <w:uiPriority w:val="99"/>
    <w:rsid w:val="004D08F8"/>
    <w:rPr>
      <w:color w:val="0099CC"/>
      <w:u w:val="single"/>
    </w:rPr>
  </w:style>
  <w:style w:type="character" w:styleId="aff1">
    <w:name w:val="Strong"/>
    <w:basedOn w:val="a1"/>
    <w:qFormat/>
    <w:rsid w:val="004D08F8"/>
    <w:rPr>
      <w:b/>
      <w:bCs/>
    </w:rPr>
  </w:style>
  <w:style w:type="paragraph" w:styleId="aff2">
    <w:name w:val="Normal (Web)"/>
    <w:basedOn w:val="a0"/>
    <w:rsid w:val="004D08F8"/>
    <w:pPr>
      <w:bidi w:val="0"/>
      <w:spacing w:before="100" w:beforeAutospacing="1" w:after="100" w:afterAutospacing="1" w:line="240" w:lineRule="auto"/>
      <w:jc w:val="lowKashida"/>
    </w:pPr>
    <w:rPr>
      <w:rFonts w:ascii="Times New Roman" w:eastAsia="Times New Roman" w:hAnsi="Times New Roman" w:cs="Tahoma"/>
      <w:sz w:val="24"/>
      <w:szCs w:val="24"/>
      <w:lang w:bidi="ar-EG"/>
    </w:rPr>
  </w:style>
  <w:style w:type="table" w:styleId="33">
    <w:name w:val="Table Columns 3"/>
    <w:basedOn w:val="a2"/>
    <w:rsid w:val="004D08F8"/>
    <w:pPr>
      <w:bidi/>
      <w:spacing w:after="0" w:line="240" w:lineRule="auto"/>
      <w:ind w:left="454" w:hanging="454"/>
      <w:jc w:val="lowKashida"/>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17">
    <w:name w:val="نمط1"/>
    <w:basedOn w:val="a8"/>
    <w:rsid w:val="004D08F8"/>
    <w:pPr>
      <w:ind w:left="454" w:hanging="454"/>
      <w:jc w:val="lowKashida"/>
    </w:pPr>
    <w:rPr>
      <w:rFonts w:ascii="Times New Roman" w:eastAsia="Times New Roman" w:hAnsi="Times New Roman" w:cs="Juice ITC"/>
      <w:sz w:val="20"/>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4D08F8"/>
    <w:pPr>
      <w:numPr>
        <w:numId w:val="11"/>
      </w:numPr>
      <w:spacing w:before="120" w:after="120" w:line="240" w:lineRule="auto"/>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4D08F8"/>
    <w:pPr>
      <w:numPr>
        <w:numId w:val="12"/>
      </w:numPr>
    </w:pPr>
  </w:style>
  <w:style w:type="table" w:customStyle="1" w:styleId="18">
    <w:name w:val="نمط الجدول1"/>
    <w:basedOn w:val="33"/>
    <w:rsid w:val="004D08F8"/>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4D08F8"/>
    <w:pPr>
      <w:spacing w:after="0" w:line="240" w:lineRule="auto"/>
      <w:ind w:left="454" w:hanging="454"/>
      <w:jc w:val="lowKashida"/>
    </w:pPr>
    <w:rPr>
      <w:rFonts w:ascii="Times New Roman" w:eastAsia="Times New Roman" w:hAnsi="Times New Roman" w:cs="Gigi"/>
      <w:sz w:val="20"/>
      <w:szCs w:val="20"/>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4D08F8"/>
    <w:pPr>
      <w:bidi w:val="0"/>
      <w:spacing w:before="100" w:beforeAutospacing="1" w:after="100" w:afterAutospacing="1" w:line="240" w:lineRule="auto"/>
      <w:jc w:val="lowKashida"/>
    </w:pPr>
    <w:rPr>
      <w:rFonts w:ascii="Arial" w:eastAsia="Times New Roman" w:hAnsi="Arial" w:cs="Arial"/>
      <w:color w:val="003399"/>
      <w:sz w:val="28"/>
      <w:szCs w:val="28"/>
      <w:lang w:bidi="ar-EG"/>
    </w:rPr>
  </w:style>
  <w:style w:type="character" w:customStyle="1" w:styleId="hadith1">
    <w:name w:val="hadith1"/>
    <w:basedOn w:val="a1"/>
    <w:rsid w:val="004D08F8"/>
    <w:rPr>
      <w:color w:val="0000FF"/>
    </w:rPr>
  </w:style>
  <w:style w:type="paragraph" w:customStyle="1" w:styleId="NormalWeb1">
    <w:name w:val="Normal (Web)1"/>
    <w:basedOn w:val="a0"/>
    <w:rsid w:val="004D08F8"/>
    <w:pPr>
      <w:bidi w:val="0"/>
      <w:spacing w:before="100" w:after="100" w:line="240" w:lineRule="auto"/>
      <w:jc w:val="lowKashida"/>
    </w:pPr>
    <w:rPr>
      <w:rFonts w:ascii="Times New Roman" w:eastAsia="Times New Roman" w:hAnsi="Times New Roman" w:cs="Tahoma"/>
      <w:sz w:val="24"/>
      <w:szCs w:val="24"/>
      <w:lang w:eastAsia="ar-SA"/>
    </w:rPr>
  </w:style>
  <w:style w:type="character" w:customStyle="1" w:styleId="quran1">
    <w:name w:val="quran1"/>
    <w:basedOn w:val="a1"/>
    <w:rsid w:val="004D08F8"/>
    <w:rPr>
      <w:color w:val="008000"/>
    </w:rPr>
  </w:style>
  <w:style w:type="paragraph" w:customStyle="1" w:styleId="subsubtitlear">
    <w:name w:val="subsubtitlear"/>
    <w:basedOn w:val="a0"/>
    <w:rsid w:val="004D08F8"/>
    <w:pPr>
      <w:bidi w:val="0"/>
      <w:spacing w:before="100" w:beforeAutospacing="1" w:after="100" w:afterAutospacing="1" w:line="240" w:lineRule="auto"/>
      <w:jc w:val="lowKashida"/>
    </w:pPr>
    <w:rPr>
      <w:rFonts w:ascii="Arial" w:eastAsia="Times New Roman" w:hAnsi="Arial" w:cs="Arial"/>
      <w:b/>
      <w:bCs/>
      <w:color w:val="003399"/>
      <w:sz w:val="32"/>
      <w:szCs w:val="24"/>
      <w:lang w:bidi="ar-EG"/>
    </w:rPr>
  </w:style>
  <w:style w:type="paragraph" w:customStyle="1" w:styleId="aff3">
    <w:name w:val="شطر موسط"/>
    <w:basedOn w:val="a0"/>
    <w:qFormat/>
    <w:rsid w:val="004D08F8"/>
    <w:pPr>
      <w:widowControl w:val="0"/>
      <w:tabs>
        <w:tab w:val="left" w:pos="3968"/>
        <w:tab w:val="left" w:pos="4535"/>
      </w:tabs>
      <w:spacing w:after="0" w:line="240" w:lineRule="auto"/>
      <w:jc w:val="lowKashida"/>
    </w:pPr>
    <w:rPr>
      <w:rFonts w:ascii="Times New Roman" w:eastAsia="Times New Roman" w:hAnsi="Times New Roman" w:cs="Tahoma"/>
      <w:color w:val="9BBB59"/>
      <w:sz w:val="24"/>
      <w:szCs w:val="24"/>
      <w:lang w:bidi="ar-EG"/>
    </w:rPr>
  </w:style>
  <w:style w:type="paragraph" w:customStyle="1" w:styleId="aff4">
    <w:name w:val="شطر يسار"/>
    <w:basedOn w:val="a0"/>
    <w:qFormat/>
    <w:rsid w:val="004D08F8"/>
    <w:pPr>
      <w:widowControl w:val="0"/>
      <w:tabs>
        <w:tab w:val="left" w:pos="3968"/>
        <w:tab w:val="left" w:pos="4535"/>
      </w:tabs>
      <w:spacing w:after="0" w:line="240" w:lineRule="auto"/>
      <w:jc w:val="lowKashida"/>
    </w:pPr>
    <w:rPr>
      <w:rFonts w:ascii="Times New Roman" w:eastAsia="Times New Roman" w:hAnsi="Times New Roman" w:cs="Tahoma"/>
      <w:color w:val="F79646"/>
      <w:sz w:val="24"/>
      <w:szCs w:val="24"/>
      <w:lang w:bidi="ar-EG"/>
    </w:rPr>
  </w:style>
  <w:style w:type="paragraph" w:customStyle="1" w:styleId="aff5">
    <w:name w:val="شطر يمين"/>
    <w:basedOn w:val="a0"/>
    <w:next w:val="aff4"/>
    <w:qFormat/>
    <w:rsid w:val="004D08F8"/>
    <w:pPr>
      <w:widowControl w:val="0"/>
      <w:tabs>
        <w:tab w:val="left" w:pos="3968"/>
        <w:tab w:val="left" w:pos="4535"/>
      </w:tabs>
      <w:spacing w:after="0" w:line="240" w:lineRule="auto"/>
      <w:jc w:val="lowKashida"/>
    </w:pPr>
    <w:rPr>
      <w:rFonts w:ascii="Times New Roman" w:eastAsia="Times New Roman" w:hAnsi="Times New Roman" w:cs="Tahoma"/>
      <w:color w:val="C0504D"/>
      <w:sz w:val="24"/>
      <w:szCs w:val="24"/>
      <w:lang w:bidi="ar-EG"/>
    </w:rPr>
  </w:style>
  <w:style w:type="paragraph" w:customStyle="1" w:styleId="a">
    <w:name w:val="مراجع عربية"/>
    <w:basedOn w:val="a0"/>
    <w:qFormat/>
    <w:rsid w:val="004D08F8"/>
    <w:pPr>
      <w:numPr>
        <w:numId w:val="13"/>
      </w:numPr>
      <w:spacing w:after="0" w:line="240" w:lineRule="auto"/>
      <w:jc w:val="mediumKashida"/>
    </w:pPr>
    <w:rPr>
      <w:rFonts w:ascii="Times New Roman" w:eastAsia="Times New Roman" w:hAnsi="Times New Roman" w:cs="Traditional Arabic"/>
      <w:sz w:val="28"/>
      <w:szCs w:val="28"/>
      <w:lang w:bidi="ar-EG"/>
    </w:rPr>
  </w:style>
  <w:style w:type="paragraph" w:customStyle="1" w:styleId="aff6">
    <w:name w:val="نمط الشعر"/>
    <w:autoRedefine/>
    <w:rsid w:val="004D08F8"/>
    <w:pPr>
      <w:spacing w:after="0" w:line="240" w:lineRule="auto"/>
      <w:ind w:left="454" w:hanging="454"/>
      <w:jc w:val="lowKashida"/>
    </w:pPr>
    <w:rPr>
      <w:rFonts w:ascii="Tahoma" w:eastAsia="Times New Roman" w:hAnsi="Tahoma" w:cs="Traditional Arabic"/>
      <w:noProof/>
      <w:color w:val="000000"/>
      <w:sz w:val="36"/>
      <w:szCs w:val="36"/>
      <w:lang w:eastAsia="ar-SA"/>
    </w:rPr>
  </w:style>
  <w:style w:type="paragraph" w:styleId="aff7">
    <w:name w:val="TOC Heading"/>
    <w:basedOn w:val="10"/>
    <w:next w:val="a0"/>
    <w:uiPriority w:val="39"/>
    <w:unhideWhenUsed/>
    <w:qFormat/>
    <w:rsid w:val="004D08F8"/>
    <w:pPr>
      <w:outlineLvl w:val="9"/>
    </w:pPr>
    <w:rPr>
      <w:rFonts w:ascii="Cambria" w:eastAsia="Times New Roman" w:hAnsi="Cambria" w:cs="Tahoma"/>
      <w:color w:val="365F91"/>
    </w:rPr>
  </w:style>
  <w:style w:type="character" w:customStyle="1" w:styleId="FootnoteTextChar">
    <w:name w:val="Footnote Text Char"/>
    <w:basedOn w:val="a1"/>
    <w:semiHidden/>
    <w:locked/>
    <w:rsid w:val="004D08F8"/>
    <w:rPr>
      <w:rFonts w:eastAsia="Calibri"/>
      <w:lang w:val="en-US" w:eastAsia="en-US" w:bidi="ar-SA"/>
    </w:rPr>
  </w:style>
  <w:style w:type="character" w:customStyle="1" w:styleId="aff8">
    <w:name w:val="تخريج"/>
    <w:basedOn w:val="a1"/>
    <w:uiPriority w:val="1"/>
    <w:qFormat/>
    <w:rsid w:val="004D08F8"/>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7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CAD0F-C221-4AF3-9730-36401AF12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70</Pages>
  <Words>20974</Words>
  <Characters>119556</Characters>
  <Application>Microsoft Office Word</Application>
  <DocSecurity>0</DocSecurity>
  <Lines>996</Lines>
  <Paragraphs>280</Paragraphs>
  <ScaleCrop>false</ScaleCrop>
  <HeadingPairs>
    <vt:vector size="2" baseType="variant">
      <vt:variant>
        <vt:lpstr>العنوان</vt:lpstr>
      </vt:variant>
      <vt:variant>
        <vt:i4>1</vt:i4>
      </vt:variant>
    </vt:vector>
  </HeadingPairs>
  <TitlesOfParts>
    <vt:vector size="1" baseType="lpstr">
      <vt:lpstr/>
    </vt:vector>
  </TitlesOfParts>
  <Company>CNC</Company>
  <LinksUpToDate>false</LinksUpToDate>
  <CharactersWithSpaces>140250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Walid Kotb</cp:lastModifiedBy>
  <cp:revision>236</cp:revision>
  <cp:lastPrinted>2015-12-27T09:16:00Z</cp:lastPrinted>
  <dcterms:created xsi:type="dcterms:W3CDTF">2015-08-21T13:52:00Z</dcterms:created>
  <dcterms:modified xsi:type="dcterms:W3CDTF">2015-12-27T09:28:00Z</dcterms:modified>
</cp:coreProperties>
</file>